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31" w:rsidRDefault="00400231" w:rsidP="00392F0A">
      <w:pPr>
        <w:pStyle w:val="ListParagraph"/>
        <w:numPr>
          <w:ilvl w:val="0"/>
          <w:numId w:val="4"/>
        </w:numPr>
        <w:spacing w:line="276" w:lineRule="auto"/>
        <w:rPr>
          <w:rFonts w:ascii="Microsoft Sans Serif" w:hAnsi="Microsoft Sans Serif" w:cs="Microsoft Sans Serif"/>
          <w:bCs/>
          <w:sz w:val="24"/>
          <w:szCs w:val="24"/>
        </w:rPr>
      </w:pPr>
      <w:r w:rsidRPr="008C3037">
        <w:rPr>
          <w:rFonts w:ascii="Microsoft Sans Serif" w:hAnsi="Microsoft Sans Serif" w:cs="Microsoft Sans Serif"/>
          <w:b/>
          <w:bCs/>
          <w:sz w:val="24"/>
          <w:szCs w:val="24"/>
        </w:rPr>
        <w:t xml:space="preserve">Attendance </w:t>
      </w:r>
      <w:r w:rsidRPr="008C3037">
        <w:rPr>
          <w:rFonts w:ascii="Microsoft Sans Serif" w:hAnsi="Microsoft Sans Serif" w:cs="Microsoft Sans Serif"/>
          <w:bCs/>
          <w:sz w:val="24"/>
          <w:szCs w:val="24"/>
        </w:rPr>
        <w:t>– Please type your name and agency in the chat box.</w:t>
      </w:r>
    </w:p>
    <w:p w:rsidR="00400231" w:rsidRPr="005F5ECD" w:rsidRDefault="00A31167" w:rsidP="00392F0A">
      <w:pPr>
        <w:pStyle w:val="ListParagraph"/>
        <w:numPr>
          <w:ilvl w:val="0"/>
          <w:numId w:val="4"/>
        </w:numPr>
        <w:spacing w:line="276" w:lineRule="auto"/>
        <w:rPr>
          <w:rFonts w:ascii="Microsoft Sans Serif" w:hAnsi="Microsoft Sans Serif" w:cs="Microsoft Sans Serif"/>
          <w:bCs/>
          <w:sz w:val="24"/>
          <w:szCs w:val="24"/>
        </w:rPr>
      </w:pPr>
      <w:r>
        <w:rPr>
          <w:rFonts w:ascii="Microsoft Sans Serif" w:hAnsi="Microsoft Sans Serif" w:cs="Microsoft Sans Serif"/>
          <w:b/>
          <w:bCs/>
          <w:sz w:val="24"/>
          <w:szCs w:val="24"/>
        </w:rPr>
        <w:t>Focus on Equity</w:t>
      </w:r>
      <w:r w:rsidR="00556513">
        <w:rPr>
          <w:rFonts w:ascii="Microsoft Sans Serif" w:hAnsi="Microsoft Sans Serif" w:cs="Microsoft Sans Serif"/>
          <w:b/>
          <w:bCs/>
          <w:sz w:val="24"/>
          <w:szCs w:val="24"/>
        </w:rPr>
        <w:t xml:space="preserve"> </w:t>
      </w:r>
    </w:p>
    <w:p w:rsidR="005F5ECD" w:rsidRDefault="00601DA2" w:rsidP="005F5ECD">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KPFC Subcommittee developed changes to value statement, (and other areas) ensure language includes open and accepting environment.  Will be bringing that to their board.</w:t>
      </w:r>
    </w:p>
    <w:p w:rsidR="00601DA2" w:rsidRPr="00601DA2" w:rsidRDefault="00601DA2" w:rsidP="00601DA2">
      <w:pPr>
        <w:pStyle w:val="ListParagraph"/>
        <w:numPr>
          <w:ilvl w:val="1"/>
          <w:numId w:val="4"/>
        </w:numPr>
        <w:rPr>
          <w:rFonts w:ascii="Segoe UI" w:eastAsia="Times New Roman" w:hAnsi="Segoe UI" w:cs="Segoe UI"/>
          <w:sz w:val="21"/>
          <w:szCs w:val="21"/>
        </w:rPr>
      </w:pPr>
      <w:r w:rsidRPr="00601DA2">
        <w:rPr>
          <w:rFonts w:ascii="Microsoft Sans Serif" w:hAnsi="Microsoft Sans Serif" w:cs="Microsoft Sans Serif"/>
          <w:bCs/>
          <w:sz w:val="24"/>
          <w:szCs w:val="24"/>
        </w:rPr>
        <w:t xml:space="preserve">DBHDID has anti-racism commitments to include change teams at department and division levels.  One article/concept paper shared discusses dehumanization of black youth of color.   </w:t>
      </w:r>
      <w:hyperlink r:id="rId7" w:history="1">
        <w:r w:rsidRPr="00601DA2">
          <w:rPr>
            <w:rStyle w:val="Hyperlink"/>
            <w:rFonts w:ascii="Segoe UI" w:eastAsia="Times New Roman" w:hAnsi="Segoe UI" w:cs="Segoe UI"/>
            <w:sz w:val="21"/>
            <w:szCs w:val="21"/>
          </w:rPr>
          <w:t>file:///C:/Users/User/Documents/Documents/Documents/Documents/Word/KPFC%20Board/Fall%202020/FP-Dehumanization-Concept-Paper.pdf</w:t>
        </w:r>
      </w:hyperlink>
      <w:r w:rsidRPr="00601DA2">
        <w:rPr>
          <w:rFonts w:ascii="Segoe UI" w:eastAsia="Times New Roman" w:hAnsi="Segoe UI" w:cs="Segoe UI"/>
          <w:sz w:val="21"/>
          <w:szCs w:val="21"/>
        </w:rPr>
        <w:t xml:space="preserve"> </w:t>
      </w:r>
    </w:p>
    <w:p w:rsidR="00601DA2" w:rsidRPr="00963594" w:rsidRDefault="00601DA2" w:rsidP="005F5ECD">
      <w:pPr>
        <w:pStyle w:val="ListParagraph"/>
        <w:numPr>
          <w:ilvl w:val="1"/>
          <w:numId w:val="4"/>
        </w:numPr>
        <w:spacing w:line="276" w:lineRule="auto"/>
        <w:rPr>
          <w:rFonts w:ascii="Microsoft Sans Serif" w:hAnsi="Microsoft Sans Serif" w:cs="Microsoft Sans Serif"/>
          <w:bCs/>
          <w:sz w:val="24"/>
          <w:szCs w:val="24"/>
        </w:rPr>
      </w:pPr>
    </w:p>
    <w:p w:rsidR="00963594" w:rsidRPr="005F5ECD" w:rsidRDefault="00B71709" w:rsidP="00392F0A">
      <w:pPr>
        <w:pStyle w:val="ListParagraph"/>
        <w:numPr>
          <w:ilvl w:val="0"/>
          <w:numId w:val="4"/>
        </w:numPr>
        <w:spacing w:line="276" w:lineRule="auto"/>
        <w:rPr>
          <w:rFonts w:ascii="Microsoft Sans Serif" w:hAnsi="Microsoft Sans Serif" w:cs="Microsoft Sans Serif"/>
          <w:bCs/>
          <w:sz w:val="24"/>
          <w:szCs w:val="24"/>
        </w:rPr>
      </w:pPr>
      <w:r>
        <w:rPr>
          <w:rFonts w:ascii="Microsoft Sans Serif" w:hAnsi="Microsoft Sans Serif" w:cs="Microsoft Sans Serif"/>
          <w:b/>
          <w:bCs/>
          <w:sz w:val="24"/>
          <w:szCs w:val="24"/>
        </w:rPr>
        <w:t>Current GMIT Schedule</w:t>
      </w:r>
    </w:p>
    <w:p w:rsidR="005F5ECD" w:rsidRDefault="00601DA2" w:rsidP="005F5ECD">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Are we ready to meet less frequently as a large group, allowing for more meetings by subcommittees and small-group work?  </w:t>
      </w:r>
      <w:r w:rsidRPr="00601DA2">
        <w:rPr>
          <w:rFonts w:ascii="Microsoft Sans Serif" w:hAnsi="Microsoft Sans Serif" w:cs="Microsoft Sans Serif"/>
          <w:bCs/>
          <w:sz w:val="24"/>
          <w:szCs w:val="24"/>
          <w:highlight w:val="yellow"/>
        </w:rPr>
        <w:t>Once a month is the consensus for large groups.  Stay tuned for reach outs about smaller groups.</w:t>
      </w:r>
    </w:p>
    <w:p w:rsidR="00320AC7" w:rsidRPr="005F5ECD" w:rsidRDefault="00320AC7" w:rsidP="00392F0A">
      <w:pPr>
        <w:pStyle w:val="ListParagraph"/>
        <w:numPr>
          <w:ilvl w:val="0"/>
          <w:numId w:val="4"/>
        </w:numPr>
        <w:spacing w:line="276" w:lineRule="auto"/>
        <w:rPr>
          <w:rFonts w:ascii="Microsoft Sans Serif" w:hAnsi="Microsoft Sans Serif" w:cs="Microsoft Sans Serif"/>
          <w:b/>
          <w:bCs/>
          <w:sz w:val="24"/>
          <w:szCs w:val="24"/>
        </w:rPr>
      </w:pPr>
      <w:r w:rsidRPr="008C3037">
        <w:rPr>
          <w:rFonts w:ascii="Microsoft Sans Serif" w:hAnsi="Microsoft Sans Serif" w:cs="Microsoft Sans Serif"/>
          <w:b/>
          <w:bCs/>
          <w:sz w:val="24"/>
          <w:szCs w:val="24"/>
        </w:rPr>
        <w:t xml:space="preserve">Evaluation </w:t>
      </w:r>
      <w:r w:rsidR="00556513">
        <w:rPr>
          <w:rFonts w:ascii="Microsoft Sans Serif" w:hAnsi="Microsoft Sans Serif" w:cs="Microsoft Sans Serif"/>
          <w:b/>
          <w:bCs/>
          <w:sz w:val="24"/>
          <w:szCs w:val="24"/>
        </w:rPr>
        <w:t>Update</w:t>
      </w:r>
      <w:r>
        <w:rPr>
          <w:rFonts w:ascii="Microsoft Sans Serif" w:hAnsi="Microsoft Sans Serif" w:cs="Microsoft Sans Serif"/>
          <w:b/>
          <w:bCs/>
          <w:sz w:val="24"/>
          <w:szCs w:val="24"/>
        </w:rPr>
        <w:t xml:space="preserve">– </w:t>
      </w:r>
      <w:r w:rsidR="00556513">
        <w:rPr>
          <w:rFonts w:ascii="Microsoft Sans Serif" w:hAnsi="Microsoft Sans Serif" w:cs="Microsoft Sans Serif"/>
          <w:b/>
          <w:bCs/>
          <w:sz w:val="24"/>
          <w:szCs w:val="24"/>
        </w:rPr>
        <w:t>(</w:t>
      </w:r>
      <w:r w:rsidRPr="008C3037">
        <w:rPr>
          <w:rFonts w:ascii="Microsoft Sans Serif" w:hAnsi="Microsoft Sans Serif" w:cs="Microsoft Sans Serif"/>
          <w:bCs/>
          <w:sz w:val="24"/>
          <w:szCs w:val="24"/>
        </w:rPr>
        <w:t>Dr.</w:t>
      </w:r>
      <w:r>
        <w:rPr>
          <w:rFonts w:ascii="Microsoft Sans Serif" w:hAnsi="Microsoft Sans Serif" w:cs="Microsoft Sans Serif"/>
          <w:bCs/>
          <w:sz w:val="24"/>
          <w:szCs w:val="24"/>
        </w:rPr>
        <w:t xml:space="preserve"> Chithra Adams</w:t>
      </w:r>
      <w:r w:rsidR="00556513">
        <w:rPr>
          <w:rFonts w:ascii="Microsoft Sans Serif" w:hAnsi="Microsoft Sans Serif" w:cs="Microsoft Sans Serif"/>
          <w:bCs/>
          <w:sz w:val="24"/>
          <w:szCs w:val="24"/>
        </w:rPr>
        <w:t>)</w:t>
      </w:r>
    </w:p>
    <w:p w:rsidR="005F5ECD" w:rsidRPr="00601DA2" w:rsidRDefault="00601DA2" w:rsidP="005F5ECD">
      <w:pPr>
        <w:pStyle w:val="ListParagraph"/>
        <w:numPr>
          <w:ilvl w:val="1"/>
          <w:numId w:val="4"/>
        </w:numPr>
        <w:spacing w:line="276" w:lineRule="auto"/>
        <w:rPr>
          <w:rFonts w:ascii="Microsoft Sans Serif" w:hAnsi="Microsoft Sans Serif" w:cs="Microsoft Sans Serif"/>
          <w:b/>
          <w:bCs/>
          <w:sz w:val="24"/>
          <w:szCs w:val="24"/>
          <w:highlight w:val="yellow"/>
        </w:rPr>
      </w:pPr>
      <w:r>
        <w:rPr>
          <w:rFonts w:ascii="Microsoft Sans Serif" w:hAnsi="Microsoft Sans Serif" w:cs="Microsoft Sans Serif"/>
          <w:bCs/>
          <w:sz w:val="24"/>
          <w:szCs w:val="24"/>
        </w:rPr>
        <w:t xml:space="preserve">Reassuring call with Grant Program Officer.  Targets are fine, understood lag in numbers.  No modifications are necessary at this time.  </w:t>
      </w:r>
      <w:r w:rsidRPr="00601DA2">
        <w:rPr>
          <w:rFonts w:ascii="Microsoft Sans Serif" w:hAnsi="Microsoft Sans Serif" w:cs="Microsoft Sans Serif"/>
          <w:bCs/>
          <w:sz w:val="24"/>
          <w:szCs w:val="24"/>
          <w:highlight w:val="yellow"/>
        </w:rPr>
        <w:t xml:space="preserve">Chithra will be reaching out to Carol for the </w:t>
      </w:r>
      <w:proofErr w:type="spellStart"/>
      <w:r w:rsidRPr="00601DA2">
        <w:rPr>
          <w:rFonts w:ascii="Microsoft Sans Serif" w:hAnsi="Microsoft Sans Serif" w:cs="Microsoft Sans Serif"/>
          <w:bCs/>
          <w:sz w:val="24"/>
          <w:szCs w:val="24"/>
          <w:highlight w:val="yellow"/>
        </w:rPr>
        <w:t>Smartsheet</w:t>
      </w:r>
      <w:proofErr w:type="spellEnd"/>
      <w:r w:rsidRPr="00601DA2">
        <w:rPr>
          <w:rFonts w:ascii="Microsoft Sans Serif" w:hAnsi="Microsoft Sans Serif" w:cs="Microsoft Sans Serif"/>
          <w:bCs/>
          <w:sz w:val="24"/>
          <w:szCs w:val="24"/>
          <w:highlight w:val="yellow"/>
        </w:rPr>
        <w:t xml:space="preserve"> activities; meeting scheduled for small </w:t>
      </w:r>
      <w:proofErr w:type="spellStart"/>
      <w:r w:rsidRPr="00601DA2">
        <w:rPr>
          <w:rFonts w:ascii="Microsoft Sans Serif" w:hAnsi="Microsoft Sans Serif" w:cs="Microsoft Sans Serif"/>
          <w:bCs/>
          <w:sz w:val="24"/>
          <w:szCs w:val="24"/>
          <w:highlight w:val="yellow"/>
        </w:rPr>
        <w:t>eval</w:t>
      </w:r>
      <w:proofErr w:type="spellEnd"/>
      <w:r w:rsidRPr="00601DA2">
        <w:rPr>
          <w:rFonts w:ascii="Microsoft Sans Serif" w:hAnsi="Microsoft Sans Serif" w:cs="Microsoft Sans Serif"/>
          <w:bCs/>
          <w:sz w:val="24"/>
          <w:szCs w:val="24"/>
          <w:highlight w:val="yellow"/>
        </w:rPr>
        <w:t xml:space="preserve"> group and agenda is ready.</w:t>
      </w:r>
    </w:p>
    <w:p w:rsidR="00601DA2" w:rsidRPr="00601DA2" w:rsidRDefault="00601DA2" w:rsidP="00601DA2">
      <w:pPr>
        <w:pStyle w:val="ListParagraph"/>
        <w:numPr>
          <w:ilvl w:val="2"/>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 xml:space="preserve">Question: </w:t>
      </w:r>
      <w:r w:rsidRPr="00601DA2">
        <w:rPr>
          <w:rFonts w:ascii="Microsoft Sans Serif" w:hAnsi="Microsoft Sans Serif" w:cs="Microsoft Sans Serif"/>
          <w:bCs/>
          <w:sz w:val="24"/>
          <w:szCs w:val="24"/>
        </w:rPr>
        <w:t>How/where will be getting baseline data?</w:t>
      </w:r>
      <w:r>
        <w:rPr>
          <w:rFonts w:ascii="Microsoft Sans Serif" w:hAnsi="Microsoft Sans Serif" w:cs="Microsoft Sans Serif"/>
          <w:bCs/>
          <w:sz w:val="24"/>
          <w:szCs w:val="24"/>
        </w:rPr>
        <w:t xml:space="preserve">  This will be determined/gathered by the evaluation subcommittee and provided to the other committees for action planning.</w:t>
      </w:r>
    </w:p>
    <w:p w:rsidR="00392F0A" w:rsidRPr="00392F0A" w:rsidRDefault="00392F0A" w:rsidP="0028634D">
      <w:pPr>
        <w:pStyle w:val="ListParagraph"/>
        <w:numPr>
          <w:ilvl w:val="0"/>
          <w:numId w:val="4"/>
        </w:numPr>
        <w:spacing w:line="276" w:lineRule="auto"/>
        <w:rPr>
          <w:rFonts w:ascii="Microsoft Sans Serif" w:hAnsi="Microsoft Sans Serif" w:cs="Microsoft Sans Serif"/>
          <w:bCs/>
          <w:sz w:val="24"/>
          <w:szCs w:val="24"/>
        </w:rPr>
      </w:pPr>
      <w:r w:rsidRPr="008C3037">
        <w:rPr>
          <w:rFonts w:ascii="Microsoft Sans Serif" w:hAnsi="Microsoft Sans Serif" w:cs="Microsoft Sans Serif"/>
          <w:b/>
          <w:bCs/>
          <w:sz w:val="24"/>
          <w:szCs w:val="24"/>
        </w:rPr>
        <w:t xml:space="preserve">SOC FIVE Subcommittees </w:t>
      </w:r>
    </w:p>
    <w:p w:rsidR="00392F0A" w:rsidRDefault="00963594" w:rsidP="00253FD0">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Action Plan </w:t>
      </w:r>
      <w:r w:rsidR="00392F0A" w:rsidRPr="00392F0A">
        <w:rPr>
          <w:rFonts w:ascii="Microsoft Sans Serif" w:hAnsi="Microsoft Sans Serif" w:cs="Microsoft Sans Serif"/>
          <w:bCs/>
          <w:sz w:val="24"/>
          <w:szCs w:val="24"/>
        </w:rPr>
        <w:t>G</w:t>
      </w:r>
      <w:r>
        <w:rPr>
          <w:rFonts w:ascii="Microsoft Sans Serif" w:hAnsi="Microsoft Sans Serif" w:cs="Microsoft Sans Serif"/>
          <w:bCs/>
          <w:sz w:val="24"/>
          <w:szCs w:val="24"/>
        </w:rPr>
        <w:t>oal D</w:t>
      </w:r>
      <w:r w:rsidR="00392F0A" w:rsidRPr="00392F0A">
        <w:rPr>
          <w:rFonts w:ascii="Microsoft Sans Serif" w:hAnsi="Microsoft Sans Serif" w:cs="Microsoft Sans Serif"/>
          <w:bCs/>
          <w:sz w:val="24"/>
          <w:szCs w:val="24"/>
        </w:rPr>
        <w:t xml:space="preserve">evelopment </w:t>
      </w:r>
      <w:r w:rsidR="0028634D">
        <w:rPr>
          <w:rFonts w:ascii="Microsoft Sans Serif" w:hAnsi="Microsoft Sans Serif" w:cs="Microsoft Sans Serif"/>
          <w:bCs/>
          <w:sz w:val="24"/>
          <w:szCs w:val="24"/>
        </w:rPr>
        <w:t>–</w:t>
      </w:r>
      <w:r w:rsidR="00392F0A" w:rsidRPr="00392F0A">
        <w:rPr>
          <w:rFonts w:ascii="Microsoft Sans Serif" w:hAnsi="Microsoft Sans Serif" w:cs="Microsoft Sans Serif"/>
          <w:bCs/>
          <w:sz w:val="24"/>
          <w:szCs w:val="24"/>
        </w:rPr>
        <w:t xml:space="preserve"> </w:t>
      </w:r>
      <w:r w:rsidR="0028634D">
        <w:rPr>
          <w:rFonts w:ascii="Microsoft Sans Serif" w:hAnsi="Microsoft Sans Serif" w:cs="Microsoft Sans Serif"/>
          <w:bCs/>
          <w:sz w:val="24"/>
          <w:szCs w:val="24"/>
        </w:rPr>
        <w:t xml:space="preserve">some </w:t>
      </w:r>
      <w:r w:rsidR="00392F0A" w:rsidRPr="00392F0A">
        <w:rPr>
          <w:rFonts w:ascii="Microsoft Sans Serif" w:hAnsi="Microsoft Sans Serif" w:cs="Microsoft Sans Serif"/>
          <w:bCs/>
          <w:sz w:val="24"/>
          <w:szCs w:val="24"/>
        </w:rPr>
        <w:t xml:space="preserve">subcommittees are still meeting to hash out details.  </w:t>
      </w:r>
    </w:p>
    <w:p w:rsidR="005F5ECD" w:rsidRDefault="007E3405" w:rsidP="005F5EC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Goal 1 does not have another meeting scheduled.</w:t>
      </w:r>
    </w:p>
    <w:p w:rsidR="007E3405" w:rsidRDefault="007E3405" w:rsidP="005F5EC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Goal 2 has one more meeting scheduled to discuss learning </w:t>
      </w:r>
      <w:proofErr w:type="spellStart"/>
      <w:r>
        <w:rPr>
          <w:rFonts w:ascii="Microsoft Sans Serif" w:hAnsi="Microsoft Sans Serif" w:cs="Microsoft Sans Serif"/>
          <w:bCs/>
          <w:sz w:val="24"/>
          <w:szCs w:val="24"/>
        </w:rPr>
        <w:t>collaboratives</w:t>
      </w:r>
      <w:proofErr w:type="spellEnd"/>
      <w:r>
        <w:rPr>
          <w:rFonts w:ascii="Microsoft Sans Serif" w:hAnsi="Microsoft Sans Serif" w:cs="Microsoft Sans Serif"/>
          <w:bCs/>
          <w:sz w:val="24"/>
          <w:szCs w:val="24"/>
        </w:rPr>
        <w:t xml:space="preserve"> piece, baseline services from </w:t>
      </w:r>
      <w:proofErr w:type="spellStart"/>
      <w:r>
        <w:rPr>
          <w:rFonts w:ascii="Microsoft Sans Serif" w:hAnsi="Microsoft Sans Serif" w:cs="Microsoft Sans Serif"/>
          <w:bCs/>
          <w:sz w:val="24"/>
          <w:szCs w:val="24"/>
        </w:rPr>
        <w:t>eval</w:t>
      </w:r>
      <w:proofErr w:type="spellEnd"/>
      <w:r>
        <w:rPr>
          <w:rFonts w:ascii="Microsoft Sans Serif" w:hAnsi="Microsoft Sans Serif" w:cs="Microsoft Sans Serif"/>
          <w:bCs/>
          <w:sz w:val="24"/>
          <w:szCs w:val="24"/>
        </w:rPr>
        <w:t xml:space="preserve"> committee. (8/24)</w:t>
      </w:r>
    </w:p>
    <w:p w:rsidR="007E3405" w:rsidRDefault="007E3405" w:rsidP="005F5EC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Goal 3 may not need another meeting outside of meeting with Katy Mullins to discuss regional-based implementation (training staff, outreach, getting on their meetings, etc.)</w:t>
      </w:r>
    </w:p>
    <w:p w:rsidR="007E3405" w:rsidRPr="00392F0A" w:rsidRDefault="007E3405" w:rsidP="005F5ECD">
      <w:pPr>
        <w:pStyle w:val="ListParagraph"/>
        <w:numPr>
          <w:ilvl w:val="2"/>
          <w:numId w:val="4"/>
        </w:numPr>
        <w:spacing w:line="276" w:lineRule="auto"/>
        <w:rPr>
          <w:rFonts w:ascii="Microsoft Sans Serif" w:hAnsi="Microsoft Sans Serif" w:cs="Microsoft Sans Serif"/>
          <w:bCs/>
          <w:sz w:val="24"/>
          <w:szCs w:val="24"/>
        </w:rPr>
      </w:pPr>
      <w:r w:rsidRPr="00392F0A">
        <w:rPr>
          <w:rFonts w:ascii="Microsoft Sans Serif" w:hAnsi="Microsoft Sans Serif" w:cs="Microsoft Sans Serif"/>
          <w:bCs/>
          <w:sz w:val="24"/>
          <w:szCs w:val="24"/>
        </w:rPr>
        <w:t>How do we want to move forward?</w:t>
      </w:r>
      <w:r>
        <w:rPr>
          <w:rFonts w:ascii="Microsoft Sans Serif" w:hAnsi="Microsoft Sans Serif" w:cs="Microsoft Sans Serif"/>
          <w:bCs/>
          <w:sz w:val="24"/>
          <w:szCs w:val="24"/>
        </w:rPr>
        <w:t xml:space="preserve">  </w:t>
      </w:r>
      <w:r w:rsidRPr="007E3405">
        <w:rPr>
          <w:rFonts w:ascii="Microsoft Sans Serif" w:hAnsi="Microsoft Sans Serif" w:cs="Microsoft Sans Serif"/>
          <w:bCs/>
          <w:sz w:val="24"/>
          <w:szCs w:val="24"/>
          <w:highlight w:val="yellow"/>
        </w:rPr>
        <w:t>Once all committees completed, bring compilation of plan back to GMIT for agreement.</w:t>
      </w:r>
      <w:r>
        <w:rPr>
          <w:rFonts w:ascii="Microsoft Sans Serif" w:hAnsi="Microsoft Sans Serif" w:cs="Microsoft Sans Serif"/>
          <w:bCs/>
          <w:sz w:val="24"/>
          <w:szCs w:val="24"/>
        </w:rPr>
        <w:t xml:space="preserve">  </w:t>
      </w:r>
      <w:r w:rsidRPr="007E3405">
        <w:rPr>
          <w:rFonts w:ascii="Microsoft Sans Serif" w:hAnsi="Microsoft Sans Serif" w:cs="Microsoft Sans Serif"/>
          <w:bCs/>
          <w:sz w:val="24"/>
          <w:szCs w:val="24"/>
          <w:highlight w:val="yellow"/>
        </w:rPr>
        <w:t xml:space="preserve">Dee </w:t>
      </w:r>
      <w:proofErr w:type="spellStart"/>
      <w:r w:rsidRPr="007E3405">
        <w:rPr>
          <w:rFonts w:ascii="Microsoft Sans Serif" w:hAnsi="Microsoft Sans Serif" w:cs="Microsoft Sans Serif"/>
          <w:bCs/>
          <w:sz w:val="24"/>
          <w:szCs w:val="24"/>
          <w:highlight w:val="yellow"/>
        </w:rPr>
        <w:t>Dee</w:t>
      </w:r>
      <w:proofErr w:type="spellEnd"/>
      <w:r w:rsidRPr="007E3405">
        <w:rPr>
          <w:rFonts w:ascii="Microsoft Sans Serif" w:hAnsi="Microsoft Sans Serif" w:cs="Microsoft Sans Serif"/>
          <w:bCs/>
          <w:sz w:val="24"/>
          <w:szCs w:val="24"/>
          <w:highlight w:val="yellow"/>
        </w:rPr>
        <w:t xml:space="preserve"> will ensure tasks </w:t>
      </w:r>
      <w:r w:rsidRPr="007E3405">
        <w:rPr>
          <w:rFonts w:ascii="Microsoft Sans Serif" w:hAnsi="Microsoft Sans Serif" w:cs="Microsoft Sans Serif"/>
          <w:bCs/>
          <w:sz w:val="24"/>
          <w:szCs w:val="24"/>
          <w:highlight w:val="yellow"/>
        </w:rPr>
        <w:lastRenderedPageBreak/>
        <w:t>assigned to Clay for lead are brought to everyone’s attention for discussion/dissemination until new PD is determined.</w:t>
      </w:r>
    </w:p>
    <w:p w:rsidR="000C0256" w:rsidRDefault="000C0256" w:rsidP="0028634D">
      <w:pPr>
        <w:pStyle w:val="ListParagraph"/>
        <w:numPr>
          <w:ilvl w:val="1"/>
          <w:numId w:val="4"/>
        </w:numPr>
        <w:spacing w:line="276" w:lineRule="auto"/>
        <w:rPr>
          <w:rFonts w:ascii="Microsoft Sans Serif" w:hAnsi="Microsoft Sans Serif" w:cs="Microsoft Sans Serif"/>
          <w:bCs/>
          <w:sz w:val="24"/>
          <w:szCs w:val="24"/>
        </w:rPr>
      </w:pPr>
      <w:r w:rsidRPr="000C0256">
        <w:rPr>
          <w:rFonts w:ascii="Microsoft Sans Serif" w:hAnsi="Microsoft Sans Serif" w:cs="Microsoft Sans Serif"/>
          <w:bCs/>
          <w:sz w:val="24"/>
          <w:szCs w:val="24"/>
        </w:rPr>
        <w:t>Evidence-based Practice</w:t>
      </w:r>
      <w:r w:rsidR="00963594">
        <w:rPr>
          <w:rFonts w:ascii="Microsoft Sans Serif" w:hAnsi="Microsoft Sans Serif" w:cs="Microsoft Sans Serif"/>
          <w:bCs/>
          <w:sz w:val="24"/>
          <w:szCs w:val="24"/>
        </w:rPr>
        <w:t xml:space="preserve"> </w:t>
      </w:r>
    </w:p>
    <w:p w:rsidR="005F5ECD" w:rsidRDefault="007E3405" w:rsidP="005F5EC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Received interest from several for a Selection Committee.  </w:t>
      </w:r>
      <w:r w:rsidRPr="007E3405">
        <w:rPr>
          <w:rFonts w:ascii="Microsoft Sans Serif" w:hAnsi="Microsoft Sans Serif" w:cs="Microsoft Sans Serif"/>
          <w:bCs/>
          <w:sz w:val="24"/>
          <w:szCs w:val="24"/>
          <w:highlight w:val="yellow"/>
        </w:rPr>
        <w:t>Co-leads will meet internally to develop parameters for group (</w:t>
      </w:r>
      <w:proofErr w:type="spellStart"/>
      <w:r w:rsidRPr="007E3405">
        <w:rPr>
          <w:rFonts w:ascii="Microsoft Sans Serif" w:hAnsi="Microsoft Sans Serif" w:cs="Microsoft Sans Serif"/>
          <w:bCs/>
          <w:sz w:val="24"/>
          <w:szCs w:val="24"/>
          <w:highlight w:val="yellow"/>
        </w:rPr>
        <w:t>Tena</w:t>
      </w:r>
      <w:proofErr w:type="spellEnd"/>
      <w:r w:rsidRPr="007E3405">
        <w:rPr>
          <w:rFonts w:ascii="Microsoft Sans Serif" w:hAnsi="Microsoft Sans Serif" w:cs="Microsoft Sans Serif"/>
          <w:bCs/>
          <w:sz w:val="24"/>
          <w:szCs w:val="24"/>
          <w:highlight w:val="yellow"/>
        </w:rPr>
        <w:t>, Beth, Jenny, Jessica).</w:t>
      </w:r>
    </w:p>
    <w:p w:rsidR="000C0256" w:rsidRDefault="000C0256" w:rsidP="0028634D">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Evaluation – tasks from goal activities related to baseline</w:t>
      </w:r>
      <w:r w:rsidR="005F5ECD">
        <w:rPr>
          <w:rFonts w:ascii="Microsoft Sans Serif" w:hAnsi="Microsoft Sans Serif" w:cs="Microsoft Sans Serif"/>
          <w:bCs/>
          <w:sz w:val="24"/>
          <w:szCs w:val="24"/>
        </w:rPr>
        <w:tab/>
      </w:r>
    </w:p>
    <w:p w:rsidR="005F5ECD" w:rsidRDefault="007E3405" w:rsidP="005F5EC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See above from </w:t>
      </w:r>
      <w:proofErr w:type="spellStart"/>
      <w:r>
        <w:rPr>
          <w:rFonts w:ascii="Microsoft Sans Serif" w:hAnsi="Microsoft Sans Serif" w:cs="Microsoft Sans Serif"/>
          <w:bCs/>
          <w:sz w:val="24"/>
          <w:szCs w:val="24"/>
        </w:rPr>
        <w:t>Chithra’s</w:t>
      </w:r>
      <w:proofErr w:type="spellEnd"/>
      <w:r>
        <w:rPr>
          <w:rFonts w:ascii="Microsoft Sans Serif" w:hAnsi="Microsoft Sans Serif" w:cs="Microsoft Sans Serif"/>
          <w:bCs/>
          <w:sz w:val="24"/>
          <w:szCs w:val="24"/>
        </w:rPr>
        <w:t xml:space="preserve"> update.</w:t>
      </w:r>
    </w:p>
    <w:p w:rsidR="00D97BBE" w:rsidRDefault="00D97BBE" w:rsidP="0028634D">
      <w:pPr>
        <w:pStyle w:val="ListParagraph"/>
        <w:numPr>
          <w:ilvl w:val="1"/>
          <w:numId w:val="4"/>
        </w:numPr>
        <w:spacing w:line="276" w:lineRule="auto"/>
        <w:rPr>
          <w:rFonts w:ascii="Microsoft Sans Serif" w:hAnsi="Microsoft Sans Serif" w:cs="Microsoft Sans Serif"/>
          <w:bCs/>
          <w:sz w:val="24"/>
          <w:szCs w:val="24"/>
        </w:rPr>
      </w:pPr>
      <w:r w:rsidRPr="00D97BBE">
        <w:rPr>
          <w:rFonts w:ascii="Microsoft Sans Serif" w:hAnsi="Microsoft Sans Serif" w:cs="Microsoft Sans Serif"/>
          <w:bCs/>
          <w:sz w:val="24"/>
          <w:szCs w:val="24"/>
        </w:rPr>
        <w:t>Regional</w:t>
      </w:r>
      <w:r w:rsidR="00963594">
        <w:rPr>
          <w:rFonts w:ascii="Microsoft Sans Serif" w:hAnsi="Microsoft Sans Serif" w:cs="Microsoft Sans Serif"/>
          <w:bCs/>
          <w:sz w:val="24"/>
          <w:szCs w:val="24"/>
        </w:rPr>
        <w:t xml:space="preserve"> GMIT </w:t>
      </w:r>
      <w:r w:rsidRPr="00D97BBE">
        <w:rPr>
          <w:rFonts w:ascii="Microsoft Sans Serif" w:hAnsi="Microsoft Sans Serif" w:cs="Microsoft Sans Serif"/>
          <w:bCs/>
          <w:sz w:val="24"/>
          <w:szCs w:val="24"/>
        </w:rPr>
        <w:t>Implementation</w:t>
      </w:r>
      <w:r>
        <w:rPr>
          <w:rFonts w:ascii="Microsoft Sans Serif" w:hAnsi="Microsoft Sans Serif" w:cs="Microsoft Sans Serif"/>
          <w:b/>
          <w:bCs/>
          <w:sz w:val="24"/>
          <w:szCs w:val="24"/>
        </w:rPr>
        <w:t xml:space="preserve"> </w:t>
      </w:r>
      <w:r>
        <w:rPr>
          <w:rFonts w:ascii="Microsoft Sans Serif" w:hAnsi="Microsoft Sans Serif" w:cs="Microsoft Sans Serif"/>
          <w:bCs/>
          <w:sz w:val="24"/>
          <w:szCs w:val="24"/>
        </w:rPr>
        <w:t>– First</w:t>
      </w:r>
      <w:r w:rsidR="00963594">
        <w:rPr>
          <w:rFonts w:ascii="Microsoft Sans Serif" w:hAnsi="Microsoft Sans Serif" w:cs="Microsoft Sans Serif"/>
          <w:bCs/>
          <w:sz w:val="24"/>
          <w:szCs w:val="24"/>
        </w:rPr>
        <w:t xml:space="preserve"> planning</w:t>
      </w:r>
      <w:r>
        <w:rPr>
          <w:rFonts w:ascii="Microsoft Sans Serif" w:hAnsi="Microsoft Sans Serif" w:cs="Microsoft Sans Serif"/>
          <w:bCs/>
          <w:sz w:val="24"/>
          <w:szCs w:val="24"/>
        </w:rPr>
        <w:t xml:space="preserve"> meeting scheduled for 8/21</w:t>
      </w:r>
    </w:p>
    <w:p w:rsidR="005F5ECD" w:rsidRDefault="007E3405" w:rsidP="005F5EC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Need to support from state level in launching meetings and develop communication loops, etc.</w:t>
      </w:r>
    </w:p>
    <w:p w:rsidR="007E3405" w:rsidRDefault="007E3405" w:rsidP="005F5EC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Hone in on ensuring regions know the difference between GMIT, RIACs and current STS work.</w:t>
      </w:r>
    </w:p>
    <w:p w:rsidR="00ED2907" w:rsidRDefault="00ED2907" w:rsidP="0028634D">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Other?  (</w:t>
      </w:r>
      <w:proofErr w:type="gramStart"/>
      <w:r>
        <w:rPr>
          <w:rFonts w:ascii="Microsoft Sans Serif" w:hAnsi="Microsoft Sans Serif" w:cs="Microsoft Sans Serif"/>
          <w:bCs/>
          <w:sz w:val="24"/>
          <w:szCs w:val="24"/>
        </w:rPr>
        <w:t>group</w:t>
      </w:r>
      <w:proofErr w:type="gramEnd"/>
      <w:r>
        <w:rPr>
          <w:rFonts w:ascii="Microsoft Sans Serif" w:hAnsi="Microsoft Sans Serif" w:cs="Microsoft Sans Serif"/>
          <w:bCs/>
          <w:sz w:val="24"/>
          <w:szCs w:val="24"/>
        </w:rPr>
        <w:t xml:space="preserve"> to review and update disparity impact statement and create action steps?)</w:t>
      </w:r>
    </w:p>
    <w:p w:rsidR="005F5ECD" w:rsidRDefault="00540F1F" w:rsidP="005F5EC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Want to look at data – need to get data specific to race.  </w:t>
      </w:r>
      <w:r w:rsidRPr="00540F1F">
        <w:rPr>
          <w:rFonts w:ascii="Microsoft Sans Serif" w:hAnsi="Microsoft Sans Serif" w:cs="Microsoft Sans Serif"/>
          <w:bCs/>
          <w:sz w:val="24"/>
          <w:szCs w:val="24"/>
          <w:highlight w:val="yellow"/>
        </w:rPr>
        <w:t>Getting data from DCBS (Chris); will be available by next meeting</w:t>
      </w:r>
      <w:r>
        <w:rPr>
          <w:rFonts w:ascii="Microsoft Sans Serif" w:hAnsi="Microsoft Sans Serif" w:cs="Microsoft Sans Serif"/>
          <w:bCs/>
          <w:sz w:val="24"/>
          <w:szCs w:val="24"/>
        </w:rPr>
        <w:t>.  Action steps should fall under goal 2.  Do we need to add a specific objective or does this fit under a current action step?</w:t>
      </w:r>
    </w:p>
    <w:p w:rsidR="00ED2907" w:rsidRDefault="00963594" w:rsidP="003F14B9">
      <w:pPr>
        <w:pStyle w:val="ListParagraph"/>
        <w:numPr>
          <w:ilvl w:val="1"/>
          <w:numId w:val="4"/>
        </w:numPr>
        <w:spacing w:line="276" w:lineRule="auto"/>
        <w:rPr>
          <w:rFonts w:ascii="Microsoft Sans Serif" w:hAnsi="Microsoft Sans Serif" w:cs="Microsoft Sans Serif"/>
          <w:bCs/>
          <w:sz w:val="24"/>
          <w:szCs w:val="24"/>
        </w:rPr>
      </w:pPr>
      <w:r w:rsidRPr="00963594">
        <w:rPr>
          <w:rFonts w:ascii="Microsoft Sans Serif" w:hAnsi="Microsoft Sans Serif" w:cs="Microsoft Sans Serif"/>
          <w:bCs/>
          <w:sz w:val="24"/>
          <w:szCs w:val="24"/>
        </w:rPr>
        <w:t>NOFO</w:t>
      </w:r>
      <w:r w:rsidRPr="00963594">
        <w:rPr>
          <w:rFonts w:ascii="Microsoft Sans Serif" w:hAnsi="Microsoft Sans Serif" w:cs="Microsoft Sans Serif"/>
          <w:b/>
          <w:bCs/>
          <w:sz w:val="24"/>
          <w:szCs w:val="24"/>
        </w:rPr>
        <w:t xml:space="preserve"> </w:t>
      </w:r>
      <w:r w:rsidR="003063A2" w:rsidRPr="00963594">
        <w:rPr>
          <w:rFonts w:ascii="Microsoft Sans Serif" w:hAnsi="Microsoft Sans Serif" w:cs="Microsoft Sans Serif"/>
          <w:bCs/>
          <w:sz w:val="24"/>
          <w:szCs w:val="24"/>
        </w:rPr>
        <w:t>(create short-term workgroup)</w:t>
      </w:r>
    </w:p>
    <w:p w:rsidR="005F5ECD" w:rsidRDefault="00540F1F" w:rsidP="005F5EC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Reasons for not applying: coincided with </w:t>
      </w:r>
      <w:proofErr w:type="spellStart"/>
      <w:r>
        <w:rPr>
          <w:rFonts w:ascii="Microsoft Sans Serif" w:hAnsi="Microsoft Sans Serif" w:cs="Microsoft Sans Serif"/>
          <w:bCs/>
          <w:sz w:val="24"/>
          <w:szCs w:val="24"/>
        </w:rPr>
        <w:t>Covid</w:t>
      </w:r>
      <w:proofErr w:type="spellEnd"/>
      <w:r>
        <w:rPr>
          <w:rFonts w:ascii="Microsoft Sans Serif" w:hAnsi="Microsoft Sans Serif" w:cs="Microsoft Sans Serif"/>
          <w:bCs/>
          <w:sz w:val="24"/>
          <w:szCs w:val="24"/>
        </w:rPr>
        <w:t>; confusion around not being the CMHC; not a provider in the geographic area.  Some surveys discussed not awarded enough money, not enough turnaround time.</w:t>
      </w:r>
    </w:p>
    <w:p w:rsidR="00540F1F" w:rsidRDefault="00540F1F" w:rsidP="005F5ECD">
      <w:pPr>
        <w:pStyle w:val="ListParagraph"/>
        <w:numPr>
          <w:ilvl w:val="2"/>
          <w:numId w:val="4"/>
        </w:numPr>
        <w:spacing w:line="276" w:lineRule="auto"/>
        <w:rPr>
          <w:rFonts w:ascii="Microsoft Sans Serif" w:hAnsi="Microsoft Sans Serif" w:cs="Microsoft Sans Serif"/>
          <w:bCs/>
          <w:sz w:val="24"/>
          <w:szCs w:val="24"/>
          <w:highlight w:val="yellow"/>
        </w:rPr>
      </w:pPr>
      <w:r>
        <w:rPr>
          <w:rFonts w:ascii="Microsoft Sans Serif" w:hAnsi="Microsoft Sans Serif" w:cs="Microsoft Sans Serif"/>
          <w:bCs/>
          <w:sz w:val="24"/>
          <w:szCs w:val="24"/>
        </w:rPr>
        <w:t>Will be resending this year.  Want to change up the application process and need a small group to develop</w:t>
      </w:r>
      <w:r w:rsidRPr="00540F1F">
        <w:rPr>
          <w:rFonts w:ascii="Microsoft Sans Serif" w:hAnsi="Microsoft Sans Serif" w:cs="Microsoft Sans Serif"/>
          <w:bCs/>
          <w:sz w:val="24"/>
          <w:szCs w:val="24"/>
          <w:highlight w:val="yellow"/>
        </w:rPr>
        <w:t xml:space="preserve">.  Please let Beth, </w:t>
      </w:r>
      <w:proofErr w:type="spellStart"/>
      <w:r w:rsidRPr="00540F1F">
        <w:rPr>
          <w:rFonts w:ascii="Microsoft Sans Serif" w:hAnsi="Microsoft Sans Serif" w:cs="Microsoft Sans Serif"/>
          <w:bCs/>
          <w:sz w:val="24"/>
          <w:szCs w:val="24"/>
          <w:highlight w:val="yellow"/>
        </w:rPr>
        <w:t>Tena</w:t>
      </w:r>
      <w:proofErr w:type="spellEnd"/>
      <w:r w:rsidRPr="00540F1F">
        <w:rPr>
          <w:rFonts w:ascii="Microsoft Sans Serif" w:hAnsi="Microsoft Sans Serif" w:cs="Microsoft Sans Serif"/>
          <w:bCs/>
          <w:sz w:val="24"/>
          <w:szCs w:val="24"/>
          <w:highlight w:val="yellow"/>
        </w:rPr>
        <w:t xml:space="preserve">, or Dee </w:t>
      </w:r>
      <w:proofErr w:type="spellStart"/>
      <w:r w:rsidRPr="00540F1F">
        <w:rPr>
          <w:rFonts w:ascii="Microsoft Sans Serif" w:hAnsi="Microsoft Sans Serif" w:cs="Microsoft Sans Serif"/>
          <w:bCs/>
          <w:sz w:val="24"/>
          <w:szCs w:val="24"/>
          <w:highlight w:val="yellow"/>
        </w:rPr>
        <w:t>Dee</w:t>
      </w:r>
      <w:proofErr w:type="spellEnd"/>
      <w:r w:rsidRPr="00540F1F">
        <w:rPr>
          <w:rFonts w:ascii="Microsoft Sans Serif" w:hAnsi="Microsoft Sans Serif" w:cs="Microsoft Sans Serif"/>
          <w:bCs/>
          <w:sz w:val="24"/>
          <w:szCs w:val="24"/>
          <w:highlight w:val="yellow"/>
        </w:rPr>
        <w:t xml:space="preserve"> know if you’d like to join this group.</w:t>
      </w:r>
    </w:p>
    <w:p w:rsidR="00540F1F" w:rsidRPr="00540F1F" w:rsidRDefault="00540F1F" w:rsidP="005F5ECD">
      <w:pPr>
        <w:pStyle w:val="ListParagraph"/>
        <w:numPr>
          <w:ilvl w:val="2"/>
          <w:numId w:val="4"/>
        </w:numPr>
        <w:spacing w:line="276" w:lineRule="auto"/>
        <w:rPr>
          <w:rFonts w:ascii="Microsoft Sans Serif" w:hAnsi="Microsoft Sans Serif" w:cs="Microsoft Sans Serif"/>
          <w:bCs/>
          <w:sz w:val="24"/>
          <w:szCs w:val="24"/>
        </w:rPr>
      </w:pPr>
      <w:r w:rsidRPr="00540F1F">
        <w:rPr>
          <w:rFonts w:ascii="Microsoft Sans Serif" w:hAnsi="Microsoft Sans Serif" w:cs="Microsoft Sans Serif"/>
          <w:bCs/>
          <w:sz w:val="24"/>
          <w:szCs w:val="24"/>
        </w:rPr>
        <w:t xml:space="preserve">Discussion: </w:t>
      </w:r>
      <w:r>
        <w:rPr>
          <w:rFonts w:ascii="Microsoft Sans Serif" w:hAnsi="Microsoft Sans Serif" w:cs="Microsoft Sans Serif"/>
          <w:bCs/>
          <w:sz w:val="24"/>
          <w:szCs w:val="24"/>
        </w:rPr>
        <w:t>specific outreach to minority groups/agencies.  Allow for different amount of award money between startup and expansion services.</w:t>
      </w:r>
    </w:p>
    <w:p w:rsidR="004D3D85" w:rsidRPr="005F5ECD" w:rsidRDefault="004D3D85" w:rsidP="00392F0A">
      <w:pPr>
        <w:pStyle w:val="ListParagraph"/>
        <w:numPr>
          <w:ilvl w:val="0"/>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Secondary Traumatic Stress Breakthrough Series Collaborative (STS-BSC)</w:t>
      </w:r>
      <w:r w:rsidR="003063A2">
        <w:rPr>
          <w:rFonts w:ascii="Microsoft Sans Serif" w:hAnsi="Microsoft Sans Serif" w:cs="Microsoft Sans Serif"/>
          <w:b/>
          <w:bCs/>
          <w:sz w:val="24"/>
          <w:szCs w:val="24"/>
        </w:rPr>
        <w:t xml:space="preserve"> </w:t>
      </w:r>
      <w:r w:rsidR="003063A2">
        <w:rPr>
          <w:rFonts w:ascii="Microsoft Sans Serif" w:hAnsi="Microsoft Sans Serif" w:cs="Microsoft Sans Serif"/>
          <w:bCs/>
          <w:sz w:val="24"/>
          <w:szCs w:val="24"/>
        </w:rPr>
        <w:t>(Tena)</w:t>
      </w:r>
    </w:p>
    <w:p w:rsidR="005F5ECD" w:rsidRPr="00CC5767" w:rsidRDefault="00CC5767" w:rsidP="005F5ECD">
      <w:pPr>
        <w:pStyle w:val="ListParagraph"/>
        <w:numPr>
          <w:ilvl w:val="1"/>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Discussion: getting lots of responses and nice to see staff engagement.  Appears to be extremely meaningful!  Wish all state workers could benefit from this.  Hopefully this work will continue/expand as it is in discussion with leaders.  Katy will reach out to Ginny about when/if to interface further; will/can there be more leadership calls?</w:t>
      </w:r>
    </w:p>
    <w:p w:rsidR="00CC5767" w:rsidRDefault="00CC5767" w:rsidP="00CC5767">
      <w:pPr>
        <w:spacing w:line="276" w:lineRule="auto"/>
        <w:rPr>
          <w:rFonts w:ascii="Microsoft Sans Serif" w:hAnsi="Microsoft Sans Serif" w:cs="Microsoft Sans Serif"/>
          <w:b/>
          <w:bCs/>
          <w:sz w:val="24"/>
          <w:szCs w:val="24"/>
        </w:rPr>
      </w:pPr>
    </w:p>
    <w:p w:rsidR="00CC5767" w:rsidRPr="00CC5767" w:rsidRDefault="00CC5767" w:rsidP="00CC5767">
      <w:pPr>
        <w:spacing w:line="276" w:lineRule="auto"/>
        <w:rPr>
          <w:rFonts w:ascii="Microsoft Sans Serif" w:hAnsi="Microsoft Sans Serif" w:cs="Microsoft Sans Serif"/>
          <w:b/>
          <w:bCs/>
          <w:sz w:val="24"/>
          <w:szCs w:val="24"/>
        </w:rPr>
      </w:pPr>
    </w:p>
    <w:p w:rsidR="003E0F95" w:rsidRDefault="003E0F95" w:rsidP="00392F0A">
      <w:pPr>
        <w:pStyle w:val="ListParagraph"/>
        <w:numPr>
          <w:ilvl w:val="0"/>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Policy</w:t>
      </w:r>
      <w:r w:rsidR="003063A2">
        <w:rPr>
          <w:rFonts w:ascii="Microsoft Sans Serif" w:hAnsi="Microsoft Sans Serif" w:cs="Microsoft Sans Serif"/>
          <w:b/>
          <w:bCs/>
          <w:sz w:val="24"/>
          <w:szCs w:val="24"/>
        </w:rPr>
        <w:t xml:space="preserve"> recommendation to SIAC follow-up</w:t>
      </w:r>
      <w:r>
        <w:rPr>
          <w:rFonts w:ascii="Microsoft Sans Serif" w:hAnsi="Microsoft Sans Serif" w:cs="Microsoft Sans Serif"/>
          <w:b/>
          <w:bCs/>
          <w:sz w:val="24"/>
          <w:szCs w:val="24"/>
        </w:rPr>
        <w:t xml:space="preserve"> </w:t>
      </w:r>
      <w:r w:rsidR="005F5ECD">
        <w:rPr>
          <w:rFonts w:ascii="Microsoft Sans Serif" w:hAnsi="Microsoft Sans Serif" w:cs="Microsoft Sans Serif"/>
          <w:b/>
          <w:bCs/>
          <w:sz w:val="24"/>
          <w:szCs w:val="24"/>
        </w:rPr>
        <w:t>–</w:t>
      </w:r>
      <w:r w:rsidR="00963594">
        <w:rPr>
          <w:rFonts w:ascii="Microsoft Sans Serif" w:hAnsi="Microsoft Sans Serif" w:cs="Microsoft Sans Serif"/>
          <w:b/>
          <w:bCs/>
          <w:sz w:val="24"/>
          <w:szCs w:val="24"/>
        </w:rPr>
        <w:t xml:space="preserve"> </w:t>
      </w:r>
    </w:p>
    <w:p w:rsidR="005F5ECD" w:rsidRDefault="00CC5767" w:rsidP="005F5ECD">
      <w:pPr>
        <w:pStyle w:val="ListParagraph"/>
        <w:numPr>
          <w:ilvl w:val="1"/>
          <w:numId w:val="4"/>
        </w:numPr>
        <w:spacing w:line="276" w:lineRule="auto"/>
        <w:rPr>
          <w:rFonts w:ascii="Microsoft Sans Serif" w:hAnsi="Microsoft Sans Serif" w:cs="Microsoft Sans Serif"/>
          <w:b/>
          <w:bCs/>
          <w:sz w:val="24"/>
          <w:szCs w:val="24"/>
        </w:rPr>
      </w:pPr>
      <w:r w:rsidRPr="00CC5767">
        <w:rPr>
          <w:rFonts w:ascii="Microsoft Sans Serif" w:hAnsi="Microsoft Sans Serif" w:cs="Microsoft Sans Serif"/>
          <w:bCs/>
          <w:sz w:val="24"/>
          <w:szCs w:val="24"/>
          <w:highlight w:val="yellow"/>
        </w:rPr>
        <w:t xml:space="preserve">Notes </w:t>
      </w:r>
      <w:r>
        <w:rPr>
          <w:rFonts w:ascii="Microsoft Sans Serif" w:hAnsi="Microsoft Sans Serif" w:cs="Microsoft Sans Serif"/>
          <w:bCs/>
          <w:sz w:val="24"/>
          <w:szCs w:val="24"/>
          <w:highlight w:val="yellow"/>
        </w:rPr>
        <w:t xml:space="preserve">from subcommittee meeting </w:t>
      </w:r>
      <w:r w:rsidRPr="00CC5767">
        <w:rPr>
          <w:rFonts w:ascii="Microsoft Sans Serif" w:hAnsi="Microsoft Sans Serif" w:cs="Microsoft Sans Serif"/>
          <w:bCs/>
          <w:sz w:val="24"/>
          <w:szCs w:val="24"/>
          <w:highlight w:val="yellow"/>
        </w:rPr>
        <w:t>sent to read and reply in efforts to develop recommendation from</w:t>
      </w:r>
      <w:r>
        <w:rPr>
          <w:rFonts w:ascii="Microsoft Sans Serif" w:hAnsi="Microsoft Sans Serif" w:cs="Microsoft Sans Serif"/>
          <w:bCs/>
          <w:sz w:val="24"/>
          <w:szCs w:val="24"/>
        </w:rPr>
        <w:t>.</w:t>
      </w:r>
    </w:p>
    <w:p w:rsidR="001E0207" w:rsidRDefault="001D62CC" w:rsidP="00392F0A">
      <w:pPr>
        <w:pStyle w:val="ListParagraph"/>
        <w:numPr>
          <w:ilvl w:val="0"/>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 xml:space="preserve">Ideas for upcoming </w:t>
      </w:r>
      <w:r w:rsidR="00320AC7">
        <w:rPr>
          <w:rFonts w:ascii="Microsoft Sans Serif" w:hAnsi="Microsoft Sans Serif" w:cs="Microsoft Sans Serif"/>
          <w:b/>
          <w:bCs/>
          <w:sz w:val="24"/>
          <w:szCs w:val="24"/>
        </w:rPr>
        <w:t>information sharing</w:t>
      </w:r>
      <w:r>
        <w:rPr>
          <w:rFonts w:ascii="Microsoft Sans Serif" w:hAnsi="Microsoft Sans Serif" w:cs="Microsoft Sans Serif"/>
          <w:b/>
          <w:bCs/>
          <w:sz w:val="24"/>
          <w:szCs w:val="24"/>
        </w:rPr>
        <w:t xml:space="preserve"> – </w:t>
      </w:r>
    </w:p>
    <w:p w:rsidR="001E0207" w:rsidRDefault="001E0207" w:rsidP="00392F0A">
      <w:pPr>
        <w:pStyle w:val="ListParagraph"/>
        <w:numPr>
          <w:ilvl w:val="1"/>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 xml:space="preserve">Lived Experience (Dyzz Cooper, Amanda Metcalf) </w:t>
      </w:r>
      <w:r w:rsidR="00963594">
        <w:rPr>
          <w:rFonts w:ascii="Microsoft Sans Serif" w:hAnsi="Microsoft Sans Serif" w:cs="Microsoft Sans Serif"/>
          <w:bCs/>
          <w:sz w:val="24"/>
          <w:szCs w:val="24"/>
        </w:rPr>
        <w:t xml:space="preserve">– </w:t>
      </w:r>
      <w:r w:rsidR="00CC5767">
        <w:rPr>
          <w:rFonts w:ascii="Microsoft Sans Serif" w:hAnsi="Microsoft Sans Serif" w:cs="Microsoft Sans Serif"/>
          <w:bCs/>
          <w:sz w:val="24"/>
          <w:szCs w:val="24"/>
        </w:rPr>
        <w:t>October meeting.</w:t>
      </w:r>
    </w:p>
    <w:p w:rsidR="001D62CC" w:rsidRPr="009523F3" w:rsidRDefault="00963594" w:rsidP="00392F0A">
      <w:pPr>
        <w:pStyle w:val="ListParagraph"/>
        <w:numPr>
          <w:ilvl w:val="1"/>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SKY (postpone until new lead staff determined)</w:t>
      </w:r>
    </w:p>
    <w:p w:rsidR="009523F3" w:rsidRPr="003063A2" w:rsidRDefault="009523F3" w:rsidP="00392F0A">
      <w:pPr>
        <w:pStyle w:val="ListParagraph"/>
        <w:numPr>
          <w:ilvl w:val="1"/>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SOC FIVE Grant Action Plan</w:t>
      </w:r>
    </w:p>
    <w:p w:rsidR="009523F3" w:rsidRPr="009523F3" w:rsidRDefault="00963594" w:rsidP="009523F3">
      <w:pPr>
        <w:pStyle w:val="ListParagraph"/>
        <w:numPr>
          <w:ilvl w:val="0"/>
          <w:numId w:val="4"/>
        </w:numPr>
        <w:spacing w:line="276" w:lineRule="auto"/>
        <w:rPr>
          <w:rFonts w:ascii="Microsoft Sans Serif" w:hAnsi="Microsoft Sans Serif" w:cs="Microsoft Sans Serif"/>
          <w:b/>
          <w:bCs/>
          <w:sz w:val="24"/>
          <w:szCs w:val="24"/>
        </w:rPr>
      </w:pPr>
      <w:r w:rsidRPr="009523F3">
        <w:rPr>
          <w:rFonts w:ascii="Microsoft Sans Serif" w:hAnsi="Microsoft Sans Serif" w:cs="Microsoft Sans Serif"/>
          <w:b/>
          <w:bCs/>
          <w:sz w:val="24"/>
          <w:szCs w:val="24"/>
        </w:rPr>
        <w:t>O</w:t>
      </w:r>
      <w:r w:rsidR="003063A2" w:rsidRPr="009523F3">
        <w:rPr>
          <w:rFonts w:ascii="Microsoft Sans Serif" w:hAnsi="Microsoft Sans Serif" w:cs="Microsoft Sans Serif"/>
          <w:b/>
          <w:bCs/>
          <w:sz w:val="24"/>
          <w:szCs w:val="24"/>
        </w:rPr>
        <w:t>ther</w:t>
      </w:r>
      <w:r w:rsidR="009523F3" w:rsidRPr="009523F3">
        <w:rPr>
          <w:rFonts w:ascii="Microsoft Sans Serif" w:hAnsi="Microsoft Sans Serif" w:cs="Microsoft Sans Serif"/>
          <w:b/>
          <w:bCs/>
          <w:sz w:val="24"/>
          <w:szCs w:val="24"/>
        </w:rPr>
        <w:t xml:space="preserve"> – </w:t>
      </w:r>
    </w:p>
    <w:p w:rsidR="003063A2" w:rsidRPr="005F5ECD" w:rsidRDefault="009523F3" w:rsidP="009523F3">
      <w:pPr>
        <w:pStyle w:val="ListParagraph"/>
        <w:numPr>
          <w:ilvl w:val="1"/>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KPFC will be sponsoring families to attend a national conference hosted Be Strong.  Need to reach folks that will get the most out of it.  Jenny agreed to share with KSTEP and START for their peer supports and considerations for the families they work with it.</w:t>
      </w:r>
      <w:bookmarkStart w:id="0" w:name="_GoBack"/>
      <w:bookmarkEnd w:id="0"/>
    </w:p>
    <w:p w:rsidR="005F5ECD" w:rsidRPr="000C0256" w:rsidRDefault="005F5ECD" w:rsidP="009523F3">
      <w:pPr>
        <w:pStyle w:val="ListParagraph"/>
        <w:numPr>
          <w:ilvl w:val="1"/>
          <w:numId w:val="4"/>
        </w:numPr>
        <w:spacing w:line="276" w:lineRule="auto"/>
        <w:rPr>
          <w:rFonts w:ascii="Microsoft Sans Serif" w:hAnsi="Microsoft Sans Serif" w:cs="Microsoft Sans Serif"/>
          <w:b/>
          <w:bCs/>
          <w:sz w:val="24"/>
          <w:szCs w:val="24"/>
        </w:rPr>
      </w:pPr>
    </w:p>
    <w:p w:rsidR="00AA15B4" w:rsidRPr="009523F3" w:rsidRDefault="000C0256" w:rsidP="00392F0A">
      <w:pPr>
        <w:pStyle w:val="ListParagraph"/>
        <w:numPr>
          <w:ilvl w:val="0"/>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
          <w:sz w:val="24"/>
          <w:szCs w:val="24"/>
        </w:rPr>
        <w:t xml:space="preserve">Next Meeting: </w:t>
      </w:r>
      <w:r w:rsidR="009523F3">
        <w:rPr>
          <w:rFonts w:ascii="Microsoft Sans Serif" w:hAnsi="Microsoft Sans Serif" w:cs="Microsoft Sans Serif"/>
          <w:sz w:val="24"/>
          <w:szCs w:val="24"/>
        </w:rPr>
        <w:t>September 11</w:t>
      </w:r>
      <w:r w:rsidR="00AA15B4" w:rsidRPr="000C0256">
        <w:rPr>
          <w:rFonts w:ascii="Microsoft Sans Serif" w:hAnsi="Microsoft Sans Serif" w:cs="Microsoft Sans Serif"/>
          <w:sz w:val="24"/>
          <w:szCs w:val="24"/>
        </w:rPr>
        <w:t>, 2020</w:t>
      </w:r>
      <w:r w:rsidR="00AA15B4" w:rsidRPr="00AA15B4">
        <w:rPr>
          <w:rFonts w:ascii="Microsoft Sans Serif" w:hAnsi="Microsoft Sans Serif" w:cs="Microsoft Sans Serif"/>
          <w:sz w:val="24"/>
          <w:szCs w:val="24"/>
        </w:rPr>
        <w:t xml:space="preserve"> – Microsoft Teams</w:t>
      </w:r>
    </w:p>
    <w:p w:rsidR="009523F3" w:rsidRPr="009523F3" w:rsidRDefault="009523F3" w:rsidP="009523F3">
      <w:pPr>
        <w:pStyle w:val="ListParagraph"/>
        <w:numPr>
          <w:ilvl w:val="1"/>
          <w:numId w:val="4"/>
        </w:numPr>
        <w:spacing w:line="276" w:lineRule="auto"/>
        <w:rPr>
          <w:rFonts w:ascii="Microsoft Sans Serif" w:hAnsi="Microsoft Sans Serif" w:cs="Microsoft Sans Serif"/>
          <w:b/>
          <w:bCs/>
          <w:sz w:val="24"/>
          <w:szCs w:val="24"/>
          <w:highlight w:val="yellow"/>
        </w:rPr>
      </w:pPr>
      <w:r w:rsidRPr="009523F3">
        <w:rPr>
          <w:rFonts w:ascii="Microsoft Sans Serif" w:hAnsi="Microsoft Sans Serif" w:cs="Microsoft Sans Serif"/>
          <w:sz w:val="24"/>
          <w:szCs w:val="24"/>
          <w:highlight w:val="yellow"/>
        </w:rPr>
        <w:t>Will send out Action Plan for discussion.</w:t>
      </w:r>
    </w:p>
    <w:p w:rsidR="00400231" w:rsidRDefault="00400231" w:rsidP="009523F3">
      <w:pPr>
        <w:rPr>
          <w:rFonts w:ascii="Cambria" w:hAnsi="Cambria"/>
          <w:sz w:val="28"/>
          <w:szCs w:val="28"/>
        </w:rPr>
      </w:pPr>
    </w:p>
    <w:sectPr w:rsidR="004002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31" w:rsidRDefault="00400231" w:rsidP="00400231">
      <w:r>
        <w:separator/>
      </w:r>
    </w:p>
  </w:endnote>
  <w:endnote w:type="continuationSeparator" w:id="0">
    <w:p w:rsidR="00400231" w:rsidRDefault="00400231" w:rsidP="0040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31" w:rsidRDefault="00400231" w:rsidP="00400231">
      <w:r>
        <w:separator/>
      </w:r>
    </w:p>
  </w:footnote>
  <w:footnote w:type="continuationSeparator" w:id="0">
    <w:p w:rsidR="00400231" w:rsidRDefault="00400231" w:rsidP="0040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31" w:rsidRDefault="00400231" w:rsidP="00400231">
    <w:pPr>
      <w:pStyle w:val="Header"/>
      <w:jc w:val="center"/>
    </w:pPr>
    <w:r>
      <w:rPr>
        <w:rFonts w:ascii="Microsoft Sans Serif" w:hAnsi="Microsoft Sans Serif" w:cs="Microsoft Sans Serif"/>
        <w:b/>
        <w:noProof/>
        <w:sz w:val="24"/>
        <w:szCs w:val="24"/>
      </w:rPr>
      <w:drawing>
        <wp:inline distT="0" distB="0" distL="0" distR="0" wp14:anchorId="1F0F33D1" wp14:editId="25438BE1">
          <wp:extent cx="1815346" cy="1148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V Logo.jpg"/>
                  <pic:cNvPicPr/>
                </pic:nvPicPr>
                <pic:blipFill>
                  <a:blip r:embed="rId1">
                    <a:extLst>
                      <a:ext uri="{28A0092B-C50C-407E-A947-70E740481C1C}">
                        <a14:useLocalDpi xmlns:a14="http://schemas.microsoft.com/office/drawing/2010/main" val="0"/>
                      </a:ext>
                    </a:extLst>
                  </a:blip>
                  <a:stretch>
                    <a:fillRect/>
                  </a:stretch>
                </pic:blipFill>
                <pic:spPr>
                  <a:xfrm>
                    <a:off x="0" y="0"/>
                    <a:ext cx="1873366" cy="1185515"/>
                  </a:xfrm>
                  <a:prstGeom prst="rect">
                    <a:avLst/>
                  </a:prstGeom>
                </pic:spPr>
              </pic:pic>
            </a:graphicData>
          </a:graphic>
        </wp:inline>
      </w:drawing>
    </w:r>
  </w:p>
  <w:p w:rsidR="00400231" w:rsidRDefault="00400231" w:rsidP="00400231">
    <w:pPr>
      <w:pStyle w:val="Header"/>
      <w:jc w:val="center"/>
    </w:pPr>
  </w:p>
  <w:p w:rsidR="00400231" w:rsidRPr="00114291" w:rsidRDefault="00400231" w:rsidP="00400231">
    <w:pPr>
      <w:pStyle w:val="Header"/>
      <w:jc w:val="center"/>
      <w:rPr>
        <w:rFonts w:ascii="Microsoft Sans Serif" w:hAnsi="Microsoft Sans Serif" w:cs="Microsoft Sans Serif"/>
        <w:b/>
        <w:sz w:val="24"/>
        <w:szCs w:val="24"/>
      </w:rPr>
    </w:pPr>
    <w:r w:rsidRPr="00114291">
      <w:rPr>
        <w:rFonts w:ascii="Microsoft Sans Serif" w:hAnsi="Microsoft Sans Serif" w:cs="Microsoft Sans Serif"/>
        <w:b/>
        <w:sz w:val="24"/>
        <w:szCs w:val="24"/>
      </w:rPr>
      <w:t>Grant Management and Implementation Team (GMIT)</w:t>
    </w:r>
  </w:p>
  <w:p w:rsidR="00400231" w:rsidRPr="00BB34E5" w:rsidRDefault="00400231" w:rsidP="00400231">
    <w:pPr>
      <w:pStyle w:val="Header"/>
      <w:jc w:val="center"/>
      <w:rPr>
        <w:rFonts w:ascii="Microsoft Sans Serif" w:hAnsi="Microsoft Sans Serif" w:cs="Microsoft Sans Serif"/>
        <w:sz w:val="24"/>
        <w:szCs w:val="24"/>
      </w:rPr>
    </w:pPr>
    <w:r w:rsidRPr="00BB34E5">
      <w:rPr>
        <w:rFonts w:ascii="Microsoft Sans Serif" w:hAnsi="Microsoft Sans Serif" w:cs="Microsoft Sans Serif"/>
        <w:sz w:val="24"/>
        <w:szCs w:val="24"/>
      </w:rPr>
      <w:t xml:space="preserve">Friday </w:t>
    </w:r>
    <w:r w:rsidR="00870CE5">
      <w:rPr>
        <w:rFonts w:ascii="Microsoft Sans Serif" w:hAnsi="Microsoft Sans Serif" w:cs="Microsoft Sans Serif"/>
        <w:sz w:val="24"/>
        <w:szCs w:val="24"/>
      </w:rPr>
      <w:t>August 14</w:t>
    </w:r>
    <w:r w:rsidRPr="00BB34E5">
      <w:rPr>
        <w:rFonts w:ascii="Microsoft Sans Serif" w:hAnsi="Microsoft Sans Serif" w:cs="Microsoft Sans Serif"/>
        <w:sz w:val="24"/>
        <w:szCs w:val="24"/>
      </w:rPr>
      <w:t>, 2020</w:t>
    </w:r>
  </w:p>
  <w:p w:rsidR="00400231" w:rsidRDefault="00400231" w:rsidP="004002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5E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55E690B"/>
    <w:multiLevelType w:val="hybridMultilevel"/>
    <w:tmpl w:val="4DC0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57488"/>
    <w:multiLevelType w:val="hybridMultilevel"/>
    <w:tmpl w:val="39A4ABB0"/>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31"/>
    <w:rsid w:val="00025CAB"/>
    <w:rsid w:val="00042B63"/>
    <w:rsid w:val="00091692"/>
    <w:rsid w:val="000C0256"/>
    <w:rsid w:val="000E28FD"/>
    <w:rsid w:val="00131451"/>
    <w:rsid w:val="00184295"/>
    <w:rsid w:val="001D62CC"/>
    <w:rsid w:val="001E0207"/>
    <w:rsid w:val="00253FD0"/>
    <w:rsid w:val="0028634D"/>
    <w:rsid w:val="003063A2"/>
    <w:rsid w:val="00320AC7"/>
    <w:rsid w:val="00392F0A"/>
    <w:rsid w:val="003E0F95"/>
    <w:rsid w:val="00400231"/>
    <w:rsid w:val="004D3D85"/>
    <w:rsid w:val="00540F1F"/>
    <w:rsid w:val="00556513"/>
    <w:rsid w:val="005C06B9"/>
    <w:rsid w:val="005F5ECD"/>
    <w:rsid w:val="00601DA2"/>
    <w:rsid w:val="00797E67"/>
    <w:rsid w:val="007D7DCD"/>
    <w:rsid w:val="007E0B55"/>
    <w:rsid w:val="007E3405"/>
    <w:rsid w:val="00870CE5"/>
    <w:rsid w:val="008C3037"/>
    <w:rsid w:val="008E764B"/>
    <w:rsid w:val="009523F3"/>
    <w:rsid w:val="00963594"/>
    <w:rsid w:val="00A12F37"/>
    <w:rsid w:val="00A31167"/>
    <w:rsid w:val="00A4021E"/>
    <w:rsid w:val="00A84120"/>
    <w:rsid w:val="00AA15B4"/>
    <w:rsid w:val="00AC3A39"/>
    <w:rsid w:val="00B71709"/>
    <w:rsid w:val="00BC574B"/>
    <w:rsid w:val="00C02BCF"/>
    <w:rsid w:val="00CC5767"/>
    <w:rsid w:val="00D472E7"/>
    <w:rsid w:val="00D97BBE"/>
    <w:rsid w:val="00ED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93EC"/>
  <w15:chartTrackingRefBased/>
  <w15:docId w15:val="{02621D05-DBC8-4E3F-A7AE-B99F4667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2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231"/>
    <w:pPr>
      <w:tabs>
        <w:tab w:val="center" w:pos="4680"/>
        <w:tab w:val="right" w:pos="9360"/>
      </w:tabs>
    </w:pPr>
  </w:style>
  <w:style w:type="character" w:customStyle="1" w:styleId="HeaderChar">
    <w:name w:val="Header Char"/>
    <w:basedOn w:val="DefaultParagraphFont"/>
    <w:link w:val="Header"/>
    <w:uiPriority w:val="99"/>
    <w:rsid w:val="00400231"/>
  </w:style>
  <w:style w:type="paragraph" w:styleId="Footer">
    <w:name w:val="footer"/>
    <w:basedOn w:val="Normal"/>
    <w:link w:val="FooterChar"/>
    <w:uiPriority w:val="99"/>
    <w:unhideWhenUsed/>
    <w:rsid w:val="00400231"/>
    <w:pPr>
      <w:tabs>
        <w:tab w:val="center" w:pos="4680"/>
        <w:tab w:val="right" w:pos="9360"/>
      </w:tabs>
    </w:pPr>
  </w:style>
  <w:style w:type="character" w:customStyle="1" w:styleId="FooterChar">
    <w:name w:val="Footer Char"/>
    <w:basedOn w:val="DefaultParagraphFont"/>
    <w:link w:val="Footer"/>
    <w:uiPriority w:val="99"/>
    <w:rsid w:val="00400231"/>
  </w:style>
  <w:style w:type="paragraph" w:styleId="ListParagraph">
    <w:name w:val="List Paragraph"/>
    <w:basedOn w:val="Normal"/>
    <w:uiPriority w:val="34"/>
    <w:qFormat/>
    <w:rsid w:val="00400231"/>
    <w:pPr>
      <w:ind w:left="720"/>
    </w:pPr>
  </w:style>
  <w:style w:type="character" w:styleId="Hyperlink">
    <w:name w:val="Hyperlink"/>
    <w:basedOn w:val="DefaultParagraphFont"/>
    <w:uiPriority w:val="99"/>
    <w:unhideWhenUsed/>
    <w:rsid w:val="00601D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21528">
      <w:bodyDiv w:val="1"/>
      <w:marLeft w:val="0"/>
      <w:marRight w:val="0"/>
      <w:marTop w:val="0"/>
      <w:marBottom w:val="0"/>
      <w:divBdr>
        <w:top w:val="none" w:sz="0" w:space="0" w:color="auto"/>
        <w:left w:val="none" w:sz="0" w:space="0" w:color="auto"/>
        <w:bottom w:val="none" w:sz="0" w:space="0" w:color="auto"/>
        <w:right w:val="none" w:sz="0" w:space="0" w:color="auto"/>
      </w:divBdr>
    </w:div>
    <w:div w:id="1986816015">
      <w:bodyDiv w:val="1"/>
      <w:marLeft w:val="0"/>
      <w:marRight w:val="0"/>
      <w:marTop w:val="0"/>
      <w:marBottom w:val="0"/>
      <w:divBdr>
        <w:top w:val="none" w:sz="0" w:space="0" w:color="auto"/>
        <w:left w:val="none" w:sz="0" w:space="0" w:color="auto"/>
        <w:bottom w:val="none" w:sz="0" w:space="0" w:color="auto"/>
        <w:right w:val="none" w:sz="0" w:space="0" w:color="auto"/>
      </w:divBdr>
      <w:divsChild>
        <w:div w:id="140548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User/Documents/Documents/Documents/Documents/Word/KPFC%20Board/Fall%202020/FP-Dehumanization-Concept-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Clay C (BHDID/Frankfort)</dc:creator>
  <cp:keywords/>
  <dc:description/>
  <cp:lastModifiedBy>Ward, Dee Dee D (BHDID/Frankfort)</cp:lastModifiedBy>
  <cp:revision>2</cp:revision>
  <dcterms:created xsi:type="dcterms:W3CDTF">2020-08-14T18:40:00Z</dcterms:created>
  <dcterms:modified xsi:type="dcterms:W3CDTF">2020-08-14T18:40:00Z</dcterms:modified>
</cp:coreProperties>
</file>