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13EC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FBD74" wp14:editId="1583EE0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29CF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AF6C012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B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39DE29CF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AF6C012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CE57B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579FB9C" w14:textId="77777777" w:rsidTr="00E34C32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63C61A0" w14:textId="77777777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</w:p>
        </w:tc>
      </w:tr>
      <w:tr w:rsidR="00853B27" w:rsidRPr="00853B27" w14:paraId="571FC52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B66A42" w14:textId="34F157B8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1756F8" w14:textId="1C7EAE0A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703EA2" w14:textId="43699A5E" w:rsidR="00853B27" w:rsidRPr="00680832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Clarissa Allen </w:t>
            </w:r>
          </w:p>
        </w:tc>
      </w:tr>
      <w:tr w:rsidR="00853B27" w:rsidRPr="00853B27" w14:paraId="54316387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DC917C" w14:textId="2C844680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</w:t>
            </w:r>
            <w:r w:rsidR="00E109F7"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Niehaus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C63417" w14:textId="160A7698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Chithra Adams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C91B85" w14:textId="7016D90E" w:rsidR="00853B27" w:rsidRPr="00680832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</w:tr>
      <w:tr w:rsidR="00853B27" w:rsidRPr="00853B27" w14:paraId="32BE291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C42450" w14:textId="340A65AA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Bradshaw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B1C49D" w14:textId="6881A176" w:rsidR="00853B27" w:rsidRPr="00680832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Maxine Reid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D093AD" w14:textId="5A011F40" w:rsidR="00853B27" w:rsidRPr="00680832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 Cordell </w:t>
            </w:r>
          </w:p>
        </w:tc>
      </w:tr>
      <w:tr w:rsidR="005254F8" w:rsidRPr="00853B27" w14:paraId="0BA619E1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3C3280" w14:textId="5E80DAB9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Beth Jordan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6A20BB" w14:textId="0E1B1A4E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Christa Bell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7683AC" w14:textId="307D1561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</w:tr>
      <w:tr w:rsidR="005254F8" w:rsidRPr="00853B27" w14:paraId="323F3E72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3B8FA5" w14:textId="6B677CC1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02B503" w14:textId="5B8CA114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Vestena Robbins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E70888" w14:textId="2B8FD25E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Sherry Postlewaite</w:t>
            </w:r>
          </w:p>
        </w:tc>
      </w:tr>
      <w:tr w:rsidR="005254F8" w:rsidRPr="00853B27" w14:paraId="627FD113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4B6A9D" w14:textId="030BEBA5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45E2A6" w14:textId="706ECE2B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Jennifer Warren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14DD6F" w14:textId="4786254F" w:rsidR="005254F8" w:rsidRPr="00680832" w:rsidRDefault="005254F8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Tracy Desimone</w:t>
            </w:r>
          </w:p>
        </w:tc>
      </w:tr>
      <w:tr w:rsidR="00680832" w:rsidRPr="00853B27" w14:paraId="26460161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B11CEA" w14:textId="61459731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Joy Varney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AF1773" w14:textId="1AD8F6FC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Sherri Staley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235378" w14:textId="00521448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Leslie Hughes Burgess</w:t>
            </w:r>
          </w:p>
        </w:tc>
      </w:tr>
      <w:tr w:rsidR="00680832" w:rsidRPr="00853B27" w14:paraId="1D9FAB8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4A404B" w14:textId="20169C8F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Amanda Metcalf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91646C" w14:textId="4F8FB73C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680832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Katy Mullins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C661B7" w14:textId="6000E077" w:rsidR="00680832" w:rsidRP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</w:tr>
      <w:tr w:rsidR="00680832" w:rsidRPr="00853B27" w14:paraId="63F02CC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8B0CF2" w14:textId="60A6BA48" w:rsidR="00680832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7C8F68" w14:textId="12241604" w:rsidR="00680832" w:rsidRPr="00A46107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966D69" w14:textId="7A40B4AD" w:rsidR="00680832" w:rsidRPr="00A46107" w:rsidRDefault="00680832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  <w:highlight w:val="yellow"/>
              </w:rPr>
            </w:pPr>
          </w:p>
        </w:tc>
      </w:tr>
    </w:tbl>
    <w:p w14:paraId="5C84B95E" w14:textId="77777777" w:rsidR="00853B27" w:rsidRPr="00107DB4" w:rsidRDefault="00853B27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1AB8B5AA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C82177" w14:textId="77777777" w:rsidR="0023090E" w:rsidRPr="007F59FA" w:rsidRDefault="0023090E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63CACCAE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4D4675" w14:textId="15A37B77" w:rsidR="001922E7" w:rsidRDefault="003C2E69" w:rsidP="00DE1DFC">
            <w:pPr>
              <w:pStyle w:val="BodyCopy"/>
              <w:numPr>
                <w:ilvl w:val="0"/>
                <w:numId w:val="17"/>
              </w:numPr>
              <w:ind w:left="33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SOC FIVE Change Team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>- SOC V Racial Equity Team in process of orienting the team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;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 xml:space="preserve"> Leslie and Kelly will 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co-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>chair</w:t>
            </w:r>
          </w:p>
          <w:p w14:paraId="52F3ECF9" w14:textId="243F1B16" w:rsidR="00CE14B0" w:rsidRDefault="00CE14B0" w:rsidP="00F13AA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  <w:p w14:paraId="2D780A84" w14:textId="34A1B708" w:rsidR="00E26A24" w:rsidRPr="00E26A24" w:rsidRDefault="00E26A24" w:rsidP="00DE1DFC">
            <w:pPr>
              <w:pStyle w:val="BodyCopy"/>
              <w:numPr>
                <w:ilvl w:val="0"/>
                <w:numId w:val="5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Change Team meetings are set. Will have updates next month.</w:t>
            </w:r>
          </w:p>
          <w:p w14:paraId="448CE2A7" w14:textId="77777777" w:rsidR="00E26A24" w:rsidRPr="00E26A24" w:rsidRDefault="00E26A24" w:rsidP="00DE1DFC">
            <w:pPr>
              <w:pStyle w:val="BodyCopy"/>
              <w:ind w:left="690"/>
              <w:rPr>
                <w:rFonts w:ascii="Century Gothic" w:hAnsi="Century Gothic" w:cs="Arial"/>
                <w:sz w:val="24"/>
                <w:szCs w:val="40"/>
              </w:rPr>
            </w:pPr>
          </w:p>
          <w:p w14:paraId="03C4A66E" w14:textId="3D06BAE3" w:rsidR="00CE14B0" w:rsidRPr="003840BF" w:rsidRDefault="00CE14B0" w:rsidP="00DE1DFC">
            <w:pPr>
              <w:pStyle w:val="BodyCopy"/>
              <w:numPr>
                <w:ilvl w:val="0"/>
                <w:numId w:val="5"/>
              </w:numPr>
              <w:ind w:left="690"/>
              <w:rPr>
                <w:rFonts w:ascii="Century Gothic" w:hAnsi="Century Gothic" w:cs="Arial"/>
                <w:sz w:val="24"/>
                <w:szCs w:val="40"/>
              </w:rPr>
            </w:pPr>
            <w:r w:rsidRPr="001922E7">
              <w:rPr>
                <w:rFonts w:ascii="Century Gothic" w:hAnsi="Century Gothic" w:cs="Arial"/>
                <w:bCs/>
                <w:sz w:val="24"/>
                <w:szCs w:val="40"/>
              </w:rPr>
              <w:t xml:space="preserve">Race Equity Impact Assessment Tool – </w:t>
            </w:r>
            <w:r w:rsidR="00C1458E">
              <w:rPr>
                <w:rFonts w:ascii="Century Gothic" w:hAnsi="Century Gothic" w:cs="Arial"/>
                <w:sz w:val="24"/>
                <w:szCs w:val="40"/>
              </w:rPr>
              <w:t>Team has entered into conversations with</w:t>
            </w:r>
            <w:r w:rsidRPr="001922E7">
              <w:rPr>
                <w:rFonts w:ascii="Century Gothic" w:hAnsi="Century Gothic" w:cs="Arial"/>
                <w:sz w:val="24"/>
                <w:szCs w:val="40"/>
              </w:rPr>
              <w:t xml:space="preserve"> Dr. Kelly Pryo</w:t>
            </w:r>
            <w:r w:rsidR="00C1458E">
              <w:rPr>
                <w:rFonts w:ascii="Century Gothic" w:hAnsi="Century Gothic" w:cs="Arial"/>
                <w:sz w:val="24"/>
                <w:szCs w:val="40"/>
              </w:rPr>
              <w:t xml:space="preserve">r. Dr. Pryor </w:t>
            </w:r>
            <w:r w:rsidR="00010992">
              <w:rPr>
                <w:rFonts w:ascii="Century Gothic" w:hAnsi="Century Gothic" w:cs="Arial"/>
                <w:sz w:val="24"/>
                <w:szCs w:val="40"/>
              </w:rPr>
              <w:t>submitted a proposal and Team met to review.</w:t>
            </w:r>
            <w:r w:rsidR="0025161D">
              <w:rPr>
                <w:rFonts w:ascii="Century Gothic" w:hAnsi="Century Gothic" w:cs="Arial"/>
                <w:sz w:val="24"/>
                <w:szCs w:val="40"/>
              </w:rPr>
              <w:t xml:space="preserve"> Beth Jordan and Tena Robbins going to meet with Dr. Pryor on the </w:t>
            </w:r>
            <w:r w:rsidR="0025161D" w:rsidRPr="003840BF">
              <w:rPr>
                <w:rFonts w:ascii="Century Gothic" w:hAnsi="Century Gothic" w:cs="Arial"/>
                <w:sz w:val="24"/>
                <w:szCs w:val="40"/>
              </w:rPr>
              <w:t>contracting process.</w:t>
            </w:r>
          </w:p>
          <w:p w14:paraId="23FEDF2E" w14:textId="77777777" w:rsidR="00CE14B0" w:rsidRPr="003840BF" w:rsidRDefault="00CE14B0" w:rsidP="00DE1DFC">
            <w:pPr>
              <w:pStyle w:val="BodyCopy"/>
              <w:ind w:left="690"/>
              <w:rPr>
                <w:rFonts w:ascii="Century Gothic" w:hAnsi="Century Gothic" w:cs="Arial"/>
                <w:sz w:val="24"/>
                <w:szCs w:val="40"/>
              </w:rPr>
            </w:pPr>
          </w:p>
          <w:p w14:paraId="54A74DEE" w14:textId="3EB348CD" w:rsidR="00A63811" w:rsidRPr="00DE1DFC" w:rsidRDefault="00A63811" w:rsidP="00DE1DFC">
            <w:pPr>
              <w:pStyle w:val="BodyCopy"/>
              <w:numPr>
                <w:ilvl w:val="0"/>
                <w:numId w:val="5"/>
              </w:numPr>
              <w:ind w:left="690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>Clinical Services Branch</w:t>
            </w:r>
            <w:r w:rsidR="00C91824"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is reviewing the proposal from Crystal </w:t>
            </w:r>
            <w:r w:rsidR="00BF1178"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>Collins-</w:t>
            </w:r>
            <w:r w:rsidR="00C91824"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Camargo for Out-of-Home analysis </w:t>
            </w:r>
            <w:r w:rsidR="00AE33ED"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>regarding racial disproportionality. Hoping for at least August 1 start date.</w:t>
            </w:r>
            <w:r w:rsidR="000454CA" w:rsidRPr="00DE1DFC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</w:p>
          <w:p w14:paraId="78AEC50F" w14:textId="77777777" w:rsidR="003C2E69" w:rsidRPr="00107DB4" w:rsidRDefault="003C2E69" w:rsidP="003C2E6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3090E" w:rsidRPr="007F59FA" w14:paraId="6A8DA1A0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1B0F57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7287E89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78B000C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2F6431D4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7E6C1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05769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A3363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080A93" w14:textId="4C3A89BD" w:rsidR="00E03346" w:rsidRDefault="00E03346" w:rsidP="000649C0">
      <w:pPr>
        <w:rPr>
          <w:rFonts w:ascii="Century Gothic" w:hAnsi="Century Gothic"/>
          <w:sz w:val="24"/>
          <w:szCs w:val="40"/>
        </w:rPr>
      </w:pPr>
    </w:p>
    <w:p w14:paraId="7CC2E4E8" w14:textId="77777777" w:rsidR="00EF2EF3" w:rsidRDefault="00EF2EF3" w:rsidP="000649C0">
      <w:pPr>
        <w:rPr>
          <w:rFonts w:ascii="Century Gothic" w:hAnsi="Century Gothic"/>
          <w:sz w:val="24"/>
          <w:szCs w:val="40"/>
        </w:rPr>
      </w:pPr>
    </w:p>
    <w:p w14:paraId="06AD5546" w14:textId="7EFCBC8E" w:rsidR="005B49B7" w:rsidRDefault="005B49B7" w:rsidP="000649C0">
      <w:pPr>
        <w:rPr>
          <w:rFonts w:ascii="Century Gothic" w:hAnsi="Century Gothic"/>
          <w:sz w:val="24"/>
          <w:szCs w:val="40"/>
        </w:rPr>
      </w:pPr>
    </w:p>
    <w:p w14:paraId="40DA9CDB" w14:textId="77777777" w:rsidR="00A34BB6" w:rsidRDefault="00A34BB6" w:rsidP="000649C0">
      <w:pPr>
        <w:rPr>
          <w:rFonts w:ascii="Century Gothic" w:hAnsi="Century Gothic"/>
          <w:sz w:val="24"/>
          <w:szCs w:val="40"/>
        </w:rPr>
      </w:pPr>
    </w:p>
    <w:p w14:paraId="46E09E5A" w14:textId="77777777" w:rsidR="003840BF" w:rsidRDefault="003840BF" w:rsidP="000649C0">
      <w:pPr>
        <w:rPr>
          <w:rFonts w:ascii="Century Gothic" w:hAnsi="Century Gothic"/>
          <w:sz w:val="24"/>
          <w:szCs w:val="40"/>
        </w:rPr>
      </w:pPr>
    </w:p>
    <w:p w14:paraId="04BD0125" w14:textId="77777777" w:rsidR="005B49B7" w:rsidRDefault="005B49B7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B148F" w:rsidRPr="007F59FA" w14:paraId="4F90D15E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8AA961" w14:textId="789B86E8" w:rsidR="00DB148F" w:rsidRPr="007F59FA" w:rsidRDefault="00D76751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>DCBS Projects</w:t>
            </w:r>
          </w:p>
        </w:tc>
      </w:tr>
      <w:tr w:rsidR="00DB148F" w:rsidRPr="007F59FA" w14:paraId="793A677C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2EBF78" w14:textId="0E503745" w:rsidR="00DB6F23" w:rsidRPr="00A34BB6" w:rsidRDefault="00DB6F23" w:rsidP="00EF2EF3">
            <w:pPr>
              <w:pStyle w:val="ListParagraph"/>
              <w:numPr>
                <w:ilvl w:val="0"/>
                <w:numId w:val="14"/>
              </w:numPr>
              <w:ind w:left="330"/>
              <w:contextualSpacing w:val="0"/>
              <w:rPr>
                <w:rFonts w:ascii="Century Gothic" w:hAnsi="Century Gothic" w:cs="Microsoft Sans Serif"/>
                <w:bCs/>
                <w:sz w:val="24"/>
                <w:szCs w:val="24"/>
              </w:rPr>
            </w:pPr>
            <w:r w:rsidRPr="00A34BB6">
              <w:rPr>
                <w:rFonts w:ascii="Century Gothic" w:hAnsi="Century Gothic" w:cs="Microsoft Sans Serif"/>
                <w:bCs/>
                <w:sz w:val="24"/>
                <w:szCs w:val="24"/>
              </w:rPr>
              <w:t>TWIST/AMS</w:t>
            </w:r>
            <w:r w:rsidR="00ED4403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 - </w:t>
            </w:r>
          </w:p>
          <w:p w14:paraId="3675508D" w14:textId="77777777" w:rsidR="00ED4403" w:rsidRPr="00ED4403" w:rsidRDefault="00DB6F23" w:rsidP="00ED4403">
            <w:pPr>
              <w:pStyle w:val="ListParagraph"/>
              <w:numPr>
                <w:ilvl w:val="0"/>
                <w:numId w:val="14"/>
              </w:numPr>
              <w:ind w:left="330"/>
              <w:contextualSpacing w:val="0"/>
              <w:rPr>
                <w:rFonts w:ascii="Century Gothic" w:hAnsi="Century Gothic" w:cs="Arial"/>
                <w:sz w:val="24"/>
                <w:szCs w:val="24"/>
              </w:rPr>
            </w:pPr>
            <w:r w:rsidRPr="00A34BB6">
              <w:rPr>
                <w:rFonts w:ascii="Century Gothic" w:hAnsi="Century Gothic" w:cs="Microsoft Sans Serif"/>
                <w:bCs/>
                <w:sz w:val="24"/>
                <w:szCs w:val="24"/>
              </w:rPr>
              <w:t>Learning Collaboratives/Prevention Funds – Expanding Kentucky Strengthening Ties and Empowering Parents.</w:t>
            </w:r>
          </w:p>
          <w:p w14:paraId="77B807D7" w14:textId="7AE82235" w:rsidR="00ED4403" w:rsidRPr="00ED4403" w:rsidRDefault="00994ADC" w:rsidP="00ED4403">
            <w:pPr>
              <w:pStyle w:val="ListParagraph"/>
              <w:numPr>
                <w:ilvl w:val="0"/>
                <w:numId w:val="14"/>
              </w:numPr>
              <w:ind w:left="330"/>
              <w:contextualSpacing w:val="0"/>
              <w:rPr>
                <w:rFonts w:ascii="Century Gothic" w:hAnsi="Century Gothic" w:cs="Arial"/>
                <w:sz w:val="24"/>
                <w:szCs w:val="24"/>
              </w:rPr>
            </w:pPr>
            <w:r w:rsidRPr="00ED4403">
              <w:rPr>
                <w:rFonts w:ascii="Century Gothic" w:hAnsi="Century Gothic" w:cs="Times New Roman"/>
                <w:sz w:val="24"/>
                <w:szCs w:val="24"/>
              </w:rPr>
              <w:t>SIAC committee presented need to form workgroup on reducing unnecessary custody relinquishment due to parents’ exhausting financial resources. Other states have taken measures to address. Discussed o</w:t>
            </w:r>
            <w:r w:rsidR="00ED4403" w:rsidRPr="00ED4403">
              <w:rPr>
                <w:rFonts w:ascii="Century Gothic" w:hAnsi="Century Gothic" w:cs="Times New Roman"/>
                <w:sz w:val="24"/>
                <w:szCs w:val="24"/>
              </w:rPr>
              <w:t xml:space="preserve">ther agencies to join workgroup: </w:t>
            </w:r>
            <w:r w:rsidR="00ED4403" w:rsidRPr="00ED4403">
              <w:rPr>
                <w:rFonts w:ascii="Century Gothic" w:hAnsi="Century Gothic" w:cs="Microsoft Sans Serif"/>
                <w:bCs/>
                <w:sz w:val="24"/>
                <w:szCs w:val="24"/>
              </w:rPr>
              <w:t>DCBS Commissioner, DCBS, DBHDID, DMS, all MCOs, parent rep (Michelle N has a rep), Advocacy Groups (KYA, KY SPIN, KPFC), PRTF level, CDW/AOC, DJJ,</w:t>
            </w:r>
          </w:p>
          <w:p w14:paraId="526EA19A" w14:textId="55ADB694" w:rsidR="00ED4403" w:rsidRPr="00ED4403" w:rsidRDefault="00ED4403" w:rsidP="00ED440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B148F" w:rsidRPr="007F59FA" w14:paraId="68842B57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A0F862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A6596A7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515059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32F4860A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7F8D9C" w14:textId="4CCA8077" w:rsidR="007141D9" w:rsidRPr="00DB6F23" w:rsidRDefault="00ED4403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Connect potential parent rep to Christa Bell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686DD2" w14:textId="6CBD50FF" w:rsidR="00F13AA9" w:rsidRPr="007F59FA" w:rsidRDefault="00ED4403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Michelle N.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49C418" w14:textId="7D0B233C" w:rsidR="00DB148F" w:rsidRPr="007F59FA" w:rsidRDefault="00ED4403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1</w:t>
            </w:r>
          </w:p>
        </w:tc>
      </w:tr>
    </w:tbl>
    <w:p w14:paraId="7AFFBDFE" w14:textId="2778562B" w:rsidR="00DB148F" w:rsidRDefault="00DB148F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E03346" w:rsidRPr="007F59FA" w14:paraId="3CF7D1F6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B2EB3F" w14:textId="053AAB69" w:rsidR="00E03346" w:rsidRPr="007F59FA" w:rsidRDefault="00E03346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Subcommittees </w:t>
            </w:r>
            <w:r w:rsidR="003E6D92">
              <w:rPr>
                <w:rFonts w:ascii="Century Gothic" w:hAnsi="Century Gothic"/>
                <w:b/>
              </w:rPr>
              <w:t xml:space="preserve">&amp; </w:t>
            </w:r>
            <w:r>
              <w:rPr>
                <w:rFonts w:ascii="Century Gothic" w:hAnsi="Century Gothic"/>
                <w:b/>
              </w:rPr>
              <w:t>Projects</w:t>
            </w:r>
          </w:p>
        </w:tc>
      </w:tr>
      <w:tr w:rsidR="00E03346" w:rsidRPr="007F59FA" w14:paraId="243706F6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83E1EC" w14:textId="163345FA" w:rsidR="00E109F7" w:rsidRPr="00D50EB1" w:rsidRDefault="00DD0A47" w:rsidP="00796F35">
            <w:pPr>
              <w:pStyle w:val="BodyCopy"/>
              <w:numPr>
                <w:ilvl w:val="0"/>
                <w:numId w:val="14"/>
              </w:numPr>
              <w:ind w:left="330"/>
              <w:rPr>
                <w:rFonts w:ascii="Century Gothic" w:hAnsi="Century Gothic" w:cs="Arial"/>
                <w:sz w:val="24"/>
                <w:szCs w:val="40"/>
              </w:rPr>
            </w:pPr>
            <w:r w:rsidRPr="00D50EB1">
              <w:rPr>
                <w:rFonts w:ascii="Century Gothic" w:hAnsi="Century Gothic" w:cs="Arial"/>
                <w:sz w:val="24"/>
                <w:szCs w:val="40"/>
              </w:rPr>
              <w:t>2</w:t>
            </w:r>
            <w:r w:rsidR="006C03A7" w:rsidRPr="00D50EB1">
              <w:rPr>
                <w:rFonts w:ascii="Century Gothic" w:hAnsi="Century Gothic" w:cs="Arial"/>
                <w:sz w:val="24"/>
                <w:szCs w:val="40"/>
              </w:rPr>
              <w:t>6</w:t>
            </w:r>
            <w:r w:rsidRPr="00D50EB1">
              <w:rPr>
                <w:rFonts w:ascii="Century Gothic" w:hAnsi="Century Gothic" w:cs="Arial"/>
                <w:sz w:val="24"/>
                <w:szCs w:val="40"/>
              </w:rPr>
              <w:t xml:space="preserve"> Partner Funding Request Applications</w:t>
            </w:r>
            <w:r w:rsidR="00E109F7" w:rsidRPr="00D50EB1">
              <w:rPr>
                <w:rFonts w:ascii="Century Gothic" w:hAnsi="Century Gothic" w:cs="Arial"/>
                <w:sz w:val="24"/>
                <w:szCs w:val="40"/>
              </w:rPr>
              <w:t xml:space="preserve"> received</w:t>
            </w:r>
            <w:r w:rsidR="00CC2378" w:rsidRPr="00D50EB1">
              <w:rPr>
                <w:rFonts w:ascii="Century Gothic" w:hAnsi="Century Gothic" w:cs="Arial"/>
                <w:sz w:val="24"/>
                <w:szCs w:val="40"/>
              </w:rPr>
              <w:t>; 19 approved</w:t>
            </w:r>
            <w:r w:rsidR="00E277A5" w:rsidRPr="00D50EB1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  <w:r w:rsidR="00CC2378" w:rsidRPr="00D50EB1">
              <w:rPr>
                <w:rFonts w:ascii="Century Gothic" w:hAnsi="Century Gothic" w:cs="Arial"/>
                <w:sz w:val="24"/>
                <w:szCs w:val="40"/>
              </w:rPr>
              <w:t xml:space="preserve">More than 10 went to school systems. Dee </w:t>
            </w:r>
            <w:proofErr w:type="spellStart"/>
            <w:r w:rsidR="00CC2378" w:rsidRPr="00D50EB1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="00CC2378" w:rsidRPr="00D50EB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6447AD" w:rsidRPr="00D50EB1">
              <w:rPr>
                <w:rFonts w:ascii="Century Gothic" w:hAnsi="Century Gothic" w:cs="Arial"/>
                <w:sz w:val="24"/>
                <w:szCs w:val="40"/>
              </w:rPr>
              <w:t>working on getting awards out by the end of the week</w:t>
            </w:r>
            <w:r w:rsidR="00D50EB1">
              <w:rPr>
                <w:rFonts w:ascii="Century Gothic" w:hAnsi="Century Gothic" w:cs="Arial"/>
                <w:sz w:val="24"/>
                <w:szCs w:val="40"/>
              </w:rPr>
              <w:t>; w</w:t>
            </w:r>
            <w:r w:rsidR="006447AD" w:rsidRPr="00D50EB1">
              <w:rPr>
                <w:rFonts w:ascii="Century Gothic" w:hAnsi="Century Gothic" w:cs="Arial"/>
                <w:sz w:val="24"/>
                <w:szCs w:val="40"/>
              </w:rPr>
              <w:t xml:space="preserve">ill develop a list </w:t>
            </w:r>
            <w:r w:rsidR="008567ED" w:rsidRPr="00D50EB1">
              <w:rPr>
                <w:rFonts w:ascii="Century Gothic" w:hAnsi="Century Gothic" w:cs="Arial"/>
                <w:sz w:val="24"/>
                <w:szCs w:val="40"/>
              </w:rPr>
              <w:t>for everyone</w:t>
            </w:r>
            <w:r w:rsidR="006447AD" w:rsidRPr="00D50EB1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E109F7" w:rsidRPr="00D50EB1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30121247" w14:textId="4A14C9F0" w:rsidR="00E109F7" w:rsidRPr="00D50EB1" w:rsidRDefault="00695C5A" w:rsidP="006B5342">
            <w:pPr>
              <w:pStyle w:val="BodyCopy"/>
              <w:numPr>
                <w:ilvl w:val="0"/>
                <w:numId w:val="15"/>
              </w:numPr>
              <w:ind w:left="330"/>
              <w:rPr>
                <w:rFonts w:ascii="Century Gothic" w:hAnsi="Century Gothic" w:cs="Arial"/>
                <w:sz w:val="24"/>
                <w:szCs w:val="40"/>
              </w:rPr>
            </w:pPr>
            <w:r w:rsidRPr="00D50EB1">
              <w:rPr>
                <w:rFonts w:ascii="Century Gothic" w:hAnsi="Century Gothic" w:cs="Arial"/>
                <w:bCs/>
                <w:sz w:val="24"/>
                <w:szCs w:val="40"/>
              </w:rPr>
              <w:t>Cohort 2 Kickoff</w:t>
            </w:r>
          </w:p>
          <w:p w14:paraId="56DF0E90" w14:textId="274DFD99" w:rsidR="00803989" w:rsidRPr="00D50EB1" w:rsidRDefault="00E277A5" w:rsidP="006B5342">
            <w:pPr>
              <w:pStyle w:val="BodyCopy"/>
              <w:numPr>
                <w:ilvl w:val="0"/>
                <w:numId w:val="9"/>
              </w:numPr>
              <w:ind w:left="780"/>
              <w:rPr>
                <w:rFonts w:ascii="Century Gothic" w:hAnsi="Century Gothic" w:cs="Arial"/>
                <w:bCs/>
                <w:sz w:val="24"/>
                <w:szCs w:val="40"/>
              </w:rPr>
            </w:pPr>
            <w:r w:rsidRPr="00D50EB1">
              <w:rPr>
                <w:rFonts w:ascii="Century Gothic" w:hAnsi="Century Gothic" w:cs="Arial"/>
                <w:bCs/>
                <w:sz w:val="24"/>
                <w:szCs w:val="40"/>
              </w:rPr>
              <w:t>Both DCBS Regions will attend</w:t>
            </w:r>
            <w:r w:rsidR="00E109F7"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Cohort 2 on July 29</w:t>
            </w:r>
            <w:r w:rsidR="005C16CD" w:rsidRPr="00D50EB1">
              <w:rPr>
                <w:rFonts w:ascii="Century Gothic" w:hAnsi="Century Gothic" w:cs="Arial"/>
                <w:bCs/>
                <w:sz w:val="24"/>
                <w:szCs w:val="40"/>
              </w:rPr>
              <w:t>—</w:t>
            </w:r>
            <w:r w:rsidR="00E109F7" w:rsidRPr="00D50EB1">
              <w:rPr>
                <w:rFonts w:ascii="Century Gothic" w:hAnsi="Century Gothic" w:cs="Arial"/>
                <w:bCs/>
                <w:sz w:val="24"/>
                <w:szCs w:val="40"/>
              </w:rPr>
              <w:t>all</w:t>
            </w:r>
            <w:r w:rsidR="005C16CD" w:rsidRPr="00D50EB1">
              <w:rPr>
                <w:rFonts w:ascii="Century Gothic" w:hAnsi="Century Gothic" w:cs="Arial"/>
                <w:bCs/>
                <w:sz w:val="24"/>
                <w:szCs w:val="40"/>
              </w:rPr>
              <w:t>-</w:t>
            </w:r>
            <w:r w:rsidR="00E109F7" w:rsidRPr="00D50EB1">
              <w:rPr>
                <w:rFonts w:ascii="Century Gothic" w:hAnsi="Century Gothic" w:cs="Arial"/>
                <w:bCs/>
                <w:sz w:val="24"/>
                <w:szCs w:val="40"/>
              </w:rPr>
              <w:t>day</w:t>
            </w:r>
            <w:r w:rsidR="00803989"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event</w:t>
            </w:r>
            <w:r w:rsidR="005C16CD"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for everyone</w:t>
            </w:r>
            <w:r w:rsidR="00803989" w:rsidRPr="00D50EB1">
              <w:rPr>
                <w:rFonts w:ascii="Century Gothic" w:hAnsi="Century Gothic" w:cs="Arial"/>
                <w:bCs/>
                <w:sz w:val="24"/>
                <w:szCs w:val="40"/>
              </w:rPr>
              <w:t>.</w:t>
            </w:r>
            <w:r w:rsidR="00E109F7"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The Lakes on August 4 - 5 and SRT on August 11 - 12.  First day is full; second day is half. </w:t>
            </w:r>
          </w:p>
          <w:p w14:paraId="0AFF191F" w14:textId="2B001267" w:rsidR="00ED0604" w:rsidRPr="00D50EB1" w:rsidRDefault="00F36FBF" w:rsidP="006B5342">
            <w:pPr>
              <w:pStyle w:val="BodyCopy"/>
              <w:numPr>
                <w:ilvl w:val="0"/>
                <w:numId w:val="9"/>
              </w:numPr>
              <w:ind w:left="780"/>
              <w:rPr>
                <w:rFonts w:ascii="Century Gothic" w:hAnsi="Century Gothic" w:cs="Arial"/>
                <w:sz w:val="24"/>
                <w:szCs w:val="40"/>
              </w:rPr>
            </w:pPr>
            <w:r w:rsidRPr="00D50EB1">
              <w:rPr>
                <w:rFonts w:ascii="Century Gothic" w:hAnsi="Century Gothic" w:cs="Arial"/>
                <w:bCs/>
                <w:sz w:val="24"/>
                <w:szCs w:val="40"/>
              </w:rPr>
              <w:t>Working on planning; s</w:t>
            </w:r>
            <w:r w:rsidR="00DD12B2" w:rsidRPr="00D50EB1">
              <w:rPr>
                <w:rFonts w:ascii="Century Gothic" w:hAnsi="Century Gothic" w:cs="Arial"/>
                <w:bCs/>
                <w:sz w:val="24"/>
                <w:szCs w:val="40"/>
              </w:rPr>
              <w:t>ent save-the-date</w:t>
            </w:r>
            <w:r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notices. Asked for any BH</w:t>
            </w:r>
            <w:r w:rsidR="00C35088">
              <w:rPr>
                <w:rFonts w:ascii="Century Gothic" w:hAnsi="Century Gothic" w:cs="Arial"/>
                <w:bCs/>
                <w:sz w:val="24"/>
                <w:szCs w:val="40"/>
              </w:rPr>
              <w:t>S</w:t>
            </w:r>
            <w:r w:rsidRPr="00D50EB1">
              <w:rPr>
                <w:rFonts w:ascii="Century Gothic" w:hAnsi="Century Gothic" w:cs="Arial"/>
                <w:bCs/>
                <w:sz w:val="24"/>
                <w:szCs w:val="40"/>
              </w:rPr>
              <w:t>Os to provide high-need services.</w:t>
            </w:r>
            <w:r w:rsidR="00D16290" w:rsidRPr="00D50EB1">
              <w:rPr>
                <w:rFonts w:ascii="Century Gothic" w:hAnsi="Century Gothic" w:cs="Arial"/>
                <w:bCs/>
                <w:sz w:val="24"/>
                <w:szCs w:val="40"/>
              </w:rPr>
              <w:t xml:space="preserve"> </w:t>
            </w:r>
          </w:p>
          <w:p w14:paraId="4AE41EB8" w14:textId="71472DFA" w:rsidR="00D16290" w:rsidRPr="00D50EB1" w:rsidRDefault="00D16290" w:rsidP="006B5342">
            <w:pPr>
              <w:pStyle w:val="BodyCopy"/>
              <w:numPr>
                <w:ilvl w:val="0"/>
                <w:numId w:val="9"/>
              </w:numPr>
              <w:ind w:left="780"/>
              <w:rPr>
                <w:rFonts w:ascii="Century Gothic" w:hAnsi="Century Gothic" w:cs="Arial"/>
                <w:sz w:val="24"/>
                <w:szCs w:val="40"/>
              </w:rPr>
            </w:pPr>
            <w:r w:rsidRPr="00D50EB1">
              <w:rPr>
                <w:rFonts w:ascii="Century Gothic" w:hAnsi="Century Gothic" w:cs="Arial"/>
                <w:sz w:val="24"/>
                <w:szCs w:val="40"/>
              </w:rPr>
              <w:t>Will coincide with Cohort 2 Notice of Funding Opportunity. Will do a 3</w:t>
            </w:r>
            <w:r w:rsidRPr="00D50EB1">
              <w:rPr>
                <w:rFonts w:ascii="Century Gothic" w:hAnsi="Century Gothic" w:cs="Arial"/>
                <w:sz w:val="24"/>
                <w:szCs w:val="40"/>
                <w:vertAlign w:val="superscript"/>
              </w:rPr>
              <w:t>rd</w:t>
            </w:r>
            <w:r w:rsidRPr="00D50EB1">
              <w:rPr>
                <w:rFonts w:ascii="Century Gothic" w:hAnsi="Century Gothic" w:cs="Arial"/>
                <w:sz w:val="24"/>
                <w:szCs w:val="40"/>
              </w:rPr>
              <w:t xml:space="preserve"> for the Cumberland Region.</w:t>
            </w:r>
          </w:p>
          <w:p w14:paraId="022F0235" w14:textId="4C4F8FBF" w:rsidR="007A6100" w:rsidRPr="007A6100" w:rsidRDefault="00F95AA0" w:rsidP="00697B55">
            <w:pPr>
              <w:pStyle w:val="BodyCopy"/>
              <w:numPr>
                <w:ilvl w:val="0"/>
                <w:numId w:val="15"/>
              </w:numPr>
              <w:ind w:left="33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Postings for Cohort 2 </w:t>
            </w:r>
            <w:r w:rsidR="007A6100">
              <w:rPr>
                <w:rFonts w:ascii="Century Gothic" w:hAnsi="Century Gothic" w:cs="Times New Roman"/>
                <w:sz w:val="24"/>
                <w:szCs w:val="24"/>
              </w:rPr>
              <w:t>Regional Implementation Specialist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="007A6100">
              <w:rPr>
                <w:rFonts w:ascii="Century Gothic" w:hAnsi="Century Gothic" w:cs="Arial"/>
                <w:sz w:val="24"/>
                <w:szCs w:val="40"/>
              </w:rPr>
              <w:t xml:space="preserve"> closed this week. </w:t>
            </w:r>
          </w:p>
          <w:p w14:paraId="70490BA0" w14:textId="77777777" w:rsidR="00F95AA0" w:rsidRPr="00F95AA0" w:rsidRDefault="00697B55" w:rsidP="007A6100">
            <w:pPr>
              <w:pStyle w:val="BodyCopy"/>
              <w:numPr>
                <w:ilvl w:val="1"/>
                <w:numId w:val="15"/>
              </w:numPr>
              <w:ind w:left="7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There will be a representative interview panel with representatives from agencies, youth and family representatives and SRAs from the regions. </w:t>
            </w:r>
          </w:p>
          <w:p w14:paraId="406D59A4" w14:textId="77777777" w:rsidR="00F95AA0" w:rsidRPr="00F95AA0" w:rsidRDefault="00697B55" w:rsidP="007A6100">
            <w:pPr>
              <w:pStyle w:val="BodyCopy"/>
              <w:numPr>
                <w:ilvl w:val="1"/>
                <w:numId w:val="15"/>
              </w:numPr>
              <w:ind w:left="7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Emails will be coming out for the interview panel; if you can’t do it, will try to find an alternate. Will be setting up interview in next few weeks. </w:t>
            </w:r>
          </w:p>
          <w:p w14:paraId="77737AB2" w14:textId="3D4FFB6D" w:rsidR="0043728C" w:rsidRPr="00ED0604" w:rsidRDefault="00697B55" w:rsidP="007A6100">
            <w:pPr>
              <w:pStyle w:val="BodyCopy"/>
              <w:numPr>
                <w:ilvl w:val="1"/>
                <w:numId w:val="15"/>
              </w:numPr>
              <w:ind w:left="7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Katy Mullins will make SRAs aware they will be involved in the hiring.</w:t>
            </w:r>
          </w:p>
        </w:tc>
      </w:tr>
      <w:tr w:rsidR="00E03346" w:rsidRPr="007F59FA" w14:paraId="3BB29FBC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12CE6D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861B3D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CFE5E0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E03346" w:rsidRPr="007F59FA" w14:paraId="3BE78305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A6D593" w14:textId="067F3BD6" w:rsidR="00E03346" w:rsidRPr="007F59FA" w:rsidRDefault="008567ED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Getting Partner Funding awards out and list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5C3FEA" w14:textId="081CC7EA" w:rsidR="00E03346" w:rsidRPr="007F59FA" w:rsidRDefault="008567ED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 w:rsidR="00F95AA0">
              <w:rPr>
                <w:rFonts w:ascii="Century Gothic" w:hAnsi="Century Gothic" w:cs="Arial"/>
                <w:sz w:val="24"/>
                <w:szCs w:val="24"/>
              </w:rPr>
              <w:t xml:space="preserve"> Ward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CFA33" w14:textId="08A3D8FF" w:rsidR="00E03346" w:rsidRPr="007F59FA" w:rsidRDefault="00150999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June’s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mtg</w:t>
            </w:r>
            <w:proofErr w:type="spellEnd"/>
          </w:p>
        </w:tc>
      </w:tr>
      <w:tr w:rsidR="00E03346" w:rsidRPr="007F59FA" w14:paraId="2847C316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9A2079" w14:textId="3B2D8857" w:rsidR="00E03346" w:rsidRPr="007F59FA" w:rsidRDefault="00F95AA0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Inform SRAs that they will be involved in the hiring of Regional Implementation Specialists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DC8AA4" w14:textId="59CF4E94" w:rsidR="00E03346" w:rsidRPr="007F59FA" w:rsidRDefault="00F95AA0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Katy Mullins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BF7067" w14:textId="6F38A71F" w:rsidR="00E03346" w:rsidRPr="007F59FA" w:rsidRDefault="00150999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ASAP</w:t>
            </w:r>
          </w:p>
        </w:tc>
      </w:tr>
    </w:tbl>
    <w:p w14:paraId="6413E827" w14:textId="6B7031BE" w:rsidR="00853B27" w:rsidRDefault="00853B27">
      <w:pPr>
        <w:rPr>
          <w:rFonts w:ascii="Century Gothic" w:hAnsi="Century Gothic"/>
          <w:b/>
        </w:rPr>
      </w:pPr>
    </w:p>
    <w:p w14:paraId="4A312C00" w14:textId="77777777" w:rsidR="00150999" w:rsidRDefault="00150999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F80E44" w:rsidRPr="007F59FA" w14:paraId="16A29F97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BE03BF" w14:textId="77777777" w:rsidR="00F80E44" w:rsidRPr="007F59FA" w:rsidRDefault="00F80E44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>Evaluation</w:t>
            </w:r>
          </w:p>
        </w:tc>
      </w:tr>
      <w:tr w:rsidR="00F80E44" w:rsidRPr="007F59FA" w14:paraId="03F19674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379ADA" w14:textId="6AB65BA1" w:rsidR="00796F35" w:rsidRPr="00796F35" w:rsidRDefault="006B5342" w:rsidP="00E07B8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entury Gothic" w:eastAsia="Times New Roman" w:hAnsi="Century Gothic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pacing w:val="0"/>
                <w:sz w:val="24"/>
                <w:szCs w:val="24"/>
              </w:rPr>
              <w:t>HDI Updates:</w:t>
            </w:r>
          </w:p>
          <w:p w14:paraId="304C41A1" w14:textId="1357AA94" w:rsidR="001D69DC" w:rsidRPr="001D69DC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eastAsia="Times New Roman" w:hAnsi="Century Gothic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C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>ontinue to collect CQI metrics for the regions and share them at the regional GMIT meetings.</w:t>
            </w:r>
          </w:p>
          <w:p w14:paraId="787E94C7" w14:textId="3C54D938" w:rsidR="001D69DC" w:rsidRPr="001D69DC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T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 xml:space="preserve">ake part in the monthly TA </w:t>
            </w:r>
            <w:r w:rsidR="00F04A9F">
              <w:rPr>
                <w:rFonts w:ascii="Century Gothic" w:eastAsia="Times New Roman" w:hAnsi="Century Gothic"/>
                <w:sz w:val="24"/>
                <w:szCs w:val="24"/>
              </w:rPr>
              <w:t>meetings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with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 xml:space="preserve"> behavioral health providers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14:paraId="2B1E8796" w14:textId="29801369" w:rsidR="001D69DC" w:rsidRPr="001D69DC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C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>ontinue to collect the client outcomes measures (NOMs) and are planning to examine the six-month outcomes in the next few months</w:t>
            </w:r>
          </w:p>
          <w:p w14:paraId="4D44518B" w14:textId="73E5999C" w:rsidR="001D69DC" w:rsidRPr="001D69DC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W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>orking with KPFC on looking at family and youth empowerment over time and are implementing the family and youth empowerment scales.</w:t>
            </w:r>
          </w:p>
          <w:p w14:paraId="50F92959" w14:textId="30941361" w:rsidR="001D69DC" w:rsidRPr="001D69DC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P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>repar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ing</w:t>
            </w:r>
            <w:r w:rsidR="001D69DC" w:rsidRPr="001D69DC">
              <w:rPr>
                <w:rFonts w:ascii="Century Gothic" w:eastAsia="Times New Roman" w:hAnsi="Century Gothic"/>
                <w:sz w:val="24"/>
                <w:szCs w:val="24"/>
              </w:rPr>
              <w:t xml:space="preserve"> for the Cohort 2 kick off. We are going to create handouts for Cohort 2 statistics on the population of focus.</w:t>
            </w:r>
          </w:p>
          <w:p w14:paraId="77D1183A" w14:textId="33A2031C" w:rsidR="00F80E44" w:rsidRPr="00DF33A3" w:rsidRDefault="00E07B8B" w:rsidP="006B5342">
            <w:pPr>
              <w:pStyle w:val="ListParagraph"/>
              <w:numPr>
                <w:ilvl w:val="1"/>
                <w:numId w:val="13"/>
              </w:numPr>
              <w:ind w:left="780"/>
              <w:contextualSpacing w:val="0"/>
              <w:rPr>
                <w:rFonts w:ascii="Century Gothic" w:hAnsi="Century Gothic" w:cs="Times New Roman"/>
                <w:sz w:val="24"/>
                <w:szCs w:val="24"/>
              </w:rPr>
            </w:pPr>
            <w:r w:rsidRPr="00E07B8B">
              <w:rPr>
                <w:rFonts w:ascii="Century Gothic" w:eastAsia="Times New Roman" w:hAnsi="Century Gothic"/>
                <w:sz w:val="24"/>
                <w:szCs w:val="24"/>
              </w:rPr>
              <w:t>Pa</w:t>
            </w:r>
            <w:r w:rsidR="001D69DC" w:rsidRPr="00E07B8B">
              <w:rPr>
                <w:rFonts w:ascii="Century Gothic" w:eastAsia="Times New Roman" w:hAnsi="Century Gothic"/>
                <w:sz w:val="24"/>
                <w:szCs w:val="24"/>
              </w:rPr>
              <w:t>rticipate in Community Partner meetings.</w:t>
            </w:r>
          </w:p>
          <w:p w14:paraId="4920DF5A" w14:textId="77777777" w:rsidR="00C55523" w:rsidRDefault="00DF33A3" w:rsidP="006B5342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6B5342">
              <w:rPr>
                <w:rFonts w:ascii="Century Gothic" w:hAnsi="Century Gothic" w:cs="Times New Roman"/>
                <w:sz w:val="24"/>
                <w:szCs w:val="24"/>
              </w:rPr>
              <w:t xml:space="preserve">Dee </w:t>
            </w:r>
            <w:proofErr w:type="spellStart"/>
            <w:r w:rsidRPr="006B5342">
              <w:rPr>
                <w:rFonts w:ascii="Century Gothic" w:hAnsi="Century Gothic" w:cs="Times New Roman"/>
                <w:sz w:val="24"/>
                <w:szCs w:val="24"/>
              </w:rPr>
              <w:t>Dee</w:t>
            </w:r>
            <w:proofErr w:type="spellEnd"/>
            <w:r w:rsidRPr="006B5342">
              <w:rPr>
                <w:rFonts w:ascii="Century Gothic" w:hAnsi="Century Gothic" w:cs="Times New Roman"/>
                <w:sz w:val="24"/>
                <w:szCs w:val="24"/>
              </w:rPr>
              <w:t xml:space="preserve"> noted barriers in R-GMITs of not getting services out. </w:t>
            </w:r>
          </w:p>
          <w:p w14:paraId="6A4CA47C" w14:textId="79C65722" w:rsidR="00C55523" w:rsidRDefault="00150999" w:rsidP="00C55523">
            <w:pPr>
              <w:pStyle w:val="ListParagraph"/>
              <w:numPr>
                <w:ilvl w:val="1"/>
                <w:numId w:val="11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We have at least one agency providing each of the targeted high-need services in Cohort 1,</w:t>
            </w:r>
            <w:r w:rsidR="0024167C">
              <w:rPr>
                <w:rFonts w:ascii="Century Gothic" w:hAnsi="Century Gothic" w:cs="Times New Roman"/>
                <w:sz w:val="24"/>
                <w:szCs w:val="24"/>
              </w:rPr>
              <w:t xml:space="preserve"> but there are no clients yet.</w:t>
            </w:r>
            <w:r w:rsidR="00C17653">
              <w:rPr>
                <w:rFonts w:ascii="Century Gothic" w:hAnsi="Century Gothic" w:cs="Times New Roman"/>
                <w:sz w:val="24"/>
                <w:szCs w:val="24"/>
              </w:rPr>
              <w:t xml:space="preserve"> In Bowling Green, there might be 2 Hi</w:t>
            </w:r>
            <w:r w:rsidR="00E42CF0">
              <w:rPr>
                <w:rFonts w:ascii="Century Gothic" w:hAnsi="Century Gothic" w:cs="Times New Roman"/>
                <w:sz w:val="24"/>
                <w:szCs w:val="24"/>
              </w:rPr>
              <w:t>F</w:t>
            </w:r>
            <w:r w:rsidR="00C17653">
              <w:rPr>
                <w:rFonts w:ascii="Century Gothic" w:hAnsi="Century Gothic" w:cs="Times New Roman"/>
                <w:sz w:val="24"/>
                <w:szCs w:val="24"/>
              </w:rPr>
              <w:t>i clients.</w:t>
            </w:r>
            <w:r w:rsidR="00DF0F42">
              <w:rPr>
                <w:rFonts w:ascii="Century Gothic" w:hAnsi="Century Gothic" w:cs="Times New Roman"/>
                <w:sz w:val="24"/>
                <w:szCs w:val="24"/>
              </w:rPr>
              <w:t xml:space="preserve"> There are no mobile crisis, respite, or </w:t>
            </w:r>
            <w:r w:rsidR="00813FC3">
              <w:rPr>
                <w:rFonts w:ascii="Century Gothic" w:hAnsi="Century Gothic" w:cs="Times New Roman"/>
                <w:sz w:val="24"/>
                <w:szCs w:val="24"/>
              </w:rPr>
              <w:t xml:space="preserve">intensive in-home clients. </w:t>
            </w:r>
          </w:p>
          <w:p w14:paraId="6113A65C" w14:textId="77777777" w:rsidR="00892A04" w:rsidRDefault="009D4F46" w:rsidP="00C55523">
            <w:pPr>
              <w:pStyle w:val="ListParagraph"/>
              <w:numPr>
                <w:ilvl w:val="1"/>
                <w:numId w:val="11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The r</w:t>
            </w:r>
            <w:r w:rsidR="00813FC3">
              <w:rPr>
                <w:rFonts w:ascii="Century Gothic" w:hAnsi="Century Gothic" w:cs="Times New Roman"/>
                <w:sz w:val="24"/>
                <w:szCs w:val="24"/>
              </w:rPr>
              <w:t>easoning is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that potential</w:t>
            </w:r>
            <w:r w:rsidR="00813FC3">
              <w:rPr>
                <w:rFonts w:ascii="Century Gothic" w:hAnsi="Century Gothic" w:cs="Times New Roman"/>
                <w:sz w:val="24"/>
                <w:szCs w:val="24"/>
              </w:rPr>
              <w:t xml:space="preserve"> clients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are </w:t>
            </w:r>
            <w:r w:rsidR="00813FC3">
              <w:rPr>
                <w:rFonts w:ascii="Century Gothic" w:hAnsi="Century Gothic" w:cs="Times New Roman"/>
                <w:sz w:val="24"/>
                <w:szCs w:val="24"/>
              </w:rPr>
              <w:t xml:space="preserve">already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receiving</w:t>
            </w:r>
            <w:r w:rsidR="00813FC3">
              <w:rPr>
                <w:rFonts w:ascii="Century Gothic" w:hAnsi="Century Gothic" w:cs="Times New Roman"/>
                <w:sz w:val="24"/>
                <w:szCs w:val="24"/>
              </w:rPr>
              <w:t xml:space="preserve"> services.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They are doing more to question about the services, and maybe to coincide with the services.</w:t>
            </w:r>
            <w:r w:rsidR="00C5552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02ACCB9" w14:textId="0F7D8D9F" w:rsidR="00DF33A3" w:rsidRDefault="00150999" w:rsidP="00C55523">
            <w:pPr>
              <w:pStyle w:val="ListParagraph"/>
              <w:numPr>
                <w:ilvl w:val="1"/>
                <w:numId w:val="11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To further outreach</w:t>
            </w:r>
            <w:r w:rsidR="00C55523">
              <w:rPr>
                <w:rFonts w:ascii="Century Gothic" w:hAnsi="Century Gothic" w:cs="Times New Roman"/>
                <w:sz w:val="24"/>
                <w:szCs w:val="24"/>
              </w:rPr>
              <w:t xml:space="preserve">, River Valley has </w:t>
            </w:r>
            <w:r w:rsidR="00892A04">
              <w:rPr>
                <w:rFonts w:ascii="Century Gothic" w:hAnsi="Century Gothic" w:cs="Times New Roman"/>
                <w:sz w:val="24"/>
                <w:szCs w:val="24"/>
              </w:rPr>
              <w:t xml:space="preserve">made a news article, </w:t>
            </w:r>
            <w:proofErr w:type="spellStart"/>
            <w:r w:rsidR="00892A04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  <w:proofErr w:type="spellEnd"/>
            <w:r w:rsidR="00892A04">
              <w:rPr>
                <w:rFonts w:ascii="Century Gothic" w:hAnsi="Century Gothic" w:cs="Times New Roman"/>
                <w:sz w:val="24"/>
                <w:szCs w:val="24"/>
              </w:rPr>
              <w:t xml:space="preserve"> has developed rack cards and a brochure with </w:t>
            </w:r>
            <w:proofErr w:type="spellStart"/>
            <w:r w:rsidR="00892A04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  <w:proofErr w:type="spellEnd"/>
            <w:r w:rsidR="00892A04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1617F73F" w14:textId="2CDFA0D8" w:rsidR="00BC4A84" w:rsidRDefault="00BC4A84" w:rsidP="00C55523">
            <w:pPr>
              <w:pStyle w:val="ListParagraph"/>
              <w:numPr>
                <w:ilvl w:val="1"/>
                <w:numId w:val="11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asked for suggesting on getting services out there.</w:t>
            </w:r>
          </w:p>
          <w:p w14:paraId="1A2A38FE" w14:textId="10FF6887" w:rsidR="00BC4A84" w:rsidRDefault="006767CD" w:rsidP="00295252">
            <w:pPr>
              <w:pStyle w:val="ListParagraph"/>
              <w:numPr>
                <w:ilvl w:val="2"/>
                <w:numId w:val="21"/>
              </w:numPr>
              <w:ind w:left="9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Meal delivery stations o</w:t>
            </w:r>
            <w:r w:rsidR="00B51AC9">
              <w:rPr>
                <w:rFonts w:ascii="Century Gothic" w:hAnsi="Century Gothic" w:cs="Times New Roman"/>
                <w:sz w:val="24"/>
                <w:szCs w:val="24"/>
              </w:rPr>
              <w:t>r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summer library reading programs were suggestions of</w:t>
            </w:r>
            <w:r w:rsidR="003C1BE0">
              <w:rPr>
                <w:rFonts w:ascii="Century Gothic" w:hAnsi="Century Gothic" w:cs="Times New Roman"/>
                <w:sz w:val="24"/>
                <w:szCs w:val="24"/>
              </w:rPr>
              <w:t xml:space="preserve"> places for outreach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25B30BF3" w14:textId="57B26ABF" w:rsidR="006767CD" w:rsidRDefault="001C7346" w:rsidP="00295252">
            <w:pPr>
              <w:pStyle w:val="ListParagraph"/>
              <w:numPr>
                <w:ilvl w:val="2"/>
                <w:numId w:val="21"/>
              </w:numPr>
              <w:ind w:left="9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Central intake</w:t>
            </w:r>
            <w:r w:rsidR="0000650C">
              <w:rPr>
                <w:rFonts w:ascii="Century Gothic" w:hAnsi="Century Gothic" w:cs="Times New Roman"/>
                <w:sz w:val="24"/>
                <w:szCs w:val="24"/>
              </w:rPr>
              <w:t xml:space="preserve">s </w:t>
            </w:r>
            <w:r w:rsidR="003C1BE0">
              <w:rPr>
                <w:rFonts w:ascii="Century Gothic" w:hAnsi="Century Gothic" w:cs="Times New Roman"/>
                <w:sz w:val="24"/>
                <w:szCs w:val="24"/>
              </w:rPr>
              <w:t>supervisor meetings</w:t>
            </w:r>
            <w:r w:rsidR="0000650C">
              <w:rPr>
                <w:rFonts w:ascii="Century Gothic" w:hAnsi="Century Gothic" w:cs="Times New Roman"/>
                <w:sz w:val="24"/>
                <w:szCs w:val="24"/>
              </w:rPr>
              <w:t xml:space="preserve">. Each region has a central intake. </w:t>
            </w:r>
          </w:p>
          <w:p w14:paraId="2B9B6800" w14:textId="790FEAC5" w:rsidR="00F80E44" w:rsidRPr="003C1BE0" w:rsidRDefault="00B6491A" w:rsidP="003C1BE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Regional Implementation Specialists will gather flyers to get parties, if anyone knows of others to share information with.</w:t>
            </w:r>
          </w:p>
        </w:tc>
      </w:tr>
      <w:tr w:rsidR="00F80E44" w:rsidRPr="007F59FA" w14:paraId="6F971023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6259A6F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A27A4D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33ABDFB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F80E44" w:rsidRPr="007F59FA" w14:paraId="7BB25726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52F346" w14:textId="4FE4128E" w:rsidR="00F80E44" w:rsidRPr="007F59FA" w:rsidRDefault="0046640C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Set up meeting with Central Intake staff.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4B6EEA" w14:textId="02174E49" w:rsidR="00F80E44" w:rsidRPr="007F59FA" w:rsidRDefault="0046640C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Katy Mullins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EAE07A" w14:textId="0CD53EF3" w:rsidR="00F80E44" w:rsidRPr="007F59FA" w:rsidRDefault="00150999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June mtg.</w:t>
            </w:r>
          </w:p>
        </w:tc>
      </w:tr>
      <w:tr w:rsidR="00F80E44" w:rsidRPr="007F59FA" w14:paraId="446C2B5E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C63ACE" w14:textId="354B9A75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CA96D3" w14:textId="2D9481FD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08FA04" w14:textId="627B41B4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4C88CAB" w14:textId="77777777" w:rsidR="00F80E44" w:rsidRDefault="00F80E44">
      <w:pPr>
        <w:rPr>
          <w:rFonts w:ascii="Century Gothic" w:hAnsi="Century Gothic"/>
          <w:b/>
        </w:rPr>
      </w:pPr>
    </w:p>
    <w:p w14:paraId="1CC93598" w14:textId="703214DD" w:rsidR="00F80E44" w:rsidRDefault="00F80E44">
      <w:pPr>
        <w:rPr>
          <w:rFonts w:ascii="Century Gothic" w:hAnsi="Century Gothic"/>
          <w:b/>
        </w:rPr>
      </w:pPr>
    </w:p>
    <w:p w14:paraId="4C576808" w14:textId="503EDD96" w:rsidR="006C69B7" w:rsidRDefault="006C69B7">
      <w:pPr>
        <w:rPr>
          <w:rFonts w:ascii="Century Gothic" w:hAnsi="Century Gothic"/>
          <w:b/>
        </w:rPr>
      </w:pPr>
    </w:p>
    <w:p w14:paraId="16C7A5CD" w14:textId="77777777" w:rsidR="006C69B7" w:rsidRDefault="006C69B7">
      <w:pPr>
        <w:rPr>
          <w:rFonts w:ascii="Century Gothic" w:hAnsi="Century Gothic"/>
          <w:b/>
        </w:rPr>
      </w:pPr>
    </w:p>
    <w:p w14:paraId="0DD130D1" w14:textId="2D4A87AF" w:rsidR="001C1539" w:rsidRDefault="001C1539">
      <w:pPr>
        <w:rPr>
          <w:rFonts w:ascii="Century Gothic" w:hAnsi="Century Gothic"/>
          <w:b/>
        </w:rPr>
      </w:pPr>
    </w:p>
    <w:p w14:paraId="1F442289" w14:textId="77777777" w:rsidR="001C1539" w:rsidRDefault="001C1539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7F59FA" w14:paraId="6E16F841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19C7E8" w14:textId="77777777" w:rsidR="00853B27" w:rsidRPr="007F59FA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7F59FA" w14:paraId="6C9F8D3A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DE1144" w14:textId="77E07ADA" w:rsidR="00E109F7" w:rsidRPr="00996770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3FCB8A2" w14:textId="5C37C4B1" w:rsidR="00A0005E" w:rsidRPr="00996770" w:rsidRDefault="009A2ACE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Expanding in-home screeners to other counties in Cumberland and Two Rivers regions. Getting timeline soon.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Now, Cumberland has an </w:t>
            </w:r>
            <w:r w:rsidR="007D4CBF" w:rsidRPr="00996770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administrator tracking, but will be an issue when go region-wide. There are staffing issues in both regions. Hoping to add 4-5 counties in each region per month.</w:t>
            </w:r>
            <w:r w:rsidR="007C7982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Cumberland is changing the screener to Ongoing instead of Investigative phase.</w:t>
            </w:r>
          </w:p>
          <w:p w14:paraId="6281A765" w14:textId="3F68F60F" w:rsidR="007C7982" w:rsidRPr="00996770" w:rsidRDefault="005C5298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21</w:t>
            </w:r>
            <w:r w:rsidRPr="00996770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st</w:t>
            </w:r>
            <w:r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Century DCBS Core Team working on strategies. </w:t>
            </w:r>
            <w:r w:rsidR="00040C7C" w:rsidRPr="00996770">
              <w:rPr>
                <w:rFonts w:ascii="Century Gothic" w:hAnsi="Century Gothic" w:cs="Times New Roman"/>
                <w:sz w:val="24"/>
                <w:szCs w:val="24"/>
              </w:rPr>
              <w:t>18-month planning team met to develop mission statements and going to meet to develop action plans.</w:t>
            </w:r>
          </w:p>
          <w:p w14:paraId="3CA0E713" w14:textId="1ADA5C6D" w:rsidR="00853B27" w:rsidRPr="00996770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71C2D0C4" w14:textId="77777777" w:rsidR="00C67D02" w:rsidRPr="00A23405" w:rsidRDefault="00C67D02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Still doing Cafes each week for parents and youth and Smart Recovery</w:t>
            </w:r>
            <w:r w:rsidR="001E197C" w:rsidRPr="00A23405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64F83679" w14:textId="77777777" w:rsidR="00C67D02" w:rsidRPr="00A23405" w:rsidRDefault="00C67D02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Received summer referrals from Cumberland and Two Rivers.</w:t>
            </w:r>
          </w:p>
          <w:p w14:paraId="09C28E19" w14:textId="55C6C6FF" w:rsidR="003D4C4D" w:rsidRPr="00A23405" w:rsidRDefault="00C67D02" w:rsidP="00251A0A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Met with Youth Move to hold National Leadership conference to KY in July</w:t>
            </w:r>
            <w:r w:rsidR="00A23405" w:rsidRPr="00A23405">
              <w:rPr>
                <w:rFonts w:ascii="Century Gothic" w:hAnsi="Century Gothic" w:cs="Times New Roman"/>
                <w:sz w:val="24"/>
                <w:szCs w:val="24"/>
              </w:rPr>
              <w:t>; aims to help youth expand career options</w:t>
            </w:r>
            <w:r w:rsidRPr="00A23405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="001E197C" w:rsidRPr="00A23405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</w:p>
          <w:p w14:paraId="7462BB15" w14:textId="467D6A4F" w:rsidR="00F53F92" w:rsidRPr="00A23405" w:rsidRDefault="00F53F92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Medicaid</w:t>
            </w:r>
          </w:p>
          <w:p w14:paraId="54642A38" w14:textId="3FBB3089" w:rsidR="00F53F92" w:rsidRPr="00C3766A" w:rsidRDefault="00545C2B" w:rsidP="00F53F92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For the </w:t>
            </w:r>
            <w:r w:rsidR="00F53F92">
              <w:rPr>
                <w:rFonts w:ascii="Century Gothic" w:hAnsi="Century Gothic" w:cs="Times New Roman"/>
                <w:sz w:val="24"/>
                <w:szCs w:val="24"/>
              </w:rPr>
              <w:t>MST Pilot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, have interest from all MCOs. Working with Home of the </w:t>
            </w:r>
            <w:r w:rsidRPr="00C3766A">
              <w:rPr>
                <w:rFonts w:ascii="Century Gothic" w:hAnsi="Century Gothic" w:cs="Times New Roman"/>
                <w:sz w:val="24"/>
                <w:szCs w:val="24"/>
              </w:rPr>
              <w:t>Innocents for 7/1 roll-out.</w:t>
            </w:r>
            <w:r w:rsidR="00D55333" w:rsidRPr="00C3766A">
              <w:rPr>
                <w:rFonts w:ascii="Century Gothic" w:hAnsi="Century Gothic" w:cs="Times New Roman"/>
                <w:sz w:val="24"/>
                <w:szCs w:val="24"/>
              </w:rPr>
              <w:t xml:space="preserve"> 2-year pilot. Looking at next steps to contract with MCOs and move forward.</w:t>
            </w:r>
            <w:r w:rsidR="00CF19E8" w:rsidRPr="00C3766A">
              <w:rPr>
                <w:rFonts w:ascii="Century Gothic" w:hAnsi="Century Gothic" w:cs="Times New Roman"/>
                <w:sz w:val="24"/>
                <w:szCs w:val="24"/>
              </w:rPr>
              <w:t xml:space="preserve"> Evaluation will be done internally and through MCOs.</w:t>
            </w:r>
          </w:p>
          <w:p w14:paraId="00B0DBA5" w14:textId="1E43B8FD" w:rsidR="00F13EA1" w:rsidRPr="00C3766A" w:rsidRDefault="00F13EA1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3766A">
              <w:rPr>
                <w:rFonts w:ascii="Century Gothic" w:hAnsi="Century Gothic" w:cs="Times New Roman"/>
                <w:sz w:val="24"/>
                <w:szCs w:val="24"/>
              </w:rPr>
              <w:t>DBHDID</w:t>
            </w:r>
          </w:p>
          <w:p w14:paraId="271C8738" w14:textId="3E90BA55" w:rsidR="00176AFB" w:rsidRDefault="00CC2276" w:rsidP="00176AFB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Have 40 FRYSC coordinators joining Summer SEL Activity</w:t>
            </w:r>
            <w:r w:rsidR="000116F0" w:rsidRPr="00C3766A">
              <w:rPr>
                <w:rFonts w:ascii="Century Gothic" w:hAnsi="Century Gothic" w:cs="Times New Roman"/>
                <w:sz w:val="24"/>
                <w:szCs w:val="24"/>
              </w:rPr>
              <w:t>. Maxine will reach back out to get information about services.</w:t>
            </w:r>
            <w:r w:rsidR="00C3766A" w:rsidRPr="00C3766A">
              <w:rPr>
                <w:rFonts w:ascii="Century Gothic" w:hAnsi="Century Gothic" w:cs="Times New Roman"/>
                <w:sz w:val="24"/>
                <w:szCs w:val="24"/>
              </w:rPr>
              <w:t xml:space="preserve"> Also going to reach out to local DCBS. Mentioned at Cumberland R-GMIT and Billy Fore asked her to email him and he’d get Child Welfare families involved.</w:t>
            </w:r>
          </w:p>
          <w:p w14:paraId="5149318F" w14:textId="7B976579" w:rsidR="00E52CF0" w:rsidRDefault="00E52CF0" w:rsidP="00E52CF0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HDI</w:t>
            </w:r>
          </w:p>
          <w:p w14:paraId="7A1CC25F" w14:textId="2BA06A73" w:rsidR="00E52CF0" w:rsidRDefault="00E52CF0" w:rsidP="00E52CF0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No updates</w:t>
            </w:r>
            <w:r w:rsidR="001F76B6">
              <w:rPr>
                <w:rFonts w:ascii="Century Gothic" w:hAnsi="Century Gothic" w:cs="Times New Roman"/>
                <w:sz w:val="24"/>
                <w:szCs w:val="24"/>
              </w:rPr>
              <w:t xml:space="preserve"> besides above reporting on Evaluation.</w:t>
            </w:r>
          </w:p>
          <w:p w14:paraId="44209A9D" w14:textId="4AF440BD" w:rsidR="001F76B6" w:rsidRDefault="003B42FC" w:rsidP="001F76B6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Other:</w:t>
            </w:r>
          </w:p>
          <w:p w14:paraId="066BB230" w14:textId="62DCB73A" w:rsidR="00853B27" w:rsidRPr="002B46F2" w:rsidRDefault="003B42FC" w:rsidP="006B59D2">
            <w:pPr>
              <w:pStyle w:val="ListParagraph"/>
              <w:numPr>
                <w:ilvl w:val="1"/>
                <w:numId w:val="16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Change meeting time to 12:00 to 2:00 p.m. if/when needed.</w:t>
            </w:r>
          </w:p>
        </w:tc>
      </w:tr>
      <w:tr w:rsidR="00853B27" w:rsidRPr="007F59FA" w14:paraId="65586907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F9CB97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D043618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59C398B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7F59FA" w14:paraId="6CEEE603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F2F082" w14:textId="17C21233" w:rsidR="00853B27" w:rsidRPr="007F59FA" w:rsidRDefault="000116F0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Maxine going to get more information about </w:t>
            </w:r>
            <w:r w:rsidR="00FB62ED">
              <w:rPr>
                <w:rFonts w:ascii="Century Gothic" w:hAnsi="Century Gothic" w:cs="Arial"/>
                <w:sz w:val="24"/>
                <w:szCs w:val="24"/>
              </w:rPr>
              <w:t>Summer SEL Activity with FRYSC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01A763" w14:textId="02484F07" w:rsidR="00853B27" w:rsidRPr="007F59FA" w:rsidRDefault="000116F0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Maxine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7F33B1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7D99040" w14:textId="77777777" w:rsidR="006B59D2" w:rsidRDefault="006B59D2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2F999463" w14:textId="57888976" w:rsidR="006B59D2" w:rsidRDefault="00C40D64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606479" w:rsidRPr="00606479">
        <w:rPr>
          <w:rFonts w:ascii="Century Gothic" w:hAnsi="Century Gothic"/>
          <w:sz w:val="24"/>
          <w:szCs w:val="40"/>
        </w:rPr>
        <w:t>Thursday</w:t>
      </w:r>
      <w:r w:rsidR="002B46F2">
        <w:rPr>
          <w:rFonts w:ascii="Century Gothic" w:hAnsi="Century Gothic"/>
          <w:sz w:val="24"/>
          <w:szCs w:val="40"/>
        </w:rPr>
        <w:t xml:space="preserve">, </w:t>
      </w:r>
      <w:r w:rsidR="00E65BA3">
        <w:rPr>
          <w:rFonts w:ascii="Century Gothic" w:hAnsi="Century Gothic"/>
          <w:sz w:val="24"/>
          <w:szCs w:val="40"/>
        </w:rPr>
        <w:t xml:space="preserve">June </w:t>
      </w:r>
      <w:r w:rsidR="000051EF">
        <w:rPr>
          <w:rFonts w:ascii="Century Gothic" w:hAnsi="Century Gothic"/>
          <w:sz w:val="24"/>
          <w:szCs w:val="40"/>
        </w:rPr>
        <w:t>17</w:t>
      </w:r>
      <w:r w:rsidR="00ED0604" w:rsidRPr="00ED0604">
        <w:rPr>
          <w:rFonts w:ascii="Century Gothic" w:hAnsi="Century Gothic"/>
          <w:sz w:val="24"/>
          <w:szCs w:val="40"/>
          <w:vertAlign w:val="superscript"/>
        </w:rPr>
        <w:t>th</w:t>
      </w:r>
      <w:r w:rsidR="002B46F2">
        <w:rPr>
          <w:rFonts w:ascii="Century Gothic" w:hAnsi="Century Gothic"/>
          <w:sz w:val="24"/>
          <w:szCs w:val="40"/>
        </w:rPr>
        <w:t>,</w:t>
      </w:r>
      <w:r w:rsidR="00606479" w:rsidRPr="00606479">
        <w:rPr>
          <w:rFonts w:ascii="Century Gothic" w:hAnsi="Century Gothic"/>
          <w:sz w:val="24"/>
          <w:szCs w:val="40"/>
        </w:rPr>
        <w:t xml:space="preserve"> 1-</w:t>
      </w:r>
      <w:r w:rsidR="00853B27">
        <w:rPr>
          <w:rFonts w:ascii="Century Gothic" w:hAnsi="Century Gothic"/>
          <w:sz w:val="24"/>
          <w:szCs w:val="40"/>
        </w:rPr>
        <w:t>3</w:t>
      </w:r>
      <w:r w:rsidR="00606479" w:rsidRPr="00606479">
        <w:rPr>
          <w:rFonts w:ascii="Century Gothic" w:hAnsi="Century Gothic"/>
          <w:sz w:val="24"/>
          <w:szCs w:val="40"/>
        </w:rPr>
        <w:t>pm ET</w:t>
      </w:r>
    </w:p>
    <w:p w14:paraId="3E5C1555" w14:textId="6DAB3219" w:rsidR="0034085F" w:rsidRDefault="0034085F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p w14:paraId="5BADD4AD" w14:textId="36C4EAC2" w:rsidR="006B59D2" w:rsidRDefault="006B59D2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sectPr w:rsidR="006B59D2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5CF7" w14:textId="77777777" w:rsidR="005C6B1F" w:rsidRDefault="005C6B1F">
      <w:r>
        <w:separator/>
      </w:r>
    </w:p>
  </w:endnote>
  <w:endnote w:type="continuationSeparator" w:id="0">
    <w:p w14:paraId="6A7F0B1C" w14:textId="77777777" w:rsidR="005C6B1F" w:rsidRDefault="005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F910" w14:textId="77777777" w:rsidR="005C6B1F" w:rsidRDefault="005C6B1F">
      <w:r>
        <w:separator/>
      </w:r>
    </w:p>
  </w:footnote>
  <w:footnote w:type="continuationSeparator" w:id="0">
    <w:p w14:paraId="48FE522E" w14:textId="77777777" w:rsidR="005C6B1F" w:rsidRDefault="005C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5355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1627DE14" wp14:editId="127F54A0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50F6C057" w14:textId="2D838E1E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253DA8FE" w14:textId="682709B0" w:rsidR="00343ED0" w:rsidRDefault="00C35DE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May 20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4988D484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A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20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66740"/>
    <w:multiLevelType w:val="hybridMultilevel"/>
    <w:tmpl w:val="7B5E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077A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77DD0"/>
    <w:multiLevelType w:val="hybridMultilevel"/>
    <w:tmpl w:val="E688B4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40E0E"/>
    <w:multiLevelType w:val="hybridMultilevel"/>
    <w:tmpl w:val="407060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F4BF9"/>
    <w:multiLevelType w:val="hybridMultilevel"/>
    <w:tmpl w:val="E2789958"/>
    <w:lvl w:ilvl="0" w:tplc="48065E5A">
      <w:start w:val="2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38A3"/>
    <w:multiLevelType w:val="hybridMultilevel"/>
    <w:tmpl w:val="C06C88C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9EB4516"/>
    <w:multiLevelType w:val="hybridMultilevel"/>
    <w:tmpl w:val="BE50AD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580240C"/>
    <w:multiLevelType w:val="hybridMultilevel"/>
    <w:tmpl w:val="25605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67EB"/>
    <w:multiLevelType w:val="hybridMultilevel"/>
    <w:tmpl w:val="CEE23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B7B6867"/>
    <w:multiLevelType w:val="hybridMultilevel"/>
    <w:tmpl w:val="BB425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05CD"/>
    <w:multiLevelType w:val="hybridMultilevel"/>
    <w:tmpl w:val="6A1E6A9C"/>
    <w:lvl w:ilvl="0" w:tplc="48065E5A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2E2"/>
    <w:multiLevelType w:val="hybridMultilevel"/>
    <w:tmpl w:val="3C0C23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BD33EB"/>
    <w:multiLevelType w:val="hybridMultilevel"/>
    <w:tmpl w:val="F16A0126"/>
    <w:lvl w:ilvl="0" w:tplc="F1F61F0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4467"/>
    <w:multiLevelType w:val="hybridMultilevel"/>
    <w:tmpl w:val="C67AAF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C4419"/>
    <w:multiLevelType w:val="hybridMultilevel"/>
    <w:tmpl w:val="D17C0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1255B"/>
    <w:multiLevelType w:val="hybridMultilevel"/>
    <w:tmpl w:val="D7B4A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B192B"/>
    <w:multiLevelType w:val="hybridMultilevel"/>
    <w:tmpl w:val="CC209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774A2"/>
    <w:multiLevelType w:val="hybridMultilevel"/>
    <w:tmpl w:val="64C6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10C8"/>
    <w:multiLevelType w:val="hybridMultilevel"/>
    <w:tmpl w:val="E1B8F0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D1AAD"/>
    <w:multiLevelType w:val="hybridMultilevel"/>
    <w:tmpl w:val="229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179B0"/>
    <w:multiLevelType w:val="hybridMultilevel"/>
    <w:tmpl w:val="3218538C"/>
    <w:lvl w:ilvl="0" w:tplc="D690C91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6C0C"/>
    <w:multiLevelType w:val="hybridMultilevel"/>
    <w:tmpl w:val="B81A43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2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2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6"/>
  </w:num>
  <w:num w:numId="13">
    <w:abstractNumId w:val="26"/>
  </w:num>
  <w:num w:numId="14">
    <w:abstractNumId w:val="20"/>
  </w:num>
  <w:num w:numId="15">
    <w:abstractNumId w:val="19"/>
  </w:num>
  <w:num w:numId="16">
    <w:abstractNumId w:val="11"/>
  </w:num>
  <w:num w:numId="17">
    <w:abstractNumId w:val="4"/>
  </w:num>
  <w:num w:numId="18">
    <w:abstractNumId w:val="3"/>
  </w:num>
  <w:num w:numId="19">
    <w:abstractNumId w:val="17"/>
  </w:num>
  <w:num w:numId="20">
    <w:abstractNumId w:val="5"/>
  </w:num>
  <w:num w:numId="21">
    <w:abstractNumId w:val="18"/>
  </w:num>
  <w:num w:numId="22">
    <w:abstractNumId w:val="22"/>
  </w:num>
  <w:num w:numId="23">
    <w:abstractNumId w:val="8"/>
  </w:num>
  <w:num w:numId="24">
    <w:abstractNumId w:val="15"/>
  </w:num>
  <w:num w:numId="25">
    <w:abstractNumId w:val="25"/>
  </w:num>
  <w:num w:numId="26">
    <w:abstractNumId w:val="1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4C"/>
    <w:rsid w:val="00000B0A"/>
    <w:rsid w:val="00004C49"/>
    <w:rsid w:val="000051EF"/>
    <w:rsid w:val="0000650C"/>
    <w:rsid w:val="0000798F"/>
    <w:rsid w:val="00010992"/>
    <w:rsid w:val="000116F0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0C7C"/>
    <w:rsid w:val="00043DDA"/>
    <w:rsid w:val="000454CA"/>
    <w:rsid w:val="00047536"/>
    <w:rsid w:val="00055414"/>
    <w:rsid w:val="000570D6"/>
    <w:rsid w:val="000572B8"/>
    <w:rsid w:val="00062605"/>
    <w:rsid w:val="00062BCD"/>
    <w:rsid w:val="000649C0"/>
    <w:rsid w:val="00064F96"/>
    <w:rsid w:val="00067452"/>
    <w:rsid w:val="00081266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011D"/>
    <w:rsid w:val="000B277A"/>
    <w:rsid w:val="000B65BE"/>
    <w:rsid w:val="000B7CA5"/>
    <w:rsid w:val="000C2FAD"/>
    <w:rsid w:val="000C4D05"/>
    <w:rsid w:val="000C762B"/>
    <w:rsid w:val="000D6494"/>
    <w:rsid w:val="000E29BE"/>
    <w:rsid w:val="000E6788"/>
    <w:rsid w:val="000F4316"/>
    <w:rsid w:val="0010761C"/>
    <w:rsid w:val="00107DB4"/>
    <w:rsid w:val="00111027"/>
    <w:rsid w:val="00113CC1"/>
    <w:rsid w:val="001149CB"/>
    <w:rsid w:val="00114C2A"/>
    <w:rsid w:val="00114C65"/>
    <w:rsid w:val="0011696C"/>
    <w:rsid w:val="00117E79"/>
    <w:rsid w:val="00124169"/>
    <w:rsid w:val="00132FC1"/>
    <w:rsid w:val="00136384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6AFB"/>
    <w:rsid w:val="00177B70"/>
    <w:rsid w:val="00183246"/>
    <w:rsid w:val="0018514B"/>
    <w:rsid w:val="001922E7"/>
    <w:rsid w:val="001975BE"/>
    <w:rsid w:val="001A69C1"/>
    <w:rsid w:val="001C0A0E"/>
    <w:rsid w:val="001C1539"/>
    <w:rsid w:val="001C4533"/>
    <w:rsid w:val="001C6786"/>
    <w:rsid w:val="001C7346"/>
    <w:rsid w:val="001C7E8C"/>
    <w:rsid w:val="001D08B1"/>
    <w:rsid w:val="001D0DBA"/>
    <w:rsid w:val="001D0DE9"/>
    <w:rsid w:val="001D2DCF"/>
    <w:rsid w:val="001D5014"/>
    <w:rsid w:val="001D69DC"/>
    <w:rsid w:val="001D78E2"/>
    <w:rsid w:val="001E197C"/>
    <w:rsid w:val="001E24F3"/>
    <w:rsid w:val="001E502E"/>
    <w:rsid w:val="001F29A3"/>
    <w:rsid w:val="001F3831"/>
    <w:rsid w:val="001F404A"/>
    <w:rsid w:val="001F4A29"/>
    <w:rsid w:val="001F6B05"/>
    <w:rsid w:val="001F76B6"/>
    <w:rsid w:val="001F7FC2"/>
    <w:rsid w:val="00202851"/>
    <w:rsid w:val="00202AC4"/>
    <w:rsid w:val="00205C08"/>
    <w:rsid w:val="00205E2B"/>
    <w:rsid w:val="00205F7E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CA5"/>
    <w:rsid w:val="00232F1E"/>
    <w:rsid w:val="00236622"/>
    <w:rsid w:val="00240029"/>
    <w:rsid w:val="0024167C"/>
    <w:rsid w:val="00247251"/>
    <w:rsid w:val="00247B71"/>
    <w:rsid w:val="0025161D"/>
    <w:rsid w:val="00251A0A"/>
    <w:rsid w:val="0025298F"/>
    <w:rsid w:val="00257BE2"/>
    <w:rsid w:val="0026400A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1212"/>
    <w:rsid w:val="00295252"/>
    <w:rsid w:val="00297987"/>
    <w:rsid w:val="002A144D"/>
    <w:rsid w:val="002A3CFA"/>
    <w:rsid w:val="002A5930"/>
    <w:rsid w:val="002A7788"/>
    <w:rsid w:val="002B1C46"/>
    <w:rsid w:val="002B1EBB"/>
    <w:rsid w:val="002B32A6"/>
    <w:rsid w:val="002B46F2"/>
    <w:rsid w:val="002B6A4A"/>
    <w:rsid w:val="002B6B44"/>
    <w:rsid w:val="002C2B38"/>
    <w:rsid w:val="002C6D37"/>
    <w:rsid w:val="002D013D"/>
    <w:rsid w:val="002D0D92"/>
    <w:rsid w:val="002D17F1"/>
    <w:rsid w:val="002D2535"/>
    <w:rsid w:val="002D5DC3"/>
    <w:rsid w:val="002D6ADA"/>
    <w:rsid w:val="002D73C2"/>
    <w:rsid w:val="002D7DEF"/>
    <w:rsid w:val="002E1D65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02CC"/>
    <w:rsid w:val="003319F3"/>
    <w:rsid w:val="0033298F"/>
    <w:rsid w:val="00337F80"/>
    <w:rsid w:val="00337FFB"/>
    <w:rsid w:val="0034085F"/>
    <w:rsid w:val="00343ED0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1A33"/>
    <w:rsid w:val="003735E2"/>
    <w:rsid w:val="003757C9"/>
    <w:rsid w:val="00375F08"/>
    <w:rsid w:val="00375FB1"/>
    <w:rsid w:val="00377ACB"/>
    <w:rsid w:val="00377E18"/>
    <w:rsid w:val="003802DD"/>
    <w:rsid w:val="003840BF"/>
    <w:rsid w:val="0038762C"/>
    <w:rsid w:val="003920F4"/>
    <w:rsid w:val="0039340E"/>
    <w:rsid w:val="0039753C"/>
    <w:rsid w:val="00397B57"/>
    <w:rsid w:val="003A0444"/>
    <w:rsid w:val="003A1288"/>
    <w:rsid w:val="003A5E13"/>
    <w:rsid w:val="003A7C84"/>
    <w:rsid w:val="003B0AED"/>
    <w:rsid w:val="003B1597"/>
    <w:rsid w:val="003B1E88"/>
    <w:rsid w:val="003B2B7E"/>
    <w:rsid w:val="003B42FC"/>
    <w:rsid w:val="003B4AC7"/>
    <w:rsid w:val="003C034C"/>
    <w:rsid w:val="003C047B"/>
    <w:rsid w:val="003C0614"/>
    <w:rsid w:val="003C1BE0"/>
    <w:rsid w:val="003C2E69"/>
    <w:rsid w:val="003C65C2"/>
    <w:rsid w:val="003C6BAA"/>
    <w:rsid w:val="003D2192"/>
    <w:rsid w:val="003D4C4D"/>
    <w:rsid w:val="003D766F"/>
    <w:rsid w:val="003D78FC"/>
    <w:rsid w:val="003D7C4F"/>
    <w:rsid w:val="003E2302"/>
    <w:rsid w:val="003E4B68"/>
    <w:rsid w:val="003E6D92"/>
    <w:rsid w:val="003E761E"/>
    <w:rsid w:val="003F16D9"/>
    <w:rsid w:val="003F45E9"/>
    <w:rsid w:val="003F6CED"/>
    <w:rsid w:val="00403332"/>
    <w:rsid w:val="00403D5D"/>
    <w:rsid w:val="00405177"/>
    <w:rsid w:val="00411729"/>
    <w:rsid w:val="00414061"/>
    <w:rsid w:val="0041571F"/>
    <w:rsid w:val="00415942"/>
    <w:rsid w:val="00420DE2"/>
    <w:rsid w:val="00421842"/>
    <w:rsid w:val="00423964"/>
    <w:rsid w:val="00431D37"/>
    <w:rsid w:val="00436CC5"/>
    <w:rsid w:val="00436E57"/>
    <w:rsid w:val="0043728C"/>
    <w:rsid w:val="00441AED"/>
    <w:rsid w:val="004444CD"/>
    <w:rsid w:val="00447B87"/>
    <w:rsid w:val="00453B5A"/>
    <w:rsid w:val="00454C41"/>
    <w:rsid w:val="004613E7"/>
    <w:rsid w:val="0046278C"/>
    <w:rsid w:val="00465A72"/>
    <w:rsid w:val="0046640C"/>
    <w:rsid w:val="00471838"/>
    <w:rsid w:val="0048280E"/>
    <w:rsid w:val="00490294"/>
    <w:rsid w:val="00490511"/>
    <w:rsid w:val="004A0BB1"/>
    <w:rsid w:val="004A11C0"/>
    <w:rsid w:val="004A39DC"/>
    <w:rsid w:val="004A3D6A"/>
    <w:rsid w:val="004B02E0"/>
    <w:rsid w:val="004B143D"/>
    <w:rsid w:val="004B1712"/>
    <w:rsid w:val="004B251E"/>
    <w:rsid w:val="004B40D9"/>
    <w:rsid w:val="004C3901"/>
    <w:rsid w:val="004C781B"/>
    <w:rsid w:val="004D43F6"/>
    <w:rsid w:val="004D5C37"/>
    <w:rsid w:val="004E10E6"/>
    <w:rsid w:val="004E1589"/>
    <w:rsid w:val="004E265C"/>
    <w:rsid w:val="004F3AB0"/>
    <w:rsid w:val="004F3FA3"/>
    <w:rsid w:val="004F5ED4"/>
    <w:rsid w:val="005014AB"/>
    <w:rsid w:val="005130D7"/>
    <w:rsid w:val="00517122"/>
    <w:rsid w:val="005205D2"/>
    <w:rsid w:val="005207DE"/>
    <w:rsid w:val="005234C1"/>
    <w:rsid w:val="00523DB7"/>
    <w:rsid w:val="00524EA6"/>
    <w:rsid w:val="005254F8"/>
    <w:rsid w:val="005302CE"/>
    <w:rsid w:val="0053264C"/>
    <w:rsid w:val="005424BA"/>
    <w:rsid w:val="00543DCA"/>
    <w:rsid w:val="00545C2B"/>
    <w:rsid w:val="005463D9"/>
    <w:rsid w:val="005604A4"/>
    <w:rsid w:val="005613E1"/>
    <w:rsid w:val="00566D8F"/>
    <w:rsid w:val="00567B84"/>
    <w:rsid w:val="00573817"/>
    <w:rsid w:val="005752ED"/>
    <w:rsid w:val="0057600B"/>
    <w:rsid w:val="00580ED8"/>
    <w:rsid w:val="00582017"/>
    <w:rsid w:val="00582434"/>
    <w:rsid w:val="005857DF"/>
    <w:rsid w:val="0058660C"/>
    <w:rsid w:val="00587063"/>
    <w:rsid w:val="0059079E"/>
    <w:rsid w:val="005911F2"/>
    <w:rsid w:val="00594E80"/>
    <w:rsid w:val="0059714D"/>
    <w:rsid w:val="005A27A4"/>
    <w:rsid w:val="005A31AC"/>
    <w:rsid w:val="005A3C6C"/>
    <w:rsid w:val="005A6E03"/>
    <w:rsid w:val="005B2F9E"/>
    <w:rsid w:val="005B336A"/>
    <w:rsid w:val="005B3C64"/>
    <w:rsid w:val="005B49B7"/>
    <w:rsid w:val="005B5F56"/>
    <w:rsid w:val="005C0CB2"/>
    <w:rsid w:val="005C0CD5"/>
    <w:rsid w:val="005C16CD"/>
    <w:rsid w:val="005C4D60"/>
    <w:rsid w:val="005C5298"/>
    <w:rsid w:val="005C5689"/>
    <w:rsid w:val="005C6B1F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6007C9"/>
    <w:rsid w:val="00603B97"/>
    <w:rsid w:val="00606479"/>
    <w:rsid w:val="0061262C"/>
    <w:rsid w:val="006174E6"/>
    <w:rsid w:val="00623C5A"/>
    <w:rsid w:val="00632BD4"/>
    <w:rsid w:val="00635D63"/>
    <w:rsid w:val="00640DBD"/>
    <w:rsid w:val="00642B87"/>
    <w:rsid w:val="0064354C"/>
    <w:rsid w:val="006447AD"/>
    <w:rsid w:val="006473AC"/>
    <w:rsid w:val="00650401"/>
    <w:rsid w:val="006608E4"/>
    <w:rsid w:val="006634A0"/>
    <w:rsid w:val="006641E0"/>
    <w:rsid w:val="00665161"/>
    <w:rsid w:val="00665678"/>
    <w:rsid w:val="006670D8"/>
    <w:rsid w:val="00667E39"/>
    <w:rsid w:val="00671062"/>
    <w:rsid w:val="00671411"/>
    <w:rsid w:val="00674E08"/>
    <w:rsid w:val="0067560D"/>
    <w:rsid w:val="006767CD"/>
    <w:rsid w:val="00680832"/>
    <w:rsid w:val="00680C83"/>
    <w:rsid w:val="00681DA4"/>
    <w:rsid w:val="00684778"/>
    <w:rsid w:val="0069228F"/>
    <w:rsid w:val="00695C5A"/>
    <w:rsid w:val="00697B55"/>
    <w:rsid w:val="006A0D0B"/>
    <w:rsid w:val="006A0D67"/>
    <w:rsid w:val="006A1986"/>
    <w:rsid w:val="006A1E1E"/>
    <w:rsid w:val="006A40DD"/>
    <w:rsid w:val="006A459E"/>
    <w:rsid w:val="006A60F3"/>
    <w:rsid w:val="006B2EE3"/>
    <w:rsid w:val="006B301A"/>
    <w:rsid w:val="006B3A4B"/>
    <w:rsid w:val="006B3AD9"/>
    <w:rsid w:val="006B5342"/>
    <w:rsid w:val="006B59D2"/>
    <w:rsid w:val="006B6F55"/>
    <w:rsid w:val="006B7225"/>
    <w:rsid w:val="006C03A7"/>
    <w:rsid w:val="006C1D07"/>
    <w:rsid w:val="006C2046"/>
    <w:rsid w:val="006C3B69"/>
    <w:rsid w:val="006C67BE"/>
    <w:rsid w:val="006C69B7"/>
    <w:rsid w:val="006D180E"/>
    <w:rsid w:val="006D1B22"/>
    <w:rsid w:val="006D6550"/>
    <w:rsid w:val="006E0E70"/>
    <w:rsid w:val="006E2B5B"/>
    <w:rsid w:val="006F0DA1"/>
    <w:rsid w:val="006F1A54"/>
    <w:rsid w:val="006F4150"/>
    <w:rsid w:val="006F5BF3"/>
    <w:rsid w:val="006F5F61"/>
    <w:rsid w:val="006F680F"/>
    <w:rsid w:val="006F6919"/>
    <w:rsid w:val="00703FF5"/>
    <w:rsid w:val="00713372"/>
    <w:rsid w:val="007141D9"/>
    <w:rsid w:val="00715B1E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51156"/>
    <w:rsid w:val="00753CB5"/>
    <w:rsid w:val="00756207"/>
    <w:rsid w:val="00756306"/>
    <w:rsid w:val="007618A8"/>
    <w:rsid w:val="0076430C"/>
    <w:rsid w:val="007738D3"/>
    <w:rsid w:val="00776A58"/>
    <w:rsid w:val="00777838"/>
    <w:rsid w:val="00777E86"/>
    <w:rsid w:val="007825C9"/>
    <w:rsid w:val="00791975"/>
    <w:rsid w:val="00794460"/>
    <w:rsid w:val="00796F35"/>
    <w:rsid w:val="007A08E9"/>
    <w:rsid w:val="007A45BC"/>
    <w:rsid w:val="007A55CA"/>
    <w:rsid w:val="007A6100"/>
    <w:rsid w:val="007B2D8B"/>
    <w:rsid w:val="007B2E2C"/>
    <w:rsid w:val="007B3799"/>
    <w:rsid w:val="007B488C"/>
    <w:rsid w:val="007B4CCF"/>
    <w:rsid w:val="007B55AC"/>
    <w:rsid w:val="007C11DD"/>
    <w:rsid w:val="007C1756"/>
    <w:rsid w:val="007C2A9E"/>
    <w:rsid w:val="007C3912"/>
    <w:rsid w:val="007C45CF"/>
    <w:rsid w:val="007C4F3D"/>
    <w:rsid w:val="007C6334"/>
    <w:rsid w:val="007C7982"/>
    <w:rsid w:val="007D1DC5"/>
    <w:rsid w:val="007D4CBF"/>
    <w:rsid w:val="007E0261"/>
    <w:rsid w:val="007E31C2"/>
    <w:rsid w:val="007E5A70"/>
    <w:rsid w:val="007F08B0"/>
    <w:rsid w:val="007F59FA"/>
    <w:rsid w:val="0080056C"/>
    <w:rsid w:val="0080148B"/>
    <w:rsid w:val="00803989"/>
    <w:rsid w:val="00805E80"/>
    <w:rsid w:val="008116CC"/>
    <w:rsid w:val="008136F7"/>
    <w:rsid w:val="00813FC3"/>
    <w:rsid w:val="008146C5"/>
    <w:rsid w:val="008149F6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567ED"/>
    <w:rsid w:val="0086343D"/>
    <w:rsid w:val="00865268"/>
    <w:rsid w:val="00867644"/>
    <w:rsid w:val="00867AED"/>
    <w:rsid w:val="0087642A"/>
    <w:rsid w:val="00882E34"/>
    <w:rsid w:val="008836C0"/>
    <w:rsid w:val="008856B0"/>
    <w:rsid w:val="0088748A"/>
    <w:rsid w:val="00890910"/>
    <w:rsid w:val="00892A04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5D12"/>
    <w:rsid w:val="00940884"/>
    <w:rsid w:val="00942C60"/>
    <w:rsid w:val="009541E6"/>
    <w:rsid w:val="00960D7A"/>
    <w:rsid w:val="00963BC0"/>
    <w:rsid w:val="00964317"/>
    <w:rsid w:val="0097298F"/>
    <w:rsid w:val="00974570"/>
    <w:rsid w:val="00974973"/>
    <w:rsid w:val="009770EA"/>
    <w:rsid w:val="00980D46"/>
    <w:rsid w:val="0098327A"/>
    <w:rsid w:val="00983A7B"/>
    <w:rsid w:val="00987B43"/>
    <w:rsid w:val="00990AA0"/>
    <w:rsid w:val="00990B5A"/>
    <w:rsid w:val="00991D1B"/>
    <w:rsid w:val="00992B5E"/>
    <w:rsid w:val="00994ADC"/>
    <w:rsid w:val="0099670B"/>
    <w:rsid w:val="00996770"/>
    <w:rsid w:val="009975D2"/>
    <w:rsid w:val="009A00D8"/>
    <w:rsid w:val="009A081A"/>
    <w:rsid w:val="009A2ACE"/>
    <w:rsid w:val="009A39E7"/>
    <w:rsid w:val="009A41B6"/>
    <w:rsid w:val="009A7D71"/>
    <w:rsid w:val="009C3248"/>
    <w:rsid w:val="009C4E0E"/>
    <w:rsid w:val="009D3815"/>
    <w:rsid w:val="009D4F46"/>
    <w:rsid w:val="009D5F9E"/>
    <w:rsid w:val="009D6B70"/>
    <w:rsid w:val="009E0645"/>
    <w:rsid w:val="009E0FC7"/>
    <w:rsid w:val="009E4D5C"/>
    <w:rsid w:val="009F498E"/>
    <w:rsid w:val="00A0005E"/>
    <w:rsid w:val="00A0227E"/>
    <w:rsid w:val="00A07E58"/>
    <w:rsid w:val="00A13C9A"/>
    <w:rsid w:val="00A167D2"/>
    <w:rsid w:val="00A1688E"/>
    <w:rsid w:val="00A21925"/>
    <w:rsid w:val="00A23405"/>
    <w:rsid w:val="00A24F19"/>
    <w:rsid w:val="00A26456"/>
    <w:rsid w:val="00A27128"/>
    <w:rsid w:val="00A30041"/>
    <w:rsid w:val="00A310AF"/>
    <w:rsid w:val="00A31F17"/>
    <w:rsid w:val="00A31F1C"/>
    <w:rsid w:val="00A34BB6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46107"/>
    <w:rsid w:val="00A51709"/>
    <w:rsid w:val="00A55272"/>
    <w:rsid w:val="00A6147B"/>
    <w:rsid w:val="00A62ABE"/>
    <w:rsid w:val="00A63811"/>
    <w:rsid w:val="00A6452C"/>
    <w:rsid w:val="00A65A23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2594"/>
    <w:rsid w:val="00AE33ED"/>
    <w:rsid w:val="00AE3557"/>
    <w:rsid w:val="00AE56EC"/>
    <w:rsid w:val="00AE58D4"/>
    <w:rsid w:val="00AE730B"/>
    <w:rsid w:val="00AF069D"/>
    <w:rsid w:val="00B10E39"/>
    <w:rsid w:val="00B10FDB"/>
    <w:rsid w:val="00B15AF2"/>
    <w:rsid w:val="00B16795"/>
    <w:rsid w:val="00B20007"/>
    <w:rsid w:val="00B20EFC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529B"/>
    <w:rsid w:val="00B46FB9"/>
    <w:rsid w:val="00B47D6F"/>
    <w:rsid w:val="00B51AC9"/>
    <w:rsid w:val="00B5349E"/>
    <w:rsid w:val="00B53E42"/>
    <w:rsid w:val="00B550D4"/>
    <w:rsid w:val="00B556E1"/>
    <w:rsid w:val="00B60E41"/>
    <w:rsid w:val="00B6491A"/>
    <w:rsid w:val="00B70438"/>
    <w:rsid w:val="00B739BE"/>
    <w:rsid w:val="00B75817"/>
    <w:rsid w:val="00B7770D"/>
    <w:rsid w:val="00B849E5"/>
    <w:rsid w:val="00B9149F"/>
    <w:rsid w:val="00B92E3F"/>
    <w:rsid w:val="00B94B53"/>
    <w:rsid w:val="00B96E85"/>
    <w:rsid w:val="00BA13BA"/>
    <w:rsid w:val="00BA1FDF"/>
    <w:rsid w:val="00BA4BC7"/>
    <w:rsid w:val="00BB0937"/>
    <w:rsid w:val="00BC0389"/>
    <w:rsid w:val="00BC1248"/>
    <w:rsid w:val="00BC1985"/>
    <w:rsid w:val="00BC4A84"/>
    <w:rsid w:val="00BC53D7"/>
    <w:rsid w:val="00BD121D"/>
    <w:rsid w:val="00BD2778"/>
    <w:rsid w:val="00BD2901"/>
    <w:rsid w:val="00BD4063"/>
    <w:rsid w:val="00BD77F7"/>
    <w:rsid w:val="00BE200D"/>
    <w:rsid w:val="00BE5C42"/>
    <w:rsid w:val="00BE7086"/>
    <w:rsid w:val="00BE70AC"/>
    <w:rsid w:val="00BF1178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7EA"/>
    <w:rsid w:val="00C4652D"/>
    <w:rsid w:val="00C51513"/>
    <w:rsid w:val="00C52316"/>
    <w:rsid w:val="00C546CB"/>
    <w:rsid w:val="00C55523"/>
    <w:rsid w:val="00C556BA"/>
    <w:rsid w:val="00C56D25"/>
    <w:rsid w:val="00C6042C"/>
    <w:rsid w:val="00C61617"/>
    <w:rsid w:val="00C65905"/>
    <w:rsid w:val="00C65FF4"/>
    <w:rsid w:val="00C67391"/>
    <w:rsid w:val="00C67D02"/>
    <w:rsid w:val="00C7019C"/>
    <w:rsid w:val="00C71577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A30AF"/>
    <w:rsid w:val="00CB0551"/>
    <w:rsid w:val="00CB0768"/>
    <w:rsid w:val="00CB0DEF"/>
    <w:rsid w:val="00CC0E2A"/>
    <w:rsid w:val="00CC1D7B"/>
    <w:rsid w:val="00CC2276"/>
    <w:rsid w:val="00CC2378"/>
    <w:rsid w:val="00CC4DEE"/>
    <w:rsid w:val="00CC6FA5"/>
    <w:rsid w:val="00CD3BD6"/>
    <w:rsid w:val="00CD7410"/>
    <w:rsid w:val="00CE14B0"/>
    <w:rsid w:val="00CE1EB7"/>
    <w:rsid w:val="00CF19E8"/>
    <w:rsid w:val="00CF2383"/>
    <w:rsid w:val="00CF7F7A"/>
    <w:rsid w:val="00D01EAA"/>
    <w:rsid w:val="00D02F7B"/>
    <w:rsid w:val="00D03AED"/>
    <w:rsid w:val="00D119BE"/>
    <w:rsid w:val="00D16290"/>
    <w:rsid w:val="00D20A9F"/>
    <w:rsid w:val="00D21247"/>
    <w:rsid w:val="00D2172E"/>
    <w:rsid w:val="00D21758"/>
    <w:rsid w:val="00D21FE8"/>
    <w:rsid w:val="00D23741"/>
    <w:rsid w:val="00D23988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6751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B13D5"/>
    <w:rsid w:val="00DB148F"/>
    <w:rsid w:val="00DB4CE2"/>
    <w:rsid w:val="00DB6869"/>
    <w:rsid w:val="00DB6F23"/>
    <w:rsid w:val="00DC093F"/>
    <w:rsid w:val="00DC227A"/>
    <w:rsid w:val="00DC61B9"/>
    <w:rsid w:val="00DD0A47"/>
    <w:rsid w:val="00DD12B2"/>
    <w:rsid w:val="00DD1F0B"/>
    <w:rsid w:val="00DD3C7C"/>
    <w:rsid w:val="00DD789C"/>
    <w:rsid w:val="00DE12A6"/>
    <w:rsid w:val="00DE1DFC"/>
    <w:rsid w:val="00DE2247"/>
    <w:rsid w:val="00DE3BCB"/>
    <w:rsid w:val="00DE63A9"/>
    <w:rsid w:val="00DE6B38"/>
    <w:rsid w:val="00DF0F42"/>
    <w:rsid w:val="00DF33A3"/>
    <w:rsid w:val="00DF384D"/>
    <w:rsid w:val="00DF6AAA"/>
    <w:rsid w:val="00E01D9F"/>
    <w:rsid w:val="00E03346"/>
    <w:rsid w:val="00E0337C"/>
    <w:rsid w:val="00E04004"/>
    <w:rsid w:val="00E05976"/>
    <w:rsid w:val="00E07B8B"/>
    <w:rsid w:val="00E109F7"/>
    <w:rsid w:val="00E11CCE"/>
    <w:rsid w:val="00E12463"/>
    <w:rsid w:val="00E144AD"/>
    <w:rsid w:val="00E15783"/>
    <w:rsid w:val="00E16112"/>
    <w:rsid w:val="00E17C53"/>
    <w:rsid w:val="00E17DD1"/>
    <w:rsid w:val="00E2153A"/>
    <w:rsid w:val="00E25F4B"/>
    <w:rsid w:val="00E26A24"/>
    <w:rsid w:val="00E26E5D"/>
    <w:rsid w:val="00E277A5"/>
    <w:rsid w:val="00E42CF0"/>
    <w:rsid w:val="00E4668F"/>
    <w:rsid w:val="00E471A9"/>
    <w:rsid w:val="00E47C24"/>
    <w:rsid w:val="00E52CF0"/>
    <w:rsid w:val="00E54676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8DF"/>
    <w:rsid w:val="00E76A9E"/>
    <w:rsid w:val="00E8176E"/>
    <w:rsid w:val="00E850F0"/>
    <w:rsid w:val="00E85BE2"/>
    <w:rsid w:val="00E86B6F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4403"/>
    <w:rsid w:val="00ED5F4B"/>
    <w:rsid w:val="00ED69D5"/>
    <w:rsid w:val="00EE2439"/>
    <w:rsid w:val="00EE26A6"/>
    <w:rsid w:val="00EE290C"/>
    <w:rsid w:val="00EE6761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6A5F"/>
    <w:rsid w:val="00F06EB2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48"/>
    <w:rsid w:val="00F301DE"/>
    <w:rsid w:val="00F33754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C27"/>
    <w:rsid w:val="00F65D43"/>
    <w:rsid w:val="00F7286D"/>
    <w:rsid w:val="00F7664A"/>
    <w:rsid w:val="00F809C0"/>
    <w:rsid w:val="00F80E44"/>
    <w:rsid w:val="00F868E6"/>
    <w:rsid w:val="00F8757E"/>
    <w:rsid w:val="00F87C64"/>
    <w:rsid w:val="00F87CAB"/>
    <w:rsid w:val="00F9159F"/>
    <w:rsid w:val="00F92852"/>
    <w:rsid w:val="00F9452A"/>
    <w:rsid w:val="00F95753"/>
    <w:rsid w:val="00F95AA0"/>
    <w:rsid w:val="00F95CD2"/>
    <w:rsid w:val="00F971D4"/>
    <w:rsid w:val="00FA49A4"/>
    <w:rsid w:val="00FB2CF1"/>
    <w:rsid w:val="00FB56C9"/>
    <w:rsid w:val="00FB5E61"/>
    <w:rsid w:val="00FB62ED"/>
    <w:rsid w:val="00FB69B6"/>
    <w:rsid w:val="00FB71E7"/>
    <w:rsid w:val="00FB725D"/>
    <w:rsid w:val="00FC1DC1"/>
    <w:rsid w:val="00FD0027"/>
    <w:rsid w:val="00FD10D6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39D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7ED3F-DAAC-42C0-94A2-E0DEB71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2021-05-26T15:14:00Z</dcterms:created>
  <dcterms:modified xsi:type="dcterms:W3CDTF">2021-05-26T15:14:00Z</dcterms:modified>
  <cp:version/>
</cp:coreProperties>
</file>