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E81DB" w14:textId="77777777" w:rsidR="00383AC2" w:rsidRPr="007F59FA" w:rsidRDefault="00383AC2" w:rsidP="00383AC2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87715" wp14:editId="5EDD3F43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6EB0C" w14:textId="77777777" w:rsidR="00383AC2" w:rsidRPr="007F59FA" w:rsidRDefault="00383AC2" w:rsidP="00383AC2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3DF41E99" w14:textId="77777777" w:rsidR="00383AC2" w:rsidRPr="007F59FA" w:rsidRDefault="00383AC2" w:rsidP="00383AC2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7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7e6e6 [3214]">
                <v:textbox>
                  <w:txbxContent>
                    <w:p w14:paraId="6786EB0C" w14:textId="77777777" w:rsidR="00383AC2" w:rsidRPr="007F59FA" w:rsidRDefault="00383AC2" w:rsidP="00383AC2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3DF41E99" w14:textId="77777777" w:rsidR="00383AC2" w:rsidRPr="007F59FA" w:rsidRDefault="00383AC2" w:rsidP="00383AC2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10"/>
      </w:tblGrid>
      <w:tr w:rsidR="00383AC2" w:rsidRPr="007F59FA" w14:paraId="3181446D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B186256" w14:textId="228AFB55" w:rsidR="00383AC2" w:rsidRPr="00214647" w:rsidRDefault="00383AC2" w:rsidP="006C5EF2">
            <w:pPr>
              <w:pStyle w:val="MinutesandAgendaTitles"/>
              <w:rPr>
                <w:rFonts w:ascii="Century Gothic" w:hAnsi="Century Gothic"/>
                <w:b w:val="0"/>
                <w:bCs/>
                <w:sz w:val="28"/>
                <w:szCs w:val="24"/>
              </w:rPr>
            </w:pPr>
            <w:bookmarkStart w:id="0" w:name="_Hlk91585684"/>
            <w:r w:rsidRPr="00214647">
              <w:rPr>
                <w:rFonts w:ascii="Century Gothic" w:hAnsi="Century Gothic"/>
                <w:b w:val="0"/>
                <w:bCs/>
                <w:color w:val="auto"/>
                <w:sz w:val="28"/>
                <w:szCs w:val="24"/>
              </w:rPr>
              <w:t xml:space="preserve">Attendees </w:t>
            </w:r>
          </w:p>
        </w:tc>
      </w:tr>
      <w:tr w:rsidR="00383AC2" w:rsidRPr="007F59FA" w14:paraId="6F3A6FA1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tbl>
            <w:tblPr>
              <w:tblStyle w:val="TableGrid"/>
              <w:tblW w:w="9685" w:type="dxa"/>
              <w:tblLook w:val="04A0" w:firstRow="1" w:lastRow="0" w:firstColumn="1" w:lastColumn="0" w:noHBand="0" w:noVBand="1"/>
            </w:tblPr>
            <w:tblGrid>
              <w:gridCol w:w="3256"/>
              <w:gridCol w:w="2919"/>
              <w:gridCol w:w="3510"/>
            </w:tblGrid>
            <w:tr w:rsidR="00D37C93" w:rsidRPr="00214647" w14:paraId="07A45EF7" w14:textId="77777777" w:rsidTr="00214647">
              <w:tc>
                <w:tcPr>
                  <w:tcW w:w="3256" w:type="dxa"/>
                  <w:vAlign w:val="center"/>
                </w:tcPr>
                <w:p w14:paraId="472AD281" w14:textId="4DCC2CE7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>Tammi Taylor, DBHDID</w:t>
                  </w:r>
                </w:p>
              </w:tc>
              <w:tc>
                <w:tcPr>
                  <w:tcW w:w="2919" w:type="dxa"/>
                  <w:vAlign w:val="center"/>
                </w:tcPr>
                <w:p w14:paraId="50DA6E96" w14:textId="2ADFE20A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>Janet Doyel, DCBS</w:t>
                  </w:r>
                </w:p>
              </w:tc>
              <w:tc>
                <w:tcPr>
                  <w:tcW w:w="3510" w:type="dxa"/>
                  <w:vAlign w:val="center"/>
                </w:tcPr>
                <w:p w14:paraId="66D15485" w14:textId="22309A80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>Hannah Hyatt, UK HDI</w:t>
                  </w:r>
                </w:p>
              </w:tc>
            </w:tr>
            <w:tr w:rsidR="00D37C93" w:rsidRPr="00214647" w14:paraId="50CDBCF9" w14:textId="77777777" w:rsidTr="00214647">
              <w:tc>
                <w:tcPr>
                  <w:tcW w:w="3256" w:type="dxa"/>
                  <w:vAlign w:val="center"/>
                </w:tcPr>
                <w:p w14:paraId="47DBEBBE" w14:textId="5618552A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 xml:space="preserve">Dee </w:t>
                  </w:r>
                  <w:proofErr w:type="spellStart"/>
                  <w:r w:rsidRPr="00214647">
                    <w:rPr>
                      <w:rFonts w:ascii="Century Gothic" w:hAnsi="Century Gothic"/>
                      <w:bCs/>
                    </w:rPr>
                    <w:t>Dee</w:t>
                  </w:r>
                  <w:proofErr w:type="spellEnd"/>
                  <w:r w:rsidRPr="00214647">
                    <w:rPr>
                      <w:rFonts w:ascii="Century Gothic" w:hAnsi="Century Gothic"/>
                      <w:bCs/>
                    </w:rPr>
                    <w:t xml:space="preserve"> Ward, DBHDID</w:t>
                  </w:r>
                </w:p>
              </w:tc>
              <w:tc>
                <w:tcPr>
                  <w:tcW w:w="2919" w:type="dxa"/>
                  <w:vAlign w:val="center"/>
                </w:tcPr>
                <w:p w14:paraId="5AEFB2D6" w14:textId="467AFAEE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>Jennifer Harrell, DCBS</w:t>
                  </w:r>
                </w:p>
              </w:tc>
              <w:tc>
                <w:tcPr>
                  <w:tcW w:w="3510" w:type="dxa"/>
                  <w:vAlign w:val="center"/>
                </w:tcPr>
                <w:p w14:paraId="38AC9B47" w14:textId="57C98A20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>Jessica Ware, UK HDI</w:t>
                  </w:r>
                </w:p>
              </w:tc>
            </w:tr>
            <w:tr w:rsidR="00D37C93" w:rsidRPr="00214647" w14:paraId="119DB8D7" w14:textId="77777777" w:rsidTr="00214647">
              <w:tc>
                <w:tcPr>
                  <w:tcW w:w="3256" w:type="dxa"/>
                  <w:vAlign w:val="center"/>
                </w:tcPr>
                <w:p w14:paraId="7FD76F8D" w14:textId="69C4CB5C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>Kelly Bradshaw, DBHDID</w:t>
                  </w:r>
                </w:p>
              </w:tc>
              <w:tc>
                <w:tcPr>
                  <w:tcW w:w="2919" w:type="dxa"/>
                  <w:vAlign w:val="center"/>
                </w:tcPr>
                <w:p w14:paraId="06DF5EED" w14:textId="3DBA6B2E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>Jennifer Polo, DCBS</w:t>
                  </w:r>
                </w:p>
              </w:tc>
              <w:tc>
                <w:tcPr>
                  <w:tcW w:w="3510" w:type="dxa"/>
                  <w:vAlign w:val="center"/>
                </w:tcPr>
                <w:p w14:paraId="42495063" w14:textId="520947DE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</w:p>
              </w:tc>
            </w:tr>
            <w:tr w:rsidR="00D37C93" w:rsidRPr="00214647" w14:paraId="429B8A90" w14:textId="77777777" w:rsidTr="00214647">
              <w:tc>
                <w:tcPr>
                  <w:tcW w:w="3256" w:type="dxa"/>
                  <w:vAlign w:val="center"/>
                </w:tcPr>
                <w:p w14:paraId="6AC8BF88" w14:textId="496F6378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>Kelly Dorman, DBHDID</w:t>
                  </w:r>
                </w:p>
              </w:tc>
              <w:tc>
                <w:tcPr>
                  <w:tcW w:w="2919" w:type="dxa"/>
                  <w:vAlign w:val="center"/>
                </w:tcPr>
                <w:p w14:paraId="3268C3C9" w14:textId="49AB994F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>Susan Rudd, DCBS</w:t>
                  </w:r>
                </w:p>
              </w:tc>
              <w:tc>
                <w:tcPr>
                  <w:tcW w:w="3510" w:type="dxa"/>
                  <w:vAlign w:val="center"/>
                </w:tcPr>
                <w:p w14:paraId="782BC7C3" w14:textId="4A51632B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>Tammy Nalley, TAP</w:t>
                  </w:r>
                </w:p>
              </w:tc>
            </w:tr>
            <w:tr w:rsidR="00D37C93" w:rsidRPr="00214647" w14:paraId="698D5A2F" w14:textId="77777777" w:rsidTr="00214647">
              <w:tc>
                <w:tcPr>
                  <w:tcW w:w="3256" w:type="dxa"/>
                  <w:vAlign w:val="center"/>
                </w:tcPr>
                <w:p w14:paraId="641F8091" w14:textId="1CA4EA81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>Maxine Reid, DBHDID</w:t>
                  </w:r>
                </w:p>
              </w:tc>
              <w:tc>
                <w:tcPr>
                  <w:tcW w:w="2919" w:type="dxa"/>
                  <w:vAlign w:val="center"/>
                </w:tcPr>
                <w:p w14:paraId="279414BE" w14:textId="0F01910D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>Jennifer Warren, DCBS</w:t>
                  </w:r>
                </w:p>
              </w:tc>
              <w:tc>
                <w:tcPr>
                  <w:tcW w:w="3510" w:type="dxa"/>
                  <w:vAlign w:val="center"/>
                </w:tcPr>
                <w:p w14:paraId="76EC7D3C" w14:textId="3CC28CA5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510AFF">
                    <w:rPr>
                      <w:rFonts w:ascii="Century Gothic" w:hAnsi="Century Gothic"/>
                      <w:bCs/>
                    </w:rPr>
                    <w:t>Amy Cox, TAP</w:t>
                  </w:r>
                </w:p>
              </w:tc>
            </w:tr>
            <w:tr w:rsidR="00D37C93" w:rsidRPr="00214647" w14:paraId="23CC4958" w14:textId="77777777" w:rsidTr="00214647">
              <w:tc>
                <w:tcPr>
                  <w:tcW w:w="3256" w:type="dxa"/>
                  <w:vAlign w:val="center"/>
                </w:tcPr>
                <w:p w14:paraId="6EC9B2C9" w14:textId="0E9A78ED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>Joy Varney, DBHDID</w:t>
                  </w:r>
                </w:p>
              </w:tc>
              <w:tc>
                <w:tcPr>
                  <w:tcW w:w="2919" w:type="dxa"/>
                  <w:vAlign w:val="center"/>
                </w:tcPr>
                <w:p w14:paraId="4ADCB092" w14:textId="571DCD8D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>Lizzie Minton, DCBS</w:t>
                  </w:r>
                </w:p>
              </w:tc>
              <w:tc>
                <w:tcPr>
                  <w:tcW w:w="3510" w:type="dxa"/>
                  <w:vAlign w:val="center"/>
                </w:tcPr>
                <w:p w14:paraId="0F6EAC15" w14:textId="5ABBE33E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>Katie Elkins, TAP</w:t>
                  </w:r>
                </w:p>
              </w:tc>
            </w:tr>
            <w:tr w:rsidR="00D37C93" w:rsidRPr="00214647" w14:paraId="389F91CF" w14:textId="77777777" w:rsidTr="00214647">
              <w:tc>
                <w:tcPr>
                  <w:tcW w:w="3256" w:type="dxa"/>
                  <w:vAlign w:val="center"/>
                </w:tcPr>
                <w:p w14:paraId="6F2672C8" w14:textId="14487EDE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</w:p>
              </w:tc>
              <w:tc>
                <w:tcPr>
                  <w:tcW w:w="2919" w:type="dxa"/>
                  <w:vAlign w:val="center"/>
                </w:tcPr>
                <w:p w14:paraId="310E5D3D" w14:textId="7509ABFE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14:paraId="0F1BCD4C" w14:textId="0F1833C0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</w:p>
              </w:tc>
            </w:tr>
            <w:tr w:rsidR="00D37C93" w:rsidRPr="00214647" w14:paraId="568AB40B" w14:textId="77777777" w:rsidTr="00214647">
              <w:tc>
                <w:tcPr>
                  <w:tcW w:w="3256" w:type="dxa"/>
                  <w:vAlign w:val="center"/>
                </w:tcPr>
                <w:p w14:paraId="5FF59FE4" w14:textId="6692796E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>Serena Eldridge, Pennyroyal</w:t>
                  </w:r>
                  <w:r>
                    <w:rPr>
                      <w:rFonts w:ascii="Century Gothic" w:hAnsi="Century Gothic"/>
                      <w:bCs/>
                    </w:rPr>
                    <w:t xml:space="preserve"> Center</w:t>
                  </w:r>
                </w:p>
              </w:tc>
              <w:tc>
                <w:tcPr>
                  <w:tcW w:w="2919" w:type="dxa"/>
                  <w:vAlign w:val="center"/>
                </w:tcPr>
                <w:p w14:paraId="443D1B55" w14:textId="77777777" w:rsidR="00D37C9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 xml:space="preserve">Gretchen Roof, </w:t>
                  </w:r>
                </w:p>
                <w:p w14:paraId="6D03C86A" w14:textId="774E669D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>Four Rivers</w:t>
                  </w:r>
                  <w:r>
                    <w:rPr>
                      <w:rFonts w:ascii="Century Gothic" w:hAnsi="Century Gothic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bCs/>
                    </w:rPr>
                    <w:t>Beh</w:t>
                  </w:r>
                  <w:proofErr w:type="spellEnd"/>
                  <w:r>
                    <w:rPr>
                      <w:rFonts w:ascii="Century Gothic" w:hAnsi="Century Gothic"/>
                      <w:bCs/>
                    </w:rPr>
                    <w:t>. Health</w:t>
                  </w:r>
                </w:p>
              </w:tc>
              <w:tc>
                <w:tcPr>
                  <w:tcW w:w="3510" w:type="dxa"/>
                  <w:vAlign w:val="center"/>
                </w:tcPr>
                <w:p w14:paraId="452C7B80" w14:textId="15C393F7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>
                    <w:rPr>
                      <w:rFonts w:ascii="Century Gothic" w:hAnsi="Century Gothic"/>
                      <w:bCs/>
                    </w:rPr>
                    <w:t>Kayla Harmon, KPFC</w:t>
                  </w:r>
                </w:p>
              </w:tc>
            </w:tr>
            <w:tr w:rsidR="00D37C93" w:rsidRPr="00214647" w14:paraId="5BB812C9" w14:textId="77777777" w:rsidTr="00214647">
              <w:tc>
                <w:tcPr>
                  <w:tcW w:w="3256" w:type="dxa"/>
                  <w:vAlign w:val="center"/>
                </w:tcPr>
                <w:p w14:paraId="2F9846C1" w14:textId="086E7A5F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>Rachel Howard, Pennyroyal</w:t>
                  </w:r>
                  <w:r>
                    <w:rPr>
                      <w:rFonts w:ascii="Century Gothic" w:hAnsi="Century Gothic"/>
                      <w:bCs/>
                    </w:rPr>
                    <w:t xml:space="preserve"> Center</w:t>
                  </w:r>
                </w:p>
              </w:tc>
              <w:tc>
                <w:tcPr>
                  <w:tcW w:w="2919" w:type="dxa"/>
                  <w:vAlign w:val="center"/>
                </w:tcPr>
                <w:p w14:paraId="2A1703A2" w14:textId="77777777" w:rsidR="00D37C9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 xml:space="preserve">Wendy Lay, </w:t>
                  </w:r>
                </w:p>
                <w:p w14:paraId="7FDF2137" w14:textId="4FF327CE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>Four Rivers</w:t>
                  </w:r>
                  <w:r>
                    <w:rPr>
                      <w:rFonts w:ascii="Century Gothic" w:hAnsi="Century Gothic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bCs/>
                    </w:rPr>
                    <w:t>Beh</w:t>
                  </w:r>
                  <w:proofErr w:type="spellEnd"/>
                  <w:r>
                    <w:rPr>
                      <w:rFonts w:ascii="Century Gothic" w:hAnsi="Century Gothic"/>
                      <w:bCs/>
                    </w:rPr>
                    <w:t>. Health</w:t>
                  </w:r>
                </w:p>
              </w:tc>
              <w:tc>
                <w:tcPr>
                  <w:tcW w:w="3510" w:type="dxa"/>
                  <w:vAlign w:val="center"/>
                </w:tcPr>
                <w:p w14:paraId="2E0A49A5" w14:textId="5BA84306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highlight w:val="yellow"/>
                    </w:rPr>
                  </w:pPr>
                  <w:r>
                    <w:rPr>
                      <w:rFonts w:ascii="Century Gothic" w:hAnsi="Century Gothic"/>
                      <w:bCs/>
                    </w:rPr>
                    <w:t>Amanda Metcalf, KPFC</w:t>
                  </w:r>
                </w:p>
              </w:tc>
            </w:tr>
            <w:tr w:rsidR="00D37C93" w:rsidRPr="00214647" w14:paraId="40B36552" w14:textId="77777777" w:rsidTr="00214647">
              <w:tc>
                <w:tcPr>
                  <w:tcW w:w="3256" w:type="dxa"/>
                  <w:vAlign w:val="center"/>
                </w:tcPr>
                <w:p w14:paraId="0E93004C" w14:textId="01B0CA19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</w:p>
              </w:tc>
              <w:tc>
                <w:tcPr>
                  <w:tcW w:w="2919" w:type="dxa"/>
                  <w:vAlign w:val="center"/>
                </w:tcPr>
                <w:p w14:paraId="2ABAA2FA" w14:textId="77777777" w:rsidR="00D37C9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 xml:space="preserve">Ashlee Brockwell, </w:t>
                  </w:r>
                </w:p>
                <w:p w14:paraId="387F19B5" w14:textId="550B17B4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>Four Rivers</w:t>
                  </w:r>
                  <w:r>
                    <w:rPr>
                      <w:rFonts w:ascii="Century Gothic" w:hAnsi="Century Gothic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bCs/>
                    </w:rPr>
                    <w:t>Beh</w:t>
                  </w:r>
                  <w:proofErr w:type="spellEnd"/>
                  <w:r>
                    <w:rPr>
                      <w:rFonts w:ascii="Century Gothic" w:hAnsi="Century Gothic"/>
                      <w:bCs/>
                    </w:rPr>
                    <w:t>. Health</w:t>
                  </w:r>
                </w:p>
              </w:tc>
              <w:tc>
                <w:tcPr>
                  <w:tcW w:w="3510" w:type="dxa"/>
                  <w:vAlign w:val="center"/>
                </w:tcPr>
                <w:p w14:paraId="7F0A1422" w14:textId="7E2E6E1A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</w:p>
              </w:tc>
            </w:tr>
            <w:tr w:rsidR="00D37C93" w:rsidRPr="00214647" w14:paraId="53E30AB3" w14:textId="77777777" w:rsidTr="00214647">
              <w:tc>
                <w:tcPr>
                  <w:tcW w:w="3256" w:type="dxa"/>
                  <w:vAlign w:val="center"/>
                </w:tcPr>
                <w:p w14:paraId="25723BB0" w14:textId="259927CA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</w:p>
              </w:tc>
              <w:tc>
                <w:tcPr>
                  <w:tcW w:w="2919" w:type="dxa"/>
                  <w:vAlign w:val="center"/>
                </w:tcPr>
                <w:p w14:paraId="0B98D59B" w14:textId="77777777" w:rsidR="00D37C9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>
                    <w:rPr>
                      <w:rFonts w:ascii="Century Gothic" w:hAnsi="Century Gothic"/>
                      <w:bCs/>
                    </w:rPr>
                    <w:t xml:space="preserve">Shelley King, </w:t>
                  </w:r>
                </w:p>
                <w:p w14:paraId="2A689E1A" w14:textId="01474965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 w:rsidRPr="00214647">
                    <w:rPr>
                      <w:rFonts w:ascii="Century Gothic" w:hAnsi="Century Gothic"/>
                      <w:bCs/>
                    </w:rPr>
                    <w:t>Four Rivers</w:t>
                  </w:r>
                  <w:r>
                    <w:rPr>
                      <w:rFonts w:ascii="Century Gothic" w:hAnsi="Century Gothic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bCs/>
                    </w:rPr>
                    <w:t>Beh</w:t>
                  </w:r>
                  <w:proofErr w:type="spellEnd"/>
                  <w:r>
                    <w:rPr>
                      <w:rFonts w:ascii="Century Gothic" w:hAnsi="Century Gothic"/>
                      <w:bCs/>
                    </w:rPr>
                    <w:t>. Health</w:t>
                  </w:r>
                </w:p>
              </w:tc>
              <w:tc>
                <w:tcPr>
                  <w:tcW w:w="3510" w:type="dxa"/>
                  <w:vAlign w:val="center"/>
                </w:tcPr>
                <w:p w14:paraId="2D250591" w14:textId="77777777" w:rsidR="00D37C9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  <w:r>
                    <w:rPr>
                      <w:rFonts w:ascii="Century Gothic" w:hAnsi="Century Gothic"/>
                      <w:bCs/>
                    </w:rPr>
                    <w:t xml:space="preserve">Monica Futrell, </w:t>
                  </w:r>
                </w:p>
                <w:p w14:paraId="0A860E66" w14:textId="00534A6F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highlight w:val="yellow"/>
                    </w:rPr>
                  </w:pPr>
                  <w:r>
                    <w:rPr>
                      <w:rFonts w:ascii="Century Gothic" w:hAnsi="Century Gothic"/>
                      <w:bCs/>
                    </w:rPr>
                    <w:t>Heartland Worship</w:t>
                  </w:r>
                </w:p>
              </w:tc>
            </w:tr>
            <w:tr w:rsidR="00D37C93" w:rsidRPr="00214647" w14:paraId="65D14A07" w14:textId="77777777" w:rsidTr="00214647">
              <w:tc>
                <w:tcPr>
                  <w:tcW w:w="3256" w:type="dxa"/>
                  <w:vAlign w:val="center"/>
                </w:tcPr>
                <w:p w14:paraId="66197CE1" w14:textId="11B6DC4D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</w:p>
              </w:tc>
              <w:tc>
                <w:tcPr>
                  <w:tcW w:w="2919" w:type="dxa"/>
                  <w:vAlign w:val="center"/>
                </w:tcPr>
                <w:p w14:paraId="7AD8C2AA" w14:textId="5A4E87A6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14:paraId="68B0E86B" w14:textId="07517051" w:rsidR="00D37C93" w:rsidRPr="0021464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</w:rPr>
                  </w:pPr>
                </w:p>
              </w:tc>
            </w:tr>
          </w:tbl>
          <w:p w14:paraId="5CA98AB0" w14:textId="77777777" w:rsidR="00383AC2" w:rsidRPr="00214647" w:rsidRDefault="00383AC2" w:rsidP="006C5EF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</w:rPr>
            </w:pPr>
          </w:p>
        </w:tc>
      </w:tr>
      <w:bookmarkEnd w:id="0"/>
    </w:tbl>
    <w:p w14:paraId="376AF813" w14:textId="40D07191" w:rsidR="00856EEE" w:rsidRPr="0083111F" w:rsidRDefault="00856EEE" w:rsidP="00CB5E9F">
      <w:pPr>
        <w:rPr>
          <w:rFonts w:ascii="Century Gothic" w:hAnsi="Century Gothic"/>
          <w:b/>
          <w:bCs/>
          <w:color w:val="FF0000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5"/>
        <w:gridCol w:w="1971"/>
        <w:gridCol w:w="1717"/>
      </w:tblGrid>
      <w:tr w:rsidR="00383AC2" w:rsidRPr="007F59FA" w14:paraId="390BA7D7" w14:textId="77777777" w:rsidTr="006C5EF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7D0B6416" w14:textId="4E04AE9D" w:rsidR="00383AC2" w:rsidRPr="007F59FA" w:rsidRDefault="008010CC" w:rsidP="00383AC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CANS, TWIST &amp; </w:t>
            </w:r>
            <w:proofErr w:type="spellStart"/>
            <w:r>
              <w:rPr>
                <w:rFonts w:ascii="Century Gothic" w:hAnsi="Century Gothic"/>
                <w:b/>
              </w:rPr>
              <w:t>KIDnet</w:t>
            </w:r>
            <w:proofErr w:type="spellEnd"/>
            <w:r>
              <w:rPr>
                <w:rFonts w:ascii="Century Gothic" w:hAnsi="Century Gothic"/>
                <w:b/>
              </w:rPr>
              <w:t>- Lizzie Minton</w:t>
            </w:r>
          </w:p>
        </w:tc>
      </w:tr>
      <w:tr w:rsidR="00383AC2" w:rsidRPr="007F59FA" w14:paraId="1CA765D2" w14:textId="77777777" w:rsidTr="006C5EF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802D119" w14:textId="7433868C" w:rsidR="00536FC1" w:rsidRDefault="00536FC1" w:rsidP="00536FC1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Interface between TWIST and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KIDnet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expanded to include in-home population</w:t>
            </w:r>
            <w:r w:rsidR="00685FE0">
              <w:rPr>
                <w:rFonts w:ascii="Century Gothic" w:hAnsi="Century Gothic" w:cs="Arial"/>
                <w:sz w:val="24"/>
                <w:szCs w:val="24"/>
              </w:rPr>
              <w:t xml:space="preserve">. </w:t>
            </w:r>
            <w:proofErr w:type="spellStart"/>
            <w:r w:rsidR="00685FE0">
              <w:rPr>
                <w:rFonts w:ascii="Century Gothic" w:hAnsi="Century Gothic" w:cs="Arial"/>
                <w:sz w:val="24"/>
                <w:szCs w:val="24"/>
              </w:rPr>
              <w:t>T</w:t>
            </w:r>
            <w:r>
              <w:rPr>
                <w:rFonts w:ascii="Century Gothic" w:hAnsi="Century Gothic" w:cs="Arial"/>
                <w:sz w:val="24"/>
                <w:szCs w:val="24"/>
              </w:rPr>
              <w:t>ipsheet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for extra step of documenting release of information</w:t>
            </w:r>
            <w:r w:rsidR="00685FE0">
              <w:rPr>
                <w:rFonts w:ascii="Century Gothic" w:hAnsi="Century Gothic" w:cs="Arial"/>
                <w:sz w:val="24"/>
                <w:szCs w:val="24"/>
              </w:rPr>
              <w:t xml:space="preserve"> will be distributed to DCBS staff. </w:t>
            </w:r>
            <w:r>
              <w:rPr>
                <w:rFonts w:ascii="Century Gothic" w:hAnsi="Century Gothic" w:cs="Arial"/>
                <w:sz w:val="24"/>
                <w:szCs w:val="24"/>
              </w:rPr>
              <w:t>CANS assessment results will be accessible by workers through TWIST</w:t>
            </w:r>
            <w:r w:rsidR="00685FE0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3F1C6A1F" w14:textId="10003D12" w:rsidR="00536FC1" w:rsidRDefault="00685FE0" w:rsidP="00536FC1">
            <w:pPr>
              <w:pStyle w:val="BodyCopy"/>
              <w:numPr>
                <w:ilvl w:val="0"/>
                <w:numId w:val="37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W</w:t>
            </w:r>
            <w:r w:rsidR="00536FC1">
              <w:rPr>
                <w:rFonts w:ascii="Century Gothic" w:hAnsi="Century Gothic" w:cs="Arial"/>
                <w:sz w:val="24"/>
                <w:szCs w:val="24"/>
              </w:rPr>
              <w:t>ork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is being done in order to provide a </w:t>
            </w:r>
            <w:r w:rsidR="00536FC1">
              <w:rPr>
                <w:rFonts w:ascii="Century Gothic" w:hAnsi="Century Gothic" w:cs="Arial"/>
                <w:sz w:val="24"/>
                <w:szCs w:val="24"/>
              </w:rPr>
              <w:t>more streamlined method for getting information to providers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14C31FCB" w14:textId="4BE1BCC9" w:rsidR="00261E8A" w:rsidRPr="00433911" w:rsidRDefault="00685FE0" w:rsidP="00536FC1">
            <w:pPr>
              <w:pStyle w:val="BodyCopy"/>
              <w:numPr>
                <w:ilvl w:val="0"/>
                <w:numId w:val="3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Discussion of </w:t>
            </w:r>
            <w:r w:rsidR="00536FC1">
              <w:rPr>
                <w:rFonts w:ascii="Century Gothic" w:hAnsi="Century Gothic" w:cs="Arial"/>
                <w:sz w:val="24"/>
                <w:szCs w:val="24"/>
              </w:rPr>
              <w:t>Graves County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DCBS </w:t>
            </w:r>
            <w:r w:rsidR="00536FC1">
              <w:rPr>
                <w:rFonts w:ascii="Century Gothic" w:hAnsi="Century Gothic" w:cs="Arial"/>
                <w:sz w:val="24"/>
                <w:szCs w:val="24"/>
              </w:rPr>
              <w:t>hav</w:t>
            </w:r>
            <w:r>
              <w:rPr>
                <w:rFonts w:ascii="Century Gothic" w:hAnsi="Century Gothic" w:cs="Arial"/>
                <w:sz w:val="24"/>
                <w:szCs w:val="24"/>
              </w:rPr>
              <w:t>ing</w:t>
            </w:r>
            <w:r w:rsidR="00536FC1">
              <w:rPr>
                <w:rFonts w:ascii="Century Gothic" w:hAnsi="Century Gothic" w:cs="Arial"/>
                <w:sz w:val="24"/>
                <w:szCs w:val="24"/>
              </w:rPr>
              <w:t xml:space="preserve"> extended timeline due to tornado</w:t>
            </w:r>
          </w:p>
        </w:tc>
      </w:tr>
      <w:tr w:rsidR="00383AC2" w:rsidRPr="007F59FA" w14:paraId="5748CFF2" w14:textId="77777777" w:rsidTr="006C5EF2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CF9F02B" w14:textId="77777777" w:rsidR="00383AC2" w:rsidRPr="007F59FA" w:rsidRDefault="00383AC2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B7F9B60" w14:textId="77777777" w:rsidR="00383AC2" w:rsidRPr="007F59FA" w:rsidRDefault="00383AC2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6978B872" w14:textId="77777777" w:rsidR="00383AC2" w:rsidRPr="007F59FA" w:rsidRDefault="00383AC2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4C6BB891" w14:textId="77777777" w:rsidTr="006C5EF2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F5E4B49" w14:textId="7FBF3B9F" w:rsidR="00383AC2" w:rsidRPr="00433911" w:rsidRDefault="00685FE0" w:rsidP="006C5EF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Tammi will contact Renee and Sarah to discuss</w:t>
            </w: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F7AF739" w14:textId="391B9E18" w:rsidR="00383AC2" w:rsidRPr="008F5DEB" w:rsidRDefault="00685FE0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Tammi</w:t>
            </w: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6B3F64" w14:textId="492ED21E" w:rsidR="00383AC2" w:rsidRPr="008F5DEB" w:rsidRDefault="00685FE0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12/31/21</w:t>
            </w:r>
          </w:p>
        </w:tc>
      </w:tr>
    </w:tbl>
    <w:p w14:paraId="438B1282" w14:textId="77777777" w:rsidR="00383AC2" w:rsidRDefault="00383AC2" w:rsidP="00383AC2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383AC2" w:rsidRPr="007F59FA" w14:paraId="665A302A" w14:textId="77777777" w:rsidTr="006C5EF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951E8BB" w14:textId="08787A33" w:rsidR="00383AC2" w:rsidRPr="00D5499A" w:rsidRDefault="008010CC" w:rsidP="00383AC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Review DCBS &amp; BHP Implementation Checklist </w:t>
            </w:r>
          </w:p>
        </w:tc>
      </w:tr>
      <w:tr w:rsidR="00383AC2" w:rsidRPr="007F59FA" w14:paraId="52DD1D7E" w14:textId="77777777" w:rsidTr="006C5EF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2CE1C8E" w14:textId="45691DC0" w:rsidR="000D286F" w:rsidRPr="000D286F" w:rsidRDefault="000D286F" w:rsidP="006B6CBB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  <w:u w:val="single"/>
              </w:rPr>
            </w:pPr>
            <w:r w:rsidRPr="000D286F">
              <w:rPr>
                <w:rFonts w:ascii="Century Gothic" w:hAnsi="Century Gothic"/>
                <w:u w:val="single"/>
              </w:rPr>
              <w:t>DCBS Checklist</w:t>
            </w:r>
          </w:p>
          <w:p w14:paraId="7330E5BE" w14:textId="0A868997" w:rsidR="00536FC1" w:rsidRDefault="000D286F" w:rsidP="006B6CBB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A1. </w:t>
            </w:r>
            <w:r w:rsidR="00FE66EA">
              <w:rPr>
                <w:rFonts w:ascii="Century Gothic" w:hAnsi="Century Gothic"/>
              </w:rPr>
              <w:t xml:space="preserve">Timeline is </w:t>
            </w:r>
            <w:r w:rsidR="002D33DB">
              <w:rPr>
                <w:rFonts w:ascii="Century Gothic" w:hAnsi="Century Gothic"/>
              </w:rPr>
              <w:t>(</w:t>
            </w:r>
            <w:r w:rsidR="00536FC1">
              <w:rPr>
                <w:rFonts w:ascii="Century Gothic" w:hAnsi="Century Gothic"/>
              </w:rPr>
              <w:t>F</w:t>
            </w:r>
            <w:r w:rsidR="00FE66EA">
              <w:rPr>
                <w:rFonts w:ascii="Century Gothic" w:hAnsi="Century Gothic"/>
              </w:rPr>
              <w:t>ully in place</w:t>
            </w:r>
            <w:r w:rsidR="002D33DB">
              <w:rPr>
                <w:rFonts w:ascii="Century Gothic" w:hAnsi="Century Gothic"/>
              </w:rPr>
              <w:t>)</w:t>
            </w:r>
          </w:p>
          <w:p w14:paraId="185A593F" w14:textId="32FB7128" w:rsidR="001A46F5" w:rsidRDefault="00FE66EA" w:rsidP="00536FC1">
            <w:pPr>
              <w:pStyle w:val="ListNumber"/>
              <w:numPr>
                <w:ilvl w:val="0"/>
                <w:numId w:val="4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January screener implementation</w:t>
            </w:r>
          </w:p>
          <w:p w14:paraId="65BB2A81" w14:textId="77777777" w:rsidR="00214647" w:rsidRDefault="00536FC1" w:rsidP="00536FC1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A2. Consistent reference documents- </w:t>
            </w:r>
            <w:r w:rsidR="002D33DB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Partially in place</w:t>
            </w:r>
            <w:r w:rsidR="002D33DB">
              <w:rPr>
                <w:rFonts w:ascii="Century Gothic" w:hAnsi="Century Gothic"/>
              </w:rPr>
              <w:t>)</w:t>
            </w:r>
          </w:p>
          <w:p w14:paraId="51F47E29" w14:textId="4C1AF2B0" w:rsidR="00536FC1" w:rsidRDefault="00536FC1" w:rsidP="00214647">
            <w:pPr>
              <w:pStyle w:val="ListNumber"/>
              <w:numPr>
                <w:ilvl w:val="0"/>
                <w:numId w:val="4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Tamm</w:t>
            </w:r>
            <w:r w:rsidR="00685FE0">
              <w:rPr>
                <w:rFonts w:ascii="Century Gothic" w:hAnsi="Century Gothic"/>
              </w:rPr>
              <w:t>i has met with 13 of the 17 DCBS counties in the Lakes region.</w:t>
            </w:r>
          </w:p>
          <w:p w14:paraId="1E41E62D" w14:textId="54915218" w:rsidR="00536FC1" w:rsidRDefault="00536FC1" w:rsidP="00536FC1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A3. Current staffing supports expanded implementation- </w:t>
            </w:r>
            <w:r w:rsidR="002D33DB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Partially in place</w:t>
            </w:r>
            <w:r w:rsidR="002D33DB">
              <w:rPr>
                <w:rFonts w:ascii="Century Gothic" w:hAnsi="Century Gothic"/>
              </w:rPr>
              <w:t>)</w:t>
            </w:r>
          </w:p>
          <w:p w14:paraId="57BD0269" w14:textId="40DD2A85" w:rsidR="00536FC1" w:rsidRDefault="00536FC1" w:rsidP="006B6CBB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A4. </w:t>
            </w:r>
            <w:r w:rsidR="00FE66EA">
              <w:rPr>
                <w:rFonts w:ascii="Century Gothic" w:hAnsi="Century Gothic"/>
              </w:rPr>
              <w:t xml:space="preserve">Points of contact </w:t>
            </w:r>
            <w:r w:rsidR="002D33DB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F</w:t>
            </w:r>
            <w:r w:rsidR="00FE66EA">
              <w:rPr>
                <w:rFonts w:ascii="Century Gothic" w:hAnsi="Century Gothic"/>
              </w:rPr>
              <w:t>ully in place</w:t>
            </w:r>
            <w:r w:rsidR="002D33DB">
              <w:rPr>
                <w:rFonts w:ascii="Century Gothic" w:hAnsi="Century Gothic"/>
              </w:rPr>
              <w:t>)</w:t>
            </w:r>
          </w:p>
          <w:p w14:paraId="7EDFDD8B" w14:textId="572DAC11" w:rsidR="00FE66EA" w:rsidRDefault="00FE66EA" w:rsidP="00536FC1">
            <w:pPr>
              <w:pStyle w:val="ListNumber"/>
              <w:numPr>
                <w:ilvl w:val="0"/>
                <w:numId w:val="4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Jennifer Polo/ Susan Rudd </w:t>
            </w:r>
          </w:p>
          <w:p w14:paraId="0E2EF1D4" w14:textId="5AE8A21F" w:rsidR="00536FC1" w:rsidRDefault="00536FC1" w:rsidP="00536FC1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A5. Coordinate training w/DCBS staff for in-home screeners- </w:t>
            </w:r>
            <w:r w:rsidR="002D33DB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Fully in place</w:t>
            </w:r>
            <w:r w:rsidR="002D33DB">
              <w:rPr>
                <w:rFonts w:ascii="Century Gothic" w:hAnsi="Century Gothic"/>
              </w:rPr>
              <w:t>)</w:t>
            </w:r>
          </w:p>
          <w:p w14:paraId="24B2527D" w14:textId="37DEA79A" w:rsidR="00FE66EA" w:rsidRDefault="00FE66EA" w:rsidP="002D33DB">
            <w:pPr>
              <w:pStyle w:val="ListNumber"/>
              <w:numPr>
                <w:ilvl w:val="0"/>
                <w:numId w:val="4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for when you’d like to begin adding all youth in the home—vs. targeted youth in the home? (</w:t>
            </w:r>
            <w:r w:rsidR="00536FC1">
              <w:rPr>
                <w:rFonts w:ascii="Century Gothic" w:hAnsi="Century Gothic"/>
              </w:rPr>
              <w:t xml:space="preserve">DCBS will </w:t>
            </w:r>
            <w:r>
              <w:rPr>
                <w:rFonts w:ascii="Century Gothic" w:hAnsi="Century Gothic"/>
              </w:rPr>
              <w:t>assess for expansion by April 2022)</w:t>
            </w:r>
          </w:p>
          <w:p w14:paraId="199088DF" w14:textId="2ED70ED7" w:rsidR="002D33DB" w:rsidRDefault="00FE66EA" w:rsidP="006B6CBB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A6.</w:t>
            </w:r>
            <w:r w:rsidR="002D33DB">
              <w:rPr>
                <w:rFonts w:ascii="Century Gothic" w:hAnsi="Century Gothic"/>
              </w:rPr>
              <w:t xml:space="preserve"> Consistent processes are in place for referrals (Partially in place)</w:t>
            </w:r>
          </w:p>
          <w:p w14:paraId="6688EE34" w14:textId="64D52C97" w:rsidR="00FE66EA" w:rsidRDefault="00FE66EA" w:rsidP="002D33DB">
            <w:pPr>
              <w:pStyle w:val="ListNumber"/>
              <w:numPr>
                <w:ilvl w:val="0"/>
                <w:numId w:val="4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Wendy is meeting to discuss who will be the best point of contact for Four Rivers</w:t>
            </w:r>
            <w:r w:rsidR="00685FE0">
              <w:rPr>
                <w:rFonts w:ascii="Century Gothic" w:hAnsi="Century Gothic"/>
              </w:rPr>
              <w:t>.</w:t>
            </w:r>
            <w:r w:rsidR="002D33DB">
              <w:rPr>
                <w:rFonts w:ascii="Century Gothic" w:hAnsi="Century Gothic"/>
              </w:rPr>
              <w:t xml:space="preserve"> </w:t>
            </w:r>
            <w:r w:rsidRPr="002D33DB">
              <w:rPr>
                <w:rFonts w:ascii="Century Gothic" w:hAnsi="Century Gothic"/>
              </w:rPr>
              <w:t>Wendy is currently the point of contact for out of home</w:t>
            </w:r>
            <w:r w:rsidR="00685FE0">
              <w:rPr>
                <w:rFonts w:ascii="Century Gothic" w:hAnsi="Century Gothic"/>
              </w:rPr>
              <w:t xml:space="preserve"> children</w:t>
            </w:r>
          </w:p>
          <w:p w14:paraId="15B4F360" w14:textId="77777777" w:rsidR="002D33DB" w:rsidRDefault="00FE66EA" w:rsidP="002D33DB">
            <w:pPr>
              <w:pStyle w:val="ListNumber"/>
              <w:numPr>
                <w:ilvl w:val="0"/>
                <w:numId w:val="4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 w:rsidRPr="002D33DB">
              <w:rPr>
                <w:rFonts w:ascii="Century Gothic" w:hAnsi="Century Gothic"/>
              </w:rPr>
              <w:t xml:space="preserve">Rachel Howard is the point of contact for Pennyroyal </w:t>
            </w:r>
          </w:p>
          <w:p w14:paraId="5DFE43FA" w14:textId="611C7D96" w:rsidR="00FE66EA" w:rsidRPr="002D33DB" w:rsidRDefault="00FE66EA" w:rsidP="006C5EF2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 w:rsidRPr="002D33DB">
              <w:rPr>
                <w:rFonts w:ascii="Century Gothic" w:hAnsi="Century Gothic"/>
              </w:rPr>
              <w:t xml:space="preserve">A7. DCBS offices are aware and have </w:t>
            </w:r>
            <w:r w:rsidR="000D286F" w:rsidRPr="002D33DB">
              <w:rPr>
                <w:rFonts w:ascii="Century Gothic" w:hAnsi="Century Gothic"/>
              </w:rPr>
              <w:t xml:space="preserve">Peer support </w:t>
            </w:r>
            <w:r w:rsidRPr="002D33DB">
              <w:rPr>
                <w:rFonts w:ascii="Century Gothic" w:hAnsi="Century Gothic"/>
              </w:rPr>
              <w:t xml:space="preserve">forms, </w:t>
            </w:r>
            <w:r w:rsidR="000D286F" w:rsidRPr="002D33DB">
              <w:rPr>
                <w:rFonts w:ascii="Century Gothic" w:hAnsi="Century Gothic"/>
              </w:rPr>
              <w:t>need</w:t>
            </w:r>
            <w:r w:rsidRPr="002D33DB">
              <w:rPr>
                <w:rFonts w:ascii="Century Gothic" w:hAnsi="Century Gothic"/>
              </w:rPr>
              <w:t xml:space="preserve"> to ensure the last four counties are </w:t>
            </w:r>
            <w:r w:rsidR="00536FC1" w:rsidRPr="002D33DB">
              <w:rPr>
                <w:rFonts w:ascii="Century Gothic" w:hAnsi="Century Gothic"/>
              </w:rPr>
              <w:t>aware (Partially in place)</w:t>
            </w:r>
          </w:p>
          <w:p w14:paraId="14CF22F1" w14:textId="0F9C9B31" w:rsidR="00FE66EA" w:rsidRDefault="00FE66EA" w:rsidP="000D286F">
            <w:pPr>
              <w:pStyle w:val="ListNumber"/>
              <w:numPr>
                <w:ilvl w:val="0"/>
                <w:numId w:val="37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Kayla reported </w:t>
            </w:r>
            <w:r w:rsidR="00685FE0">
              <w:rPr>
                <w:rFonts w:ascii="Century Gothic" w:hAnsi="Century Gothic"/>
              </w:rPr>
              <w:t>four</w:t>
            </w:r>
            <w:r>
              <w:rPr>
                <w:rFonts w:ascii="Century Gothic" w:hAnsi="Century Gothic"/>
              </w:rPr>
              <w:t xml:space="preserve"> family</w:t>
            </w:r>
            <w:r w:rsidR="000D286F">
              <w:rPr>
                <w:rFonts w:ascii="Century Gothic" w:hAnsi="Century Gothic"/>
              </w:rPr>
              <w:t xml:space="preserve"> peer support</w:t>
            </w:r>
            <w:r>
              <w:rPr>
                <w:rFonts w:ascii="Century Gothic" w:hAnsi="Century Gothic"/>
              </w:rPr>
              <w:t xml:space="preserve"> referrals from </w:t>
            </w:r>
            <w:r w:rsidR="000D286F">
              <w:rPr>
                <w:rFonts w:ascii="Century Gothic" w:hAnsi="Century Gothic"/>
              </w:rPr>
              <w:t>Muhlenberg</w:t>
            </w:r>
            <w:r>
              <w:rPr>
                <w:rFonts w:ascii="Century Gothic" w:hAnsi="Century Gothic"/>
              </w:rPr>
              <w:t xml:space="preserve">, </w:t>
            </w:r>
            <w:r w:rsidR="000D286F">
              <w:rPr>
                <w:rFonts w:ascii="Century Gothic" w:hAnsi="Century Gothic"/>
              </w:rPr>
              <w:t>all</w:t>
            </w:r>
            <w:r>
              <w:rPr>
                <w:rFonts w:ascii="Century Gothic" w:hAnsi="Century Gothic"/>
              </w:rPr>
              <w:t xml:space="preserve"> the kids are still in the home. </w:t>
            </w:r>
          </w:p>
          <w:p w14:paraId="63052462" w14:textId="03F95938" w:rsidR="002D33DB" w:rsidRDefault="000D286F" w:rsidP="000D286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A8.</w:t>
            </w:r>
            <w:r w:rsidR="00536FC1">
              <w:rPr>
                <w:rFonts w:ascii="Century Gothic" w:hAnsi="Century Gothic"/>
              </w:rPr>
              <w:t xml:space="preserve"> Readiness for outreach- </w:t>
            </w:r>
            <w:r w:rsidR="002D33DB">
              <w:rPr>
                <w:rFonts w:ascii="Century Gothic" w:hAnsi="Century Gothic"/>
              </w:rPr>
              <w:t>(</w:t>
            </w:r>
            <w:r w:rsidR="00536FC1">
              <w:rPr>
                <w:rFonts w:ascii="Century Gothic" w:hAnsi="Century Gothic"/>
              </w:rPr>
              <w:t>Partially in place</w:t>
            </w:r>
            <w:r w:rsidR="002D33DB">
              <w:rPr>
                <w:rFonts w:ascii="Century Gothic" w:hAnsi="Century Gothic"/>
              </w:rPr>
              <w:t>)</w:t>
            </w:r>
            <w:r>
              <w:rPr>
                <w:rFonts w:ascii="Century Gothic" w:hAnsi="Century Gothic"/>
              </w:rPr>
              <w:t xml:space="preserve"> </w:t>
            </w:r>
          </w:p>
          <w:p w14:paraId="0677DF9C" w14:textId="2EF56C9B" w:rsidR="000D286F" w:rsidRDefault="00685FE0" w:rsidP="002D33DB">
            <w:pPr>
              <w:pStyle w:val="ListNumber"/>
              <w:numPr>
                <w:ilvl w:val="0"/>
                <w:numId w:val="37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Four DCBS</w:t>
            </w:r>
            <w:r w:rsidR="000D286F">
              <w:rPr>
                <w:rFonts w:ascii="Century Gothic" w:hAnsi="Century Gothic"/>
              </w:rPr>
              <w:t xml:space="preserve"> counites need access to brochures</w:t>
            </w:r>
          </w:p>
          <w:p w14:paraId="30D6F6C9" w14:textId="5CE4BAC7" w:rsidR="002D33DB" w:rsidRDefault="000D286F" w:rsidP="000D286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A9. Communication is clear and consistent with BHP</w:t>
            </w:r>
            <w:r w:rsidR="002D33DB">
              <w:rPr>
                <w:rFonts w:ascii="Century Gothic" w:hAnsi="Century Gothic"/>
              </w:rPr>
              <w:t xml:space="preserve"> (</w:t>
            </w:r>
            <w:r w:rsidR="00536FC1">
              <w:rPr>
                <w:rFonts w:ascii="Century Gothic" w:hAnsi="Century Gothic"/>
              </w:rPr>
              <w:t>Partially in place)</w:t>
            </w:r>
          </w:p>
          <w:p w14:paraId="5E2B4A34" w14:textId="130E4A3F" w:rsidR="000D286F" w:rsidRDefault="00685FE0" w:rsidP="002D33DB">
            <w:pPr>
              <w:pStyle w:val="ListNumber"/>
              <w:numPr>
                <w:ilvl w:val="0"/>
                <w:numId w:val="37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  <w:r w:rsidR="000D286F">
              <w:rPr>
                <w:rFonts w:ascii="Century Gothic" w:hAnsi="Century Gothic"/>
              </w:rPr>
              <w:t>eed a liaison for Four Rivers</w:t>
            </w:r>
            <w:r>
              <w:rPr>
                <w:rFonts w:ascii="Century Gothic" w:hAnsi="Century Gothic"/>
              </w:rPr>
              <w:t xml:space="preserve"> (in-home)—Wendy will be contact person until the in home liaison is named. </w:t>
            </w:r>
          </w:p>
          <w:p w14:paraId="0567655A" w14:textId="54E94BF4" w:rsidR="002D33DB" w:rsidRDefault="000D286F" w:rsidP="000D286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A10. </w:t>
            </w:r>
            <w:r w:rsidR="002D33DB">
              <w:rPr>
                <w:rFonts w:ascii="Century Gothic" w:hAnsi="Century Gothic"/>
              </w:rPr>
              <w:t>Processes exist to identify and adapt policy (Partially in place)</w:t>
            </w:r>
          </w:p>
          <w:p w14:paraId="4177FABE" w14:textId="76A534F1" w:rsidR="002D33DB" w:rsidRDefault="000D286F" w:rsidP="002D33DB">
            <w:pPr>
              <w:pStyle w:val="ListNumber"/>
              <w:numPr>
                <w:ilvl w:val="0"/>
                <w:numId w:val="37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DCBS would like a process/data to know what in home cases to open weekly instead of monthly </w:t>
            </w:r>
          </w:p>
          <w:p w14:paraId="761843BE" w14:textId="3AED007B" w:rsidR="000D286F" w:rsidRDefault="000D286F" w:rsidP="002D33DB">
            <w:pPr>
              <w:pStyle w:val="ListNumber"/>
              <w:numPr>
                <w:ilvl w:val="0"/>
                <w:numId w:val="37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Brainstorm with CQI Specialist </w:t>
            </w:r>
          </w:p>
          <w:p w14:paraId="31BAEA75" w14:textId="77777777" w:rsidR="00FE66EA" w:rsidRDefault="00FE66EA" w:rsidP="006B6CBB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</w:p>
          <w:p w14:paraId="5B194542" w14:textId="77777777" w:rsidR="000D286F" w:rsidRPr="000D286F" w:rsidRDefault="000D286F" w:rsidP="006B6CBB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  <w:u w:val="single"/>
              </w:rPr>
            </w:pPr>
            <w:r w:rsidRPr="000D286F">
              <w:rPr>
                <w:rFonts w:ascii="Century Gothic" w:hAnsi="Century Gothic"/>
                <w:u w:val="single"/>
              </w:rPr>
              <w:t>BHP Checklist</w:t>
            </w:r>
          </w:p>
          <w:p w14:paraId="1AC782A1" w14:textId="77777777" w:rsidR="000D286F" w:rsidRDefault="000D286F" w:rsidP="006B6CBB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B1. Staffing Supports the expansion of implementation</w:t>
            </w:r>
          </w:p>
          <w:p w14:paraId="142E5758" w14:textId="007A8360" w:rsidR="000D286F" w:rsidRDefault="000D286F" w:rsidP="002D33DB">
            <w:pPr>
              <w:pStyle w:val="ListNumber"/>
              <w:numPr>
                <w:ilvl w:val="0"/>
                <w:numId w:val="41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Pennyroyal- </w:t>
            </w:r>
            <w:r w:rsidR="002D33DB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artially in place</w:t>
            </w:r>
            <w:r w:rsidR="002D33DB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need more trained in CANS</w:t>
            </w:r>
          </w:p>
          <w:p w14:paraId="62E42500" w14:textId="10A02ADF" w:rsidR="000D286F" w:rsidRDefault="000D286F" w:rsidP="002D33DB">
            <w:pPr>
              <w:pStyle w:val="ListNumber"/>
              <w:numPr>
                <w:ilvl w:val="0"/>
                <w:numId w:val="41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Four Rivers- Partially in place, some staff need to recertify </w:t>
            </w:r>
          </w:p>
          <w:p w14:paraId="6886BD8E" w14:textId="58520CDF" w:rsidR="002D33DB" w:rsidRDefault="002F7DD1" w:rsidP="006B6CBB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B2.</w:t>
            </w:r>
            <w:r w:rsidR="002D33DB">
              <w:rPr>
                <w:rFonts w:ascii="Century Gothic" w:hAnsi="Century Gothic"/>
              </w:rPr>
              <w:t xml:space="preserve"> Consistent reference documents</w:t>
            </w:r>
          </w:p>
          <w:p w14:paraId="3927B3B0" w14:textId="0A2D24FA" w:rsidR="002D33DB" w:rsidRDefault="002D33DB" w:rsidP="002D33DB">
            <w:pPr>
              <w:pStyle w:val="ListNumber"/>
              <w:numPr>
                <w:ilvl w:val="0"/>
                <w:numId w:val="41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Pennyroyal- Partially in place</w:t>
            </w:r>
          </w:p>
          <w:p w14:paraId="6B995B17" w14:textId="0D38E2D8" w:rsidR="002F7DD1" w:rsidRPr="002D33DB" w:rsidRDefault="002D33DB" w:rsidP="002D33DB">
            <w:pPr>
              <w:pStyle w:val="ListNumber"/>
              <w:numPr>
                <w:ilvl w:val="0"/>
                <w:numId w:val="41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Four Rivers- Partially in place, would like more reference documents</w:t>
            </w:r>
          </w:p>
          <w:p w14:paraId="4584A643" w14:textId="2CF79696" w:rsidR="002F7DD1" w:rsidRDefault="002F7DD1" w:rsidP="006B6CBB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B3. </w:t>
            </w:r>
            <w:r w:rsidR="002D33DB" w:rsidRPr="002D33DB">
              <w:rPr>
                <w:rFonts w:ascii="Century Gothic" w:hAnsi="Century Gothic"/>
              </w:rPr>
              <w:t xml:space="preserve">BHP staff have been identified </w:t>
            </w:r>
          </w:p>
          <w:p w14:paraId="28DB0258" w14:textId="23B3B2E8" w:rsidR="002D33DB" w:rsidRDefault="002D33DB" w:rsidP="002D33DB">
            <w:pPr>
              <w:pStyle w:val="ListNumber"/>
              <w:numPr>
                <w:ilvl w:val="0"/>
                <w:numId w:val="42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Pennyroyal- Partially in place</w:t>
            </w:r>
          </w:p>
          <w:p w14:paraId="3158C43F" w14:textId="10D2AD04" w:rsidR="002D33DB" w:rsidRPr="002D33DB" w:rsidRDefault="002D33DB" w:rsidP="002D33DB">
            <w:pPr>
              <w:pStyle w:val="ListNumber"/>
              <w:numPr>
                <w:ilvl w:val="0"/>
                <w:numId w:val="42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Four Rivers- Partially in place </w:t>
            </w:r>
          </w:p>
          <w:p w14:paraId="2990F41F" w14:textId="77777777" w:rsidR="00242CF1" w:rsidRDefault="002F7DD1" w:rsidP="006B6CBB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B4.</w:t>
            </w:r>
            <w:r w:rsidR="00242CF1">
              <w:rPr>
                <w:rFonts w:ascii="Century Gothic" w:hAnsi="Century Gothic"/>
              </w:rPr>
              <w:t xml:space="preserve"> Consistent Intake Process in place to receive referrals </w:t>
            </w:r>
          </w:p>
          <w:p w14:paraId="749E2B6D" w14:textId="180929CD" w:rsidR="00242CF1" w:rsidRPr="00242CF1" w:rsidRDefault="00242CF1" w:rsidP="00242CF1">
            <w:pPr>
              <w:pStyle w:val="ListNumber"/>
              <w:numPr>
                <w:ilvl w:val="0"/>
                <w:numId w:val="43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Pennyroyal- Fully in place, utilize current OOHC process Rachel H. will ensure DCBS has referral forms </w:t>
            </w:r>
          </w:p>
          <w:p w14:paraId="72F4EDAE" w14:textId="6E02658F" w:rsidR="00242CF1" w:rsidRDefault="00242CF1" w:rsidP="00242CF1">
            <w:pPr>
              <w:pStyle w:val="ListNumber"/>
              <w:numPr>
                <w:ilvl w:val="0"/>
                <w:numId w:val="42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Four Rivers- Fully in place</w:t>
            </w:r>
          </w:p>
          <w:p w14:paraId="648593C4" w14:textId="77777777" w:rsidR="00242CF1" w:rsidRDefault="002F7DD1" w:rsidP="006B6CBB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B5. </w:t>
            </w:r>
            <w:r w:rsidR="00242CF1" w:rsidRPr="00242CF1">
              <w:rPr>
                <w:rFonts w:ascii="Century Gothic" w:hAnsi="Century Gothic"/>
              </w:rPr>
              <w:t>Consistent processes are in place to make referrals for the Peer Support Center</w:t>
            </w:r>
          </w:p>
          <w:p w14:paraId="7F865698" w14:textId="77777777" w:rsidR="00242CF1" w:rsidRDefault="002F7DD1" w:rsidP="00242CF1">
            <w:pPr>
              <w:pStyle w:val="ListNumber"/>
              <w:numPr>
                <w:ilvl w:val="0"/>
                <w:numId w:val="42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Pennyroyal hiring Peer support in Jan they have KPFC referral form and information</w:t>
            </w:r>
          </w:p>
          <w:p w14:paraId="20D27202" w14:textId="6F06498D" w:rsidR="002F7DD1" w:rsidRDefault="002F7DD1" w:rsidP="00242CF1">
            <w:pPr>
              <w:pStyle w:val="ListNumber"/>
              <w:numPr>
                <w:ilvl w:val="0"/>
                <w:numId w:val="42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Four Rivers aware of the services and ready to refer</w:t>
            </w:r>
            <w:r w:rsidR="00685FE0">
              <w:rPr>
                <w:rFonts w:ascii="Century Gothic" w:hAnsi="Century Gothic"/>
              </w:rPr>
              <w:t xml:space="preserve">. FRBH has </w:t>
            </w:r>
            <w:r>
              <w:rPr>
                <w:rFonts w:ascii="Century Gothic" w:hAnsi="Century Gothic"/>
              </w:rPr>
              <w:t>peer support in house</w:t>
            </w:r>
            <w:r w:rsidR="00685FE0">
              <w:rPr>
                <w:rFonts w:ascii="Century Gothic" w:hAnsi="Century Gothic"/>
              </w:rPr>
              <w:t xml:space="preserve">, as well. </w:t>
            </w:r>
          </w:p>
          <w:p w14:paraId="6621C8D7" w14:textId="4507DD5B" w:rsidR="002F7DD1" w:rsidRDefault="002F7DD1" w:rsidP="006B6CBB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B6. Processes and Timelines in place</w:t>
            </w:r>
            <w:r w:rsidR="00CB60D7">
              <w:rPr>
                <w:rFonts w:ascii="Century Gothic" w:hAnsi="Century Gothic"/>
              </w:rPr>
              <w:t xml:space="preserve"> for once a </w:t>
            </w:r>
            <w:r w:rsidR="00685FE0">
              <w:rPr>
                <w:rFonts w:ascii="Century Gothic" w:hAnsi="Century Gothic"/>
              </w:rPr>
              <w:t>CANS</w:t>
            </w:r>
            <w:r w:rsidR="00CB60D7">
              <w:rPr>
                <w:rFonts w:ascii="Century Gothic" w:hAnsi="Century Gothic"/>
              </w:rPr>
              <w:t xml:space="preserve"> referral is received </w:t>
            </w:r>
          </w:p>
          <w:p w14:paraId="2F5F09BC" w14:textId="5C95F2B7" w:rsidR="00CB60D7" w:rsidRDefault="00CB60D7" w:rsidP="00242CF1">
            <w:pPr>
              <w:pStyle w:val="ListNumber"/>
              <w:numPr>
                <w:ilvl w:val="0"/>
                <w:numId w:val="44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Four Rivers- looking at EHR system to identify new vs. existing DCB</w:t>
            </w:r>
            <w:r w:rsidR="00AC233E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 clients filter requested a meeting with Dee </w:t>
            </w:r>
            <w:proofErr w:type="spellStart"/>
            <w:r>
              <w:rPr>
                <w:rFonts w:ascii="Century Gothic" w:hAnsi="Century Gothic"/>
              </w:rPr>
              <w:t>Dee</w:t>
            </w:r>
            <w:proofErr w:type="spellEnd"/>
            <w:r>
              <w:rPr>
                <w:rFonts w:ascii="Century Gothic" w:hAnsi="Century Gothic"/>
              </w:rPr>
              <w:t xml:space="preserve"> --can easily adapt EHR system to capture DCBS involvement. </w:t>
            </w:r>
          </w:p>
          <w:p w14:paraId="41AD790B" w14:textId="04FFD8A0" w:rsidR="00CB60D7" w:rsidRDefault="00CB60D7" w:rsidP="00242CF1">
            <w:pPr>
              <w:pStyle w:val="ListNumber"/>
              <w:numPr>
                <w:ilvl w:val="0"/>
                <w:numId w:val="44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Pennyroyal- need to determine how to identify pop of focus, will reach out to staff </w:t>
            </w:r>
          </w:p>
          <w:p w14:paraId="007A2579" w14:textId="77777777" w:rsidR="00242CF1" w:rsidRDefault="00AC233E" w:rsidP="006B6CBB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B7. </w:t>
            </w:r>
            <w:r w:rsidR="00242CF1" w:rsidRPr="00242CF1">
              <w:rPr>
                <w:rFonts w:ascii="Century Gothic" w:hAnsi="Century Gothic"/>
              </w:rPr>
              <w:t xml:space="preserve">Local/regional outreach methods have been identified. </w:t>
            </w:r>
          </w:p>
          <w:p w14:paraId="67F6CD86" w14:textId="5B2F5872" w:rsidR="000D286F" w:rsidRDefault="00242CF1" w:rsidP="00242CF1">
            <w:pPr>
              <w:pStyle w:val="ListNumber"/>
              <w:numPr>
                <w:ilvl w:val="0"/>
                <w:numId w:val="45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Four Rivers &amp; Pennyroyal</w:t>
            </w:r>
            <w:r w:rsidR="00AC233E">
              <w:rPr>
                <w:rFonts w:ascii="Century Gothic" w:hAnsi="Century Gothic"/>
              </w:rPr>
              <w:t xml:space="preserve"> not in place yet. Looking at developing brochure specific to SOC FIVE </w:t>
            </w:r>
            <w:r w:rsidR="00685FE0">
              <w:rPr>
                <w:rFonts w:ascii="Century Gothic" w:hAnsi="Century Gothic"/>
              </w:rPr>
              <w:t>&amp; c</w:t>
            </w:r>
            <w:r w:rsidR="00AC233E">
              <w:rPr>
                <w:rFonts w:ascii="Century Gothic" w:hAnsi="Century Gothic"/>
              </w:rPr>
              <w:t>onsider meeting with DCBS regularly</w:t>
            </w:r>
          </w:p>
          <w:p w14:paraId="5E46E0BD" w14:textId="77777777" w:rsidR="00242CF1" w:rsidRDefault="00AC233E" w:rsidP="006B6CBB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B8.</w:t>
            </w:r>
            <w:r w:rsidR="00242CF1">
              <w:rPr>
                <w:rFonts w:ascii="Century Gothic" w:hAnsi="Century Gothic"/>
              </w:rPr>
              <w:t xml:space="preserve"> </w:t>
            </w:r>
            <w:r w:rsidR="00242CF1" w:rsidRPr="00242CF1">
              <w:rPr>
                <w:rFonts w:ascii="Century Gothic" w:hAnsi="Century Gothic"/>
              </w:rPr>
              <w:t xml:space="preserve">Processes exist to identify and adapt policy changes locally/regionally to efficiently deliver SOC services. </w:t>
            </w:r>
          </w:p>
          <w:p w14:paraId="3A57BC3C" w14:textId="6F21F36D" w:rsidR="00AC233E" w:rsidRPr="00826AA1" w:rsidRDefault="00AC233E" w:rsidP="00242CF1">
            <w:pPr>
              <w:pStyle w:val="ListNumber"/>
              <w:numPr>
                <w:ilvl w:val="0"/>
                <w:numId w:val="45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 as needed</w:t>
            </w:r>
          </w:p>
        </w:tc>
      </w:tr>
      <w:tr w:rsidR="00383AC2" w:rsidRPr="007F59FA" w14:paraId="2E8FFF84" w14:textId="77777777" w:rsidTr="006C5EF2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7C1407F" w14:textId="77777777" w:rsidR="00383AC2" w:rsidRPr="007F59FA" w:rsidRDefault="00383AC2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1BD3F3D3" w14:textId="77777777" w:rsidR="00383AC2" w:rsidRPr="007F59FA" w:rsidRDefault="00383AC2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D3D9529" w14:textId="77777777" w:rsidR="00383AC2" w:rsidRPr="007F59FA" w:rsidRDefault="00383AC2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74191AA9" w14:textId="77777777" w:rsidTr="006C5EF2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54A3894" w14:textId="79DCB59F" w:rsidR="00383AC2" w:rsidRPr="007F59FA" w:rsidRDefault="00383AC2" w:rsidP="006C5EF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B69667F" w14:textId="2330823C" w:rsidR="00383AC2" w:rsidRPr="007F59FA" w:rsidRDefault="00383AC2" w:rsidP="006C5EF2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58E0315" w14:textId="1700F9D0" w:rsidR="00383AC2" w:rsidRPr="007F59FA" w:rsidRDefault="00383AC2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453056" w14:textId="5F805A8F" w:rsidR="00FC3DDB" w:rsidRDefault="00FC3DDB"/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545171" w:rsidRPr="007F59FA" w14:paraId="6B3FC0F5" w14:textId="77777777" w:rsidTr="006C5EF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2D7C8D1" w14:textId="3796DDEA" w:rsidR="00545171" w:rsidRPr="007F59FA" w:rsidRDefault="008010CC" w:rsidP="00545171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bookmarkStart w:id="1" w:name="_Hlk86656873"/>
            <w:r>
              <w:rPr>
                <w:rFonts w:ascii="Century Gothic" w:hAnsi="Century Gothic"/>
                <w:color w:val="auto"/>
                <w:sz w:val="24"/>
                <w:szCs w:val="24"/>
              </w:rPr>
              <w:t>Grant Implementation Procedures- RGMIT Members</w:t>
            </w:r>
          </w:p>
        </w:tc>
      </w:tr>
      <w:tr w:rsidR="00545171" w:rsidRPr="007F59FA" w14:paraId="60C87F17" w14:textId="77777777" w:rsidTr="006C5EF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0FA6383" w14:textId="7D26FC90" w:rsidR="00D5499A" w:rsidRPr="00383AC2" w:rsidRDefault="00242CF1" w:rsidP="00985821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 further questions </w:t>
            </w:r>
            <w:r w:rsidR="0070747A">
              <w:rPr>
                <w:rFonts w:ascii="Century Gothic" w:hAnsi="Century Gothic"/>
              </w:rPr>
              <w:t xml:space="preserve">were raised </w:t>
            </w:r>
            <w:r>
              <w:rPr>
                <w:rFonts w:ascii="Century Gothic" w:hAnsi="Century Gothic"/>
              </w:rPr>
              <w:t xml:space="preserve">at this time. </w:t>
            </w:r>
          </w:p>
        </w:tc>
      </w:tr>
      <w:tr w:rsidR="00545171" w:rsidRPr="007F59FA" w14:paraId="7EF229DC" w14:textId="77777777" w:rsidTr="006C5EF2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6C081C8" w14:textId="77777777" w:rsidR="00545171" w:rsidRPr="007F59FA" w:rsidRDefault="00545171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23F82C4" w14:textId="77777777" w:rsidR="00545171" w:rsidRPr="007F59FA" w:rsidRDefault="00545171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9885A03" w14:textId="77777777" w:rsidR="00545171" w:rsidRPr="007F59FA" w:rsidRDefault="00545171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545171" w:rsidRPr="007F59FA" w14:paraId="0A7FA955" w14:textId="77777777" w:rsidTr="006C5EF2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3CD808" w14:textId="4476A833" w:rsidR="00545171" w:rsidRPr="007F59FA" w:rsidRDefault="00545171" w:rsidP="006C5EF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8386F2A" w14:textId="3761F812" w:rsidR="00545171" w:rsidRPr="007F59FA" w:rsidRDefault="00545171" w:rsidP="006C5EF2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80D8A4F" w14:textId="45A072D4" w:rsidR="00545171" w:rsidRPr="007F59FA" w:rsidRDefault="00545171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bookmarkEnd w:id="1"/>
    </w:tbl>
    <w:p w14:paraId="0220C407" w14:textId="77777777" w:rsidR="00383AC2" w:rsidRDefault="00383AC2" w:rsidP="00383AC2">
      <w:pPr>
        <w:rPr>
          <w:rFonts w:ascii="Century Gothic" w:hAnsi="Century Gothic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CF3FAE" w:rsidRPr="007F59FA" w14:paraId="6A5EEC85" w14:textId="77777777" w:rsidTr="00CF3FAE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2FE8C73" w14:textId="699B2FA8" w:rsidR="00CF3FAE" w:rsidRPr="007F59FA" w:rsidRDefault="008010CC" w:rsidP="006C5EF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Open Discussion- RGMIT Members</w:t>
            </w:r>
          </w:p>
        </w:tc>
      </w:tr>
      <w:tr w:rsidR="00CF3FAE" w:rsidRPr="007F59FA" w14:paraId="02EFC75E" w14:textId="77777777" w:rsidTr="00CF3FAE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0F6E6A2" w14:textId="77777777" w:rsidR="00242CF1" w:rsidRDefault="00242CF1" w:rsidP="00242CF1">
            <w:pPr>
              <w:pStyle w:val="BodyCopy"/>
              <w:numPr>
                <w:ilvl w:val="0"/>
                <w:numId w:val="46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Website: </w:t>
            </w:r>
            <w:hyperlink r:id="rId8" w:history="1">
              <w:r>
                <w:rPr>
                  <w:rStyle w:val="Hyperlink"/>
                  <w:rFonts w:ascii="Century Gothic" w:hAnsi="Century Gothic" w:cs="Arial"/>
                  <w:sz w:val="24"/>
                  <w:szCs w:val="24"/>
                </w:rPr>
                <w:t>https://socv.hdiuky.net/</w:t>
              </w:r>
            </w:hyperlink>
          </w:p>
          <w:p w14:paraId="4AFAD26E" w14:textId="77777777" w:rsidR="00242CF1" w:rsidRDefault="00242CF1" w:rsidP="00242CF1">
            <w:pPr>
              <w:pStyle w:val="BodyCopy"/>
              <w:numPr>
                <w:ilvl w:val="0"/>
                <w:numId w:val="46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If anyone would like a binder, contact Tammi (Amy Cox wants one)</w:t>
            </w:r>
          </w:p>
          <w:p w14:paraId="1367B04A" w14:textId="565CED70" w:rsidR="00242CF1" w:rsidRDefault="00242CF1" w:rsidP="00242CF1">
            <w:pPr>
              <w:pStyle w:val="BodyCopy"/>
              <w:numPr>
                <w:ilvl w:val="0"/>
                <w:numId w:val="46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Adult peer support is available</w:t>
            </w:r>
            <w:r w:rsidR="00685FE0">
              <w:rPr>
                <w:rFonts w:ascii="Century Gothic" w:hAnsi="Century Gothic" w:cs="Arial"/>
                <w:sz w:val="24"/>
                <w:szCs w:val="24"/>
              </w:rPr>
              <w:t>,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but is not an SOC </w:t>
            </w:r>
            <w:r w:rsidR="00685FE0">
              <w:rPr>
                <w:rFonts w:ascii="Century Gothic" w:hAnsi="Century Gothic" w:cs="Arial"/>
                <w:sz w:val="24"/>
                <w:szCs w:val="24"/>
              </w:rPr>
              <w:t>FIVE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service</w:t>
            </w:r>
          </w:p>
          <w:p w14:paraId="56A494DD" w14:textId="2E13BA98" w:rsidR="00261E8A" w:rsidRPr="00242CF1" w:rsidRDefault="00242CF1" w:rsidP="00242CF1">
            <w:pPr>
              <w:pStyle w:val="BodyCopy"/>
              <w:numPr>
                <w:ilvl w:val="0"/>
                <w:numId w:val="46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Shared forms </w:t>
            </w:r>
            <w:hyperlink r:id="rId9" w:history="1">
              <w:r>
                <w:rPr>
                  <w:rStyle w:val="Hyperlink"/>
                  <w:rFonts w:ascii="Century Gothic" w:hAnsi="Century Gothic" w:cs="Arial"/>
                  <w:sz w:val="24"/>
                  <w:szCs w:val="24"/>
                </w:rPr>
                <w:t>KPFC Peer Support Referral Form</w:t>
              </w:r>
            </w:hyperlink>
            <w:r>
              <w:rPr>
                <w:rFonts w:ascii="Century Gothic" w:hAnsi="Century Gothic" w:cs="Arial"/>
                <w:sz w:val="24"/>
                <w:szCs w:val="24"/>
              </w:rPr>
              <w:t xml:space="preserve"> and </w:t>
            </w:r>
            <w:hyperlink r:id="rId10" w:history="1">
              <w:r>
                <w:rPr>
                  <w:rStyle w:val="Hyperlink"/>
                  <w:rFonts w:ascii="Century Gothic" w:hAnsi="Century Gothic" w:cs="Arial"/>
                  <w:sz w:val="24"/>
                  <w:szCs w:val="24"/>
                </w:rPr>
                <w:t>Lakes Flyer for Peer Support</w:t>
              </w:r>
            </w:hyperlink>
          </w:p>
        </w:tc>
      </w:tr>
      <w:tr w:rsidR="00CF3FAE" w:rsidRPr="007F59FA" w14:paraId="746E6E77" w14:textId="77777777" w:rsidTr="00CF3FAE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43C015E6" w14:textId="6A1ED164" w:rsidR="00CF3FAE" w:rsidRPr="007F59FA" w:rsidRDefault="00CF3FAE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3B14ED9A" w14:textId="77777777" w:rsidR="00CF3FAE" w:rsidRPr="007F59FA" w:rsidRDefault="00CF3FAE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CEBFDA5" w14:textId="77777777" w:rsidR="00CF3FAE" w:rsidRPr="007F59FA" w:rsidRDefault="00CF3FAE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CF3FAE" w:rsidRPr="007F59FA" w14:paraId="5C026064" w14:textId="77777777" w:rsidTr="00CF3FAE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B90CF07" w14:textId="3386C22D" w:rsidR="00CF3FAE" w:rsidRPr="007F59FA" w:rsidRDefault="00CF3FAE" w:rsidP="006C5EF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D632CDE" w14:textId="508C5ADD" w:rsidR="00CF3FAE" w:rsidRPr="007F59FA" w:rsidRDefault="00CF3FAE" w:rsidP="006C5EF2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0BCF4A6" w14:textId="2E215A27" w:rsidR="00CF3FAE" w:rsidRPr="007F59FA" w:rsidRDefault="00CF3FAE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010CC" w:rsidRPr="007F59FA" w14:paraId="710437D8" w14:textId="77777777" w:rsidTr="006C5EF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271BCFEB" w14:textId="5E86F800" w:rsidR="008010CC" w:rsidRPr="007F59FA" w:rsidRDefault="008010CC" w:rsidP="006C5EF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Action items from November GMIT- Tammi Taylor</w:t>
            </w:r>
          </w:p>
        </w:tc>
      </w:tr>
      <w:tr w:rsidR="008010CC" w:rsidRPr="007F59FA" w14:paraId="1771B964" w14:textId="77777777" w:rsidTr="006C5EF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3BBB076" w14:textId="77777777" w:rsidR="00242CF1" w:rsidRDefault="00242CF1" w:rsidP="00242CF1">
            <w:pPr>
              <w:pStyle w:val="BodyCopy"/>
              <w:numPr>
                <w:ilvl w:val="0"/>
                <w:numId w:val="47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Janet – no response from CASA yet</w:t>
            </w:r>
          </w:p>
          <w:p w14:paraId="49DF52A1" w14:textId="53953B6A" w:rsidR="00B94EA4" w:rsidRPr="00214647" w:rsidRDefault="00242CF1" w:rsidP="00214647">
            <w:pPr>
              <w:pStyle w:val="BodyCopy"/>
              <w:numPr>
                <w:ilvl w:val="0"/>
                <w:numId w:val="47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Katie Elkins has good rapport with Sanctuary if Tammi would like to speak with them</w:t>
            </w:r>
          </w:p>
        </w:tc>
      </w:tr>
      <w:tr w:rsidR="008010CC" w:rsidRPr="007F59FA" w14:paraId="56F89AF1" w14:textId="77777777" w:rsidTr="006C5EF2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0E1EF13" w14:textId="77777777" w:rsidR="008010CC" w:rsidRPr="007F59FA" w:rsidRDefault="008010CC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69D52CA" w14:textId="77777777" w:rsidR="008010CC" w:rsidRPr="007F59FA" w:rsidRDefault="008010CC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C7DF3A4" w14:textId="77777777" w:rsidR="008010CC" w:rsidRPr="007F59FA" w:rsidRDefault="008010CC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8010CC" w:rsidRPr="007F59FA" w14:paraId="2F389D99" w14:textId="77777777" w:rsidTr="006C5EF2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A5CEA84" w14:textId="77777777" w:rsidR="008010CC" w:rsidRPr="007F59FA" w:rsidRDefault="008010CC" w:rsidP="006C5EF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99D910F" w14:textId="77777777" w:rsidR="008010CC" w:rsidRPr="007F59FA" w:rsidRDefault="008010CC" w:rsidP="006C5EF2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CD2D4C0" w14:textId="77777777" w:rsidR="008010CC" w:rsidRPr="007F59FA" w:rsidRDefault="008010CC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010CC" w:rsidRPr="007F59FA" w14:paraId="5FB9C3E6" w14:textId="77777777" w:rsidTr="006C5EF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2E35C455" w14:textId="205EDD61" w:rsidR="008010CC" w:rsidRPr="007F59FA" w:rsidRDefault="008010CC" w:rsidP="006C5EF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State GMIT </w:t>
            </w:r>
            <w:r w:rsidR="00242CF1">
              <w:rPr>
                <w:rFonts w:ascii="Century Gothic" w:hAnsi="Century Gothic"/>
                <w:color w:val="auto"/>
                <w:sz w:val="24"/>
                <w:szCs w:val="24"/>
              </w:rPr>
              <w:t>M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eeting</w:t>
            </w:r>
            <w:r w:rsidR="00242CF1">
              <w:rPr>
                <w:rFonts w:ascii="Century Gothic" w:hAnsi="Century Gothic"/>
                <w:color w:val="auto"/>
                <w:sz w:val="24"/>
                <w:szCs w:val="24"/>
              </w:rPr>
              <w:t xml:space="preserve"> Summary/invitation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- Dee </w:t>
            </w:r>
            <w:proofErr w:type="spellStart"/>
            <w:r>
              <w:rPr>
                <w:rFonts w:ascii="Century Gothic" w:hAnsi="Century Gothic"/>
                <w:color w:val="auto"/>
                <w:sz w:val="24"/>
                <w:szCs w:val="24"/>
              </w:rPr>
              <w:t>Dee</w:t>
            </w:r>
            <w:proofErr w:type="spellEnd"/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Ward </w:t>
            </w:r>
          </w:p>
        </w:tc>
      </w:tr>
      <w:tr w:rsidR="008010CC" w:rsidRPr="007F59FA" w14:paraId="4D9EEB4B" w14:textId="77777777" w:rsidTr="006C5EF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52686D9" w14:textId="3AD8D82D" w:rsidR="00242CF1" w:rsidRDefault="00242CF1" w:rsidP="00242CF1">
            <w:pPr>
              <w:pStyle w:val="BodyCopy"/>
              <w:numPr>
                <w:ilvl w:val="0"/>
                <w:numId w:val="48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Lizz</w:t>
            </w:r>
            <w:r w:rsidR="00685FE0">
              <w:rPr>
                <w:rFonts w:ascii="Century Gothic" w:hAnsi="Century Gothic" w:cs="Arial"/>
                <w:sz w:val="24"/>
                <w:szCs w:val="24"/>
              </w:rPr>
              <w:t>i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e talked about interface expansion between TWIST and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KIDnet</w:t>
            </w:r>
            <w:proofErr w:type="spellEnd"/>
          </w:p>
          <w:p w14:paraId="22101391" w14:textId="061175BE" w:rsidR="00242CF1" w:rsidRDefault="00242CF1" w:rsidP="00242CF1">
            <w:pPr>
              <w:pStyle w:val="BodyCopy"/>
              <w:numPr>
                <w:ilvl w:val="0"/>
                <w:numId w:val="48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Race Equity team – contract updates, training available (contact Tammi/Kelly Bradshaw if interested)</w:t>
            </w:r>
          </w:p>
          <w:p w14:paraId="5DCB6842" w14:textId="77777777" w:rsidR="00242CF1" w:rsidRDefault="00242CF1" w:rsidP="00242CF1">
            <w:pPr>
              <w:pStyle w:val="BodyCopy"/>
              <w:numPr>
                <w:ilvl w:val="0"/>
                <w:numId w:val="48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Racial trauma training available</w:t>
            </w:r>
          </w:p>
          <w:p w14:paraId="5F6B89DC" w14:textId="77777777" w:rsidR="00242CF1" w:rsidRDefault="00242CF1" w:rsidP="00242CF1">
            <w:pPr>
              <w:pStyle w:val="BodyCopy"/>
              <w:numPr>
                <w:ilvl w:val="0"/>
                <w:numId w:val="48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Racial trauma therapy trial (16 weeks, 50 clinicians needed – 25 to use recommended manual and 25 as control group)</w:t>
            </w:r>
          </w:p>
          <w:p w14:paraId="3B94AD9D" w14:textId="6E7C080E" w:rsidR="00242CF1" w:rsidRDefault="00242CF1" w:rsidP="00242CF1">
            <w:pPr>
              <w:pStyle w:val="BodyCopy"/>
              <w:numPr>
                <w:ilvl w:val="0"/>
                <w:numId w:val="48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Kelly Dorman developing subcommittee to track </w:t>
            </w:r>
            <w:r w:rsidRPr="008A646D">
              <w:rPr>
                <w:rFonts w:ascii="Century Gothic" w:hAnsi="Century Gothic" w:cs="Arial"/>
                <w:i/>
                <w:iCs/>
                <w:sz w:val="24"/>
                <w:szCs w:val="24"/>
              </w:rPr>
              <w:t>respite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for in-home cases, meeting </w:t>
            </w:r>
            <w:r w:rsidR="00685FE0">
              <w:rPr>
                <w:rFonts w:ascii="Century Gothic" w:hAnsi="Century Gothic" w:cs="Arial"/>
                <w:sz w:val="24"/>
                <w:szCs w:val="24"/>
              </w:rPr>
              <w:t xml:space="preserve">to be scheduled </w:t>
            </w:r>
            <w:r>
              <w:rPr>
                <w:rFonts w:ascii="Century Gothic" w:hAnsi="Century Gothic" w:cs="Arial"/>
                <w:sz w:val="24"/>
                <w:szCs w:val="24"/>
              </w:rPr>
              <w:t>in January (Four Rivers</w:t>
            </w:r>
            <w:r w:rsidR="00685FE0">
              <w:rPr>
                <w:rFonts w:ascii="Century Gothic" w:hAnsi="Century Gothic" w:cs="Arial"/>
                <w:sz w:val="24"/>
                <w:szCs w:val="24"/>
              </w:rPr>
              <w:t xml:space="preserve">, Tammi and </w:t>
            </w:r>
            <w:r>
              <w:rPr>
                <w:rFonts w:ascii="Century Gothic" w:hAnsi="Century Gothic" w:cs="Arial"/>
                <w:sz w:val="24"/>
                <w:szCs w:val="24"/>
              </w:rPr>
              <w:t>Monica w</w:t>
            </w:r>
            <w:r w:rsidR="00685FE0">
              <w:rPr>
                <w:rFonts w:ascii="Century Gothic" w:hAnsi="Century Gothic" w:cs="Arial"/>
                <w:sz w:val="24"/>
                <w:szCs w:val="24"/>
              </w:rPr>
              <w:t>ill participate from R-GMIT</w:t>
            </w:r>
            <w:r>
              <w:rPr>
                <w:rFonts w:ascii="Century Gothic" w:hAnsi="Century Gothic" w:cs="Arial"/>
                <w:sz w:val="24"/>
                <w:szCs w:val="24"/>
              </w:rPr>
              <w:t>)</w:t>
            </w:r>
          </w:p>
          <w:p w14:paraId="51D54111" w14:textId="77777777" w:rsidR="00242CF1" w:rsidRDefault="00242CF1" w:rsidP="00242CF1">
            <w:pPr>
              <w:pStyle w:val="BodyCopy"/>
              <w:numPr>
                <w:ilvl w:val="0"/>
                <w:numId w:val="48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Kentucky Building Bridges Initiative – residential program, funding available for youth/family-oriented agency. Dee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Dee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will share information</w:t>
            </w:r>
          </w:p>
          <w:p w14:paraId="7D2E0BA1" w14:textId="6B5D2ED2" w:rsidR="00242CF1" w:rsidRDefault="00242CF1" w:rsidP="00242CF1">
            <w:pPr>
              <w:pStyle w:val="BodyCopy"/>
              <w:numPr>
                <w:ilvl w:val="0"/>
                <w:numId w:val="48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GMIT open to new members</w:t>
            </w:r>
            <w:r w:rsidR="00685FE0">
              <w:rPr>
                <w:rFonts w:ascii="Century Gothic" w:hAnsi="Century Gothic" w:cs="Arial"/>
                <w:sz w:val="24"/>
                <w:szCs w:val="24"/>
              </w:rPr>
              <w:t>-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need</w:t>
            </w:r>
            <w:r w:rsidR="00685FE0">
              <w:rPr>
                <w:rFonts w:ascii="Century Gothic" w:hAnsi="Century Gothic" w:cs="Arial"/>
                <w:sz w:val="24"/>
                <w:szCs w:val="24"/>
              </w:rPr>
              <w:t xml:space="preserve"> parent &amp; youth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representative</w:t>
            </w:r>
          </w:p>
          <w:p w14:paraId="6A811340" w14:textId="7FBAA0EB" w:rsidR="00242CF1" w:rsidRDefault="00242CF1" w:rsidP="00242CF1">
            <w:pPr>
              <w:pStyle w:val="BodyCopy"/>
              <w:numPr>
                <w:ilvl w:val="0"/>
                <w:numId w:val="48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If members have a client/youth they feel is doing well, GMIT would like them in the meetings (small stipend available). Amanda and </w:t>
            </w:r>
            <w:r w:rsidR="0070747A">
              <w:rPr>
                <w:rFonts w:ascii="Century Gothic" w:hAnsi="Century Gothic" w:cs="Arial"/>
                <w:sz w:val="24"/>
                <w:szCs w:val="24"/>
              </w:rPr>
              <w:t>Dyzz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will assist with coaching them.</w:t>
            </w:r>
          </w:p>
          <w:p w14:paraId="749D3248" w14:textId="3EB8E9F6" w:rsidR="007D3374" w:rsidRPr="00C04B65" w:rsidRDefault="00C04B65" w:rsidP="00C04B65">
            <w:pPr>
              <w:pStyle w:val="BodyCopy"/>
              <w:numPr>
                <w:ilvl w:val="1"/>
                <w:numId w:val="4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C04B65">
              <w:rPr>
                <w:rFonts w:ascii="Century Gothic" w:hAnsi="Century Gothic" w:cs="Arial"/>
                <w:sz w:val="24"/>
                <w:szCs w:val="24"/>
              </w:rPr>
              <w:t>Need a youth/parent voice</w:t>
            </w:r>
          </w:p>
        </w:tc>
      </w:tr>
      <w:tr w:rsidR="008010CC" w:rsidRPr="007F59FA" w14:paraId="317DA691" w14:textId="77777777" w:rsidTr="006C5EF2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64B56EE4" w14:textId="77777777" w:rsidR="008010CC" w:rsidRPr="007F59FA" w:rsidRDefault="008010CC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1F6C0815" w14:textId="77777777" w:rsidR="008010CC" w:rsidRPr="007F59FA" w:rsidRDefault="008010CC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E7ECCA6" w14:textId="77777777" w:rsidR="008010CC" w:rsidRPr="007F59FA" w:rsidRDefault="008010CC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8010CC" w:rsidRPr="007F59FA" w14:paraId="0762CE99" w14:textId="77777777" w:rsidTr="006C5EF2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C6BCD3C" w14:textId="635A909F" w:rsidR="008010CC" w:rsidRPr="007F59FA" w:rsidRDefault="008010CC" w:rsidP="006C5EF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EAD585B" w14:textId="77777777" w:rsidR="008010CC" w:rsidRPr="007F59FA" w:rsidRDefault="008010CC" w:rsidP="006C5EF2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236191" w14:textId="77777777" w:rsidR="008010CC" w:rsidRPr="007F59FA" w:rsidRDefault="008010CC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FB6D9BE" w14:textId="77777777" w:rsidR="00383AC2" w:rsidRPr="007F59FA" w:rsidRDefault="00383AC2" w:rsidP="00383AC2">
      <w:pPr>
        <w:rPr>
          <w:rFonts w:ascii="Century Gothic" w:hAnsi="Century Gothic"/>
          <w:sz w:val="24"/>
          <w:szCs w:val="40"/>
        </w:rPr>
      </w:pPr>
    </w:p>
    <w:p w14:paraId="27CE9333" w14:textId="7C33B528" w:rsidR="00383AC2" w:rsidRDefault="00383AC2" w:rsidP="00934F07">
      <w:pPr>
        <w:spacing w:after="200"/>
        <w:ind w:left="-630"/>
        <w:rPr>
          <w:rFonts w:ascii="Century Gothic" w:hAnsi="Century Gothic"/>
          <w:sz w:val="24"/>
          <w:szCs w:val="40"/>
        </w:rPr>
      </w:pPr>
      <w:r w:rsidRPr="007F59FA">
        <w:rPr>
          <w:rFonts w:ascii="Century Gothic" w:hAnsi="Century Gothic"/>
          <w:b/>
          <w:sz w:val="24"/>
          <w:szCs w:val="40"/>
        </w:rPr>
        <w:t>NEXT MEETING</w:t>
      </w:r>
      <w:r w:rsidRPr="007F59FA">
        <w:rPr>
          <w:rFonts w:ascii="Century Gothic" w:hAnsi="Century Gothic"/>
          <w:sz w:val="24"/>
          <w:szCs w:val="40"/>
        </w:rPr>
        <w:t xml:space="preserve">: </w:t>
      </w:r>
      <w:r w:rsidR="006B6CBB">
        <w:rPr>
          <w:rFonts w:ascii="Century Gothic" w:hAnsi="Century Gothic"/>
          <w:b/>
          <w:sz w:val="24"/>
          <w:szCs w:val="40"/>
        </w:rPr>
        <w:t>January</w:t>
      </w:r>
      <w:r w:rsidR="008010CC">
        <w:rPr>
          <w:rFonts w:ascii="Century Gothic" w:hAnsi="Century Gothic"/>
          <w:b/>
          <w:sz w:val="24"/>
          <w:szCs w:val="40"/>
        </w:rPr>
        <w:t xml:space="preserve"> 18,</w:t>
      </w:r>
      <w:r w:rsidR="0070747A">
        <w:rPr>
          <w:rFonts w:ascii="Century Gothic" w:hAnsi="Century Gothic"/>
          <w:b/>
          <w:sz w:val="24"/>
          <w:szCs w:val="40"/>
        </w:rPr>
        <w:t xml:space="preserve"> </w:t>
      </w:r>
      <w:r w:rsidR="008010CC">
        <w:rPr>
          <w:rFonts w:ascii="Century Gothic" w:hAnsi="Century Gothic"/>
          <w:b/>
          <w:sz w:val="24"/>
          <w:szCs w:val="40"/>
        </w:rPr>
        <w:t>2022</w:t>
      </w:r>
      <w:r w:rsidR="006B6CBB">
        <w:rPr>
          <w:rFonts w:ascii="Century Gothic" w:hAnsi="Century Gothic"/>
          <w:b/>
          <w:sz w:val="24"/>
          <w:szCs w:val="40"/>
        </w:rPr>
        <w:t xml:space="preserve"> </w:t>
      </w:r>
      <w:r w:rsidR="00856EEE" w:rsidRPr="00856EEE">
        <w:rPr>
          <w:rFonts w:ascii="Century Gothic" w:hAnsi="Century Gothic"/>
          <w:b/>
          <w:sz w:val="24"/>
          <w:szCs w:val="40"/>
        </w:rPr>
        <w:t xml:space="preserve">@ </w:t>
      </w:r>
      <w:r w:rsidR="00AA2AA2">
        <w:rPr>
          <w:rFonts w:ascii="Century Gothic" w:hAnsi="Century Gothic"/>
          <w:b/>
          <w:sz w:val="24"/>
          <w:szCs w:val="40"/>
        </w:rPr>
        <w:t>1:</w:t>
      </w:r>
      <w:r w:rsidR="006D6B35">
        <w:rPr>
          <w:rFonts w:ascii="Century Gothic" w:hAnsi="Century Gothic"/>
          <w:b/>
          <w:sz w:val="24"/>
          <w:szCs w:val="40"/>
        </w:rPr>
        <w:t>30-</w:t>
      </w:r>
      <w:r w:rsidR="00685FE0">
        <w:rPr>
          <w:rFonts w:ascii="Century Gothic" w:hAnsi="Century Gothic"/>
          <w:b/>
          <w:sz w:val="24"/>
          <w:szCs w:val="40"/>
        </w:rPr>
        <w:t>3</w:t>
      </w:r>
      <w:r w:rsidR="006D6B35">
        <w:rPr>
          <w:rFonts w:ascii="Century Gothic" w:hAnsi="Century Gothic"/>
          <w:b/>
          <w:sz w:val="24"/>
          <w:szCs w:val="40"/>
        </w:rPr>
        <w:t>:30 CST</w:t>
      </w:r>
      <w:r w:rsidR="00AA2AA2">
        <w:rPr>
          <w:rFonts w:ascii="Century Gothic" w:hAnsi="Century Gothic"/>
          <w:b/>
          <w:sz w:val="24"/>
          <w:szCs w:val="40"/>
        </w:rPr>
        <w:t xml:space="preserve"> p.m.</w:t>
      </w:r>
      <w:r w:rsidR="00856EEE" w:rsidRPr="00856EEE">
        <w:rPr>
          <w:rFonts w:ascii="Century Gothic" w:hAnsi="Century Gothic"/>
          <w:b/>
          <w:sz w:val="24"/>
          <w:szCs w:val="40"/>
        </w:rPr>
        <w:t xml:space="preserve"> ZOOM format</w:t>
      </w:r>
      <w:r>
        <w:rPr>
          <w:rFonts w:ascii="Century Gothic" w:hAnsi="Century Gothic"/>
          <w:sz w:val="24"/>
          <w:szCs w:val="40"/>
        </w:rPr>
        <w:t>.</w:t>
      </w:r>
      <w:r w:rsidR="00934F07">
        <w:rPr>
          <w:rFonts w:ascii="Century Gothic" w:hAnsi="Century Gothic"/>
          <w:b/>
          <w:sz w:val="24"/>
          <w:szCs w:val="40"/>
        </w:rPr>
        <w:t xml:space="preserve"> </w:t>
      </w:r>
      <w:r>
        <w:rPr>
          <w:rFonts w:ascii="Century Gothic" w:hAnsi="Century Gothic"/>
          <w:b/>
          <w:sz w:val="24"/>
          <w:szCs w:val="40"/>
        </w:rPr>
        <w:t>SOC Website</w:t>
      </w:r>
      <w:r w:rsidRPr="00CC5F9D">
        <w:rPr>
          <w:rFonts w:ascii="Century Gothic" w:hAnsi="Century Gothic"/>
          <w:sz w:val="24"/>
          <w:szCs w:val="40"/>
        </w:rPr>
        <w:t>:</w:t>
      </w:r>
      <w:r>
        <w:rPr>
          <w:rFonts w:ascii="Century Gothic" w:hAnsi="Century Gothic"/>
          <w:sz w:val="24"/>
          <w:szCs w:val="40"/>
        </w:rPr>
        <w:t xml:space="preserve"> </w:t>
      </w:r>
    </w:p>
    <w:p w14:paraId="771EC3A1" w14:textId="71F5427E" w:rsidR="00D47356" w:rsidRDefault="00FF75FA" w:rsidP="00934F07">
      <w:pPr>
        <w:spacing w:line="276" w:lineRule="auto"/>
        <w:ind w:left="-634"/>
        <w:rPr>
          <w:rStyle w:val="Hyperlink"/>
          <w:rFonts w:ascii="Century Gothic" w:hAnsi="Century Gothic"/>
          <w:sz w:val="24"/>
          <w:szCs w:val="40"/>
        </w:rPr>
      </w:pPr>
      <w:hyperlink r:id="rId11" w:history="1"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 xml:space="preserve">Kentucky System of Care V – Improving Outcomes for Children, Youth, and </w:t>
        </w:r>
        <w:proofErr w:type="spellStart"/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>YoungAdults</w:t>
        </w:r>
        <w:proofErr w:type="spellEnd"/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 xml:space="preserve"> with Mental Health Challenges and their Families (hdiuky.net)</w:t>
        </w:r>
      </w:hyperlink>
    </w:p>
    <w:p w14:paraId="20E83067" w14:textId="52F7AC72" w:rsidR="00261E8A" w:rsidRDefault="00261E8A" w:rsidP="00214647">
      <w:pPr>
        <w:spacing w:line="276" w:lineRule="auto"/>
      </w:pPr>
    </w:p>
    <w:sectPr w:rsidR="00261E8A" w:rsidSect="006C5EF2">
      <w:headerReference w:type="default" r:id="rId12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E8E81" w14:textId="77777777" w:rsidR="00FF75FA" w:rsidRDefault="00FF75FA">
      <w:r>
        <w:separator/>
      </w:r>
    </w:p>
  </w:endnote>
  <w:endnote w:type="continuationSeparator" w:id="0">
    <w:p w14:paraId="3564FBF6" w14:textId="77777777" w:rsidR="00FF75FA" w:rsidRDefault="00FF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220D5" w14:textId="77777777" w:rsidR="00FF75FA" w:rsidRDefault="00FF75FA">
      <w:r>
        <w:separator/>
      </w:r>
    </w:p>
  </w:footnote>
  <w:footnote w:type="continuationSeparator" w:id="0">
    <w:p w14:paraId="5249FFD8" w14:textId="77777777" w:rsidR="00FF75FA" w:rsidRDefault="00FF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52A93" w14:textId="69536602" w:rsidR="006C5EF2" w:rsidRDefault="007B1A52" w:rsidP="006C5EF2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9264" behindDoc="0" locked="0" layoutInCell="1" allowOverlap="1" wp14:anchorId="36C32D89" wp14:editId="78B6B583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58B">
      <w:rPr>
        <w:rFonts w:ascii="Century Gothic" w:hAnsi="Century Gothic" w:cs="Arial"/>
        <w:b/>
        <w:color w:val="auto"/>
        <w:sz w:val="30"/>
      </w:rPr>
      <w:t>Lakes</w:t>
    </w:r>
    <w:r w:rsidR="00AA2AA2">
      <w:rPr>
        <w:rFonts w:ascii="Century Gothic" w:hAnsi="Century Gothic" w:cs="Arial"/>
        <w:b/>
        <w:color w:val="auto"/>
        <w:sz w:val="30"/>
      </w:rPr>
      <w:t xml:space="preserve"> </w:t>
    </w:r>
    <w:r>
      <w:rPr>
        <w:rFonts w:ascii="Century Gothic" w:hAnsi="Century Gothic" w:cs="Arial"/>
        <w:b/>
        <w:color w:val="auto"/>
        <w:sz w:val="30"/>
      </w:rPr>
      <w:t>Regional Grant Management and Implementation Team (R-GMIT)</w:t>
    </w:r>
  </w:p>
  <w:p w14:paraId="439F0738" w14:textId="7863EF7A" w:rsidR="006C5EF2" w:rsidRDefault="00AC4941" w:rsidP="006C5EF2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December 21</w:t>
    </w:r>
    <w:r w:rsidR="00856EEE">
      <w:rPr>
        <w:rFonts w:ascii="Century Gothic" w:hAnsi="Century Gothic" w:cs="Arial"/>
        <w:b/>
        <w:color w:val="auto"/>
        <w:sz w:val="30"/>
      </w:rPr>
      <w:t>, 2021</w:t>
    </w:r>
  </w:p>
  <w:p w14:paraId="46E4CF0F" w14:textId="77777777" w:rsidR="006C5EF2" w:rsidRPr="003046FE" w:rsidRDefault="006C5EF2" w:rsidP="006C5EF2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06AB"/>
    <w:multiLevelType w:val="hybridMultilevel"/>
    <w:tmpl w:val="E90293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7FF6"/>
    <w:multiLevelType w:val="hybridMultilevel"/>
    <w:tmpl w:val="90CC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67F32"/>
    <w:multiLevelType w:val="hybridMultilevel"/>
    <w:tmpl w:val="FF28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1278B"/>
    <w:multiLevelType w:val="hybridMultilevel"/>
    <w:tmpl w:val="E702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C63A7"/>
    <w:multiLevelType w:val="hybridMultilevel"/>
    <w:tmpl w:val="7DF8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F36CE"/>
    <w:multiLevelType w:val="hybridMultilevel"/>
    <w:tmpl w:val="92BA58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6953BC"/>
    <w:multiLevelType w:val="hybridMultilevel"/>
    <w:tmpl w:val="586A6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4C1961"/>
    <w:multiLevelType w:val="hybridMultilevel"/>
    <w:tmpl w:val="CC324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742EB"/>
    <w:multiLevelType w:val="hybridMultilevel"/>
    <w:tmpl w:val="EA60F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85DD5"/>
    <w:multiLevelType w:val="hybridMultilevel"/>
    <w:tmpl w:val="20EA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31295"/>
    <w:multiLevelType w:val="hybridMultilevel"/>
    <w:tmpl w:val="2E8C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C7183"/>
    <w:multiLevelType w:val="hybridMultilevel"/>
    <w:tmpl w:val="DA7A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F214A"/>
    <w:multiLevelType w:val="hybridMultilevel"/>
    <w:tmpl w:val="81482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25AE9"/>
    <w:multiLevelType w:val="hybridMultilevel"/>
    <w:tmpl w:val="814E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56BF7"/>
    <w:multiLevelType w:val="hybridMultilevel"/>
    <w:tmpl w:val="4F00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F7D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CFA3166"/>
    <w:multiLevelType w:val="hybridMultilevel"/>
    <w:tmpl w:val="AEBA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32DA4"/>
    <w:multiLevelType w:val="hybridMultilevel"/>
    <w:tmpl w:val="4CACCC1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52A3B2A"/>
    <w:multiLevelType w:val="hybridMultilevel"/>
    <w:tmpl w:val="0A54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A04D0"/>
    <w:multiLevelType w:val="hybridMultilevel"/>
    <w:tmpl w:val="B0B2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126D0"/>
    <w:multiLevelType w:val="multilevel"/>
    <w:tmpl w:val="04090021"/>
    <w:lvl w:ilvl="0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7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10" w:hanging="360"/>
      </w:pPr>
      <w:rPr>
        <w:rFonts w:ascii="Symbol" w:hAnsi="Symbol" w:hint="default"/>
      </w:rPr>
    </w:lvl>
  </w:abstractNum>
  <w:abstractNum w:abstractNumId="2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41A346C7"/>
    <w:multiLevelType w:val="hybridMultilevel"/>
    <w:tmpl w:val="F0F0B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6554A"/>
    <w:multiLevelType w:val="hybridMultilevel"/>
    <w:tmpl w:val="2A26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C56DF"/>
    <w:multiLevelType w:val="hybridMultilevel"/>
    <w:tmpl w:val="C680C5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03F1D"/>
    <w:multiLevelType w:val="hybridMultilevel"/>
    <w:tmpl w:val="02BEB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A378B"/>
    <w:multiLevelType w:val="hybridMultilevel"/>
    <w:tmpl w:val="556811A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4E4B4E27"/>
    <w:multiLevelType w:val="hybridMultilevel"/>
    <w:tmpl w:val="D7E2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D3E98"/>
    <w:multiLevelType w:val="hybridMultilevel"/>
    <w:tmpl w:val="F692FCEE"/>
    <w:lvl w:ilvl="0" w:tplc="040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 w15:restartNumberingAfterBreak="0">
    <w:nsid w:val="4FC616C7"/>
    <w:multiLevelType w:val="hybridMultilevel"/>
    <w:tmpl w:val="F3DE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C3A23"/>
    <w:multiLevelType w:val="hybridMultilevel"/>
    <w:tmpl w:val="F0022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13533"/>
    <w:multiLevelType w:val="hybridMultilevel"/>
    <w:tmpl w:val="378688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A09E1"/>
    <w:multiLevelType w:val="hybridMultilevel"/>
    <w:tmpl w:val="4B54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50F19"/>
    <w:multiLevelType w:val="hybridMultilevel"/>
    <w:tmpl w:val="1DEC5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43E2A"/>
    <w:multiLevelType w:val="hybridMultilevel"/>
    <w:tmpl w:val="2BEC7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A0B43"/>
    <w:multiLevelType w:val="hybridMultilevel"/>
    <w:tmpl w:val="BDD2D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E3972"/>
    <w:multiLevelType w:val="hybridMultilevel"/>
    <w:tmpl w:val="F94C8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B2E66"/>
    <w:multiLevelType w:val="hybridMultilevel"/>
    <w:tmpl w:val="C04E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C150B"/>
    <w:multiLevelType w:val="multilevel"/>
    <w:tmpl w:val="D5CA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B472A6"/>
    <w:multiLevelType w:val="hybridMultilevel"/>
    <w:tmpl w:val="2AE6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94C41"/>
    <w:multiLevelType w:val="hybridMultilevel"/>
    <w:tmpl w:val="20DC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F68DE"/>
    <w:multiLevelType w:val="hybridMultilevel"/>
    <w:tmpl w:val="9A3EE5DA"/>
    <w:lvl w:ilvl="0" w:tplc="04090005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3" w15:restartNumberingAfterBreak="0">
    <w:nsid w:val="7AD75556"/>
    <w:multiLevelType w:val="hybridMultilevel"/>
    <w:tmpl w:val="BF68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94A1D"/>
    <w:multiLevelType w:val="hybridMultilevel"/>
    <w:tmpl w:val="8AE28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5431F"/>
    <w:multiLevelType w:val="hybridMultilevel"/>
    <w:tmpl w:val="FF5AE914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6" w15:restartNumberingAfterBreak="0">
    <w:nsid w:val="7F1756F4"/>
    <w:multiLevelType w:val="hybridMultilevel"/>
    <w:tmpl w:val="E0665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2"/>
  </w:num>
  <w:num w:numId="4">
    <w:abstractNumId w:val="16"/>
  </w:num>
  <w:num w:numId="5">
    <w:abstractNumId w:val="45"/>
  </w:num>
  <w:num w:numId="6">
    <w:abstractNumId w:val="44"/>
  </w:num>
  <w:num w:numId="7">
    <w:abstractNumId w:val="9"/>
  </w:num>
  <w:num w:numId="8">
    <w:abstractNumId w:val="36"/>
  </w:num>
  <w:num w:numId="9">
    <w:abstractNumId w:val="26"/>
  </w:num>
  <w:num w:numId="10">
    <w:abstractNumId w:val="34"/>
  </w:num>
  <w:num w:numId="11">
    <w:abstractNumId w:val="25"/>
  </w:num>
  <w:num w:numId="12">
    <w:abstractNumId w:val="5"/>
  </w:num>
  <w:num w:numId="13">
    <w:abstractNumId w:val="32"/>
  </w:num>
  <w:num w:numId="14">
    <w:abstractNumId w:val="6"/>
  </w:num>
  <w:num w:numId="15">
    <w:abstractNumId w:val="8"/>
  </w:num>
  <w:num w:numId="16">
    <w:abstractNumId w:val="23"/>
  </w:num>
  <w:num w:numId="17">
    <w:abstractNumId w:val="31"/>
  </w:num>
  <w:num w:numId="18">
    <w:abstractNumId w:val="42"/>
  </w:num>
  <w:num w:numId="19">
    <w:abstractNumId w:val="27"/>
  </w:num>
  <w:num w:numId="20">
    <w:abstractNumId w:val="0"/>
  </w:num>
  <w:num w:numId="21">
    <w:abstractNumId w:val="18"/>
  </w:num>
  <w:num w:numId="22">
    <w:abstractNumId w:val="46"/>
  </w:num>
  <w:num w:numId="23">
    <w:abstractNumId w:val="29"/>
  </w:num>
  <w:num w:numId="24">
    <w:abstractNumId w:val="28"/>
  </w:num>
  <w:num w:numId="25">
    <w:abstractNumId w:val="4"/>
  </w:num>
  <w:num w:numId="26">
    <w:abstractNumId w:val="14"/>
  </w:num>
  <w:num w:numId="27">
    <w:abstractNumId w:val="30"/>
  </w:num>
  <w:num w:numId="28">
    <w:abstractNumId w:val="12"/>
  </w:num>
  <w:num w:numId="29">
    <w:abstractNumId w:val="2"/>
  </w:num>
  <w:num w:numId="30">
    <w:abstractNumId w:val="33"/>
  </w:num>
  <w:num w:numId="31">
    <w:abstractNumId w:val="40"/>
  </w:num>
  <w:num w:numId="32">
    <w:abstractNumId w:val="13"/>
  </w:num>
  <w:num w:numId="33">
    <w:abstractNumId w:val="1"/>
  </w:num>
  <w:num w:numId="34">
    <w:abstractNumId w:val="15"/>
  </w:num>
  <w:num w:numId="35">
    <w:abstractNumId w:val="11"/>
  </w:num>
  <w:num w:numId="36">
    <w:abstractNumId w:val="39"/>
  </w:num>
  <w:num w:numId="37">
    <w:abstractNumId w:val="24"/>
  </w:num>
  <w:num w:numId="38">
    <w:abstractNumId w:val="41"/>
  </w:num>
  <w:num w:numId="39">
    <w:abstractNumId w:val="19"/>
  </w:num>
  <w:num w:numId="40">
    <w:abstractNumId w:val="20"/>
  </w:num>
  <w:num w:numId="41">
    <w:abstractNumId w:val="3"/>
  </w:num>
  <w:num w:numId="42">
    <w:abstractNumId w:val="3"/>
  </w:num>
  <w:num w:numId="43">
    <w:abstractNumId w:val="37"/>
  </w:num>
  <w:num w:numId="44">
    <w:abstractNumId w:val="35"/>
  </w:num>
  <w:num w:numId="45">
    <w:abstractNumId w:val="38"/>
  </w:num>
  <w:num w:numId="46">
    <w:abstractNumId w:val="17"/>
  </w:num>
  <w:num w:numId="47">
    <w:abstractNumId w:val="10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2"/>
    <w:rsid w:val="000341C0"/>
    <w:rsid w:val="0003596B"/>
    <w:rsid w:val="00053114"/>
    <w:rsid w:val="00054A79"/>
    <w:rsid w:val="000669B3"/>
    <w:rsid w:val="0007258B"/>
    <w:rsid w:val="0007577F"/>
    <w:rsid w:val="00091E85"/>
    <w:rsid w:val="000A0DE9"/>
    <w:rsid w:val="000D286F"/>
    <w:rsid w:val="000E08FC"/>
    <w:rsid w:val="00105548"/>
    <w:rsid w:val="001057BE"/>
    <w:rsid w:val="00132792"/>
    <w:rsid w:val="001460C5"/>
    <w:rsid w:val="00153D74"/>
    <w:rsid w:val="001862F7"/>
    <w:rsid w:val="001A46F5"/>
    <w:rsid w:val="001C4F01"/>
    <w:rsid w:val="001D146F"/>
    <w:rsid w:val="001E3959"/>
    <w:rsid w:val="0021215D"/>
    <w:rsid w:val="00214647"/>
    <w:rsid w:val="00221A14"/>
    <w:rsid w:val="00227350"/>
    <w:rsid w:val="00242CF1"/>
    <w:rsid w:val="00261E8A"/>
    <w:rsid w:val="002657D3"/>
    <w:rsid w:val="002757C1"/>
    <w:rsid w:val="00295AD8"/>
    <w:rsid w:val="002963AE"/>
    <w:rsid w:val="002A46DE"/>
    <w:rsid w:val="002A5552"/>
    <w:rsid w:val="002B071D"/>
    <w:rsid w:val="002B2BB3"/>
    <w:rsid w:val="002C035B"/>
    <w:rsid w:val="002C43C7"/>
    <w:rsid w:val="002C6A4D"/>
    <w:rsid w:val="002D33DB"/>
    <w:rsid w:val="002F3DFB"/>
    <w:rsid w:val="002F42CD"/>
    <w:rsid w:val="002F7DD1"/>
    <w:rsid w:val="003062CE"/>
    <w:rsid w:val="0033300E"/>
    <w:rsid w:val="003745C0"/>
    <w:rsid w:val="00382170"/>
    <w:rsid w:val="00383AC2"/>
    <w:rsid w:val="00384A47"/>
    <w:rsid w:val="003A4D6A"/>
    <w:rsid w:val="003B1069"/>
    <w:rsid w:val="003E0CD3"/>
    <w:rsid w:val="003F085A"/>
    <w:rsid w:val="003F0F64"/>
    <w:rsid w:val="00447423"/>
    <w:rsid w:val="00473D78"/>
    <w:rsid w:val="004A59B0"/>
    <w:rsid w:val="004C6CDD"/>
    <w:rsid w:val="004F591F"/>
    <w:rsid w:val="0050468F"/>
    <w:rsid w:val="00530FC2"/>
    <w:rsid w:val="00536FC1"/>
    <w:rsid w:val="00545171"/>
    <w:rsid w:val="0054689F"/>
    <w:rsid w:val="005519CA"/>
    <w:rsid w:val="005531F4"/>
    <w:rsid w:val="0059658C"/>
    <w:rsid w:val="005A4FF1"/>
    <w:rsid w:val="005C2238"/>
    <w:rsid w:val="005C256D"/>
    <w:rsid w:val="005D548C"/>
    <w:rsid w:val="005F5F62"/>
    <w:rsid w:val="006541CF"/>
    <w:rsid w:val="006543C7"/>
    <w:rsid w:val="0067042A"/>
    <w:rsid w:val="00685FE0"/>
    <w:rsid w:val="006A1FE7"/>
    <w:rsid w:val="006B6CBB"/>
    <w:rsid w:val="006C5EF2"/>
    <w:rsid w:val="006D1A05"/>
    <w:rsid w:val="006D6B35"/>
    <w:rsid w:val="006E59F4"/>
    <w:rsid w:val="006F58DD"/>
    <w:rsid w:val="00700C2D"/>
    <w:rsid w:val="00704805"/>
    <w:rsid w:val="0070747A"/>
    <w:rsid w:val="00723B09"/>
    <w:rsid w:val="00744363"/>
    <w:rsid w:val="007A5D22"/>
    <w:rsid w:val="007B1A52"/>
    <w:rsid w:val="007D2A0F"/>
    <w:rsid w:val="007D3374"/>
    <w:rsid w:val="007E1416"/>
    <w:rsid w:val="008010CC"/>
    <w:rsid w:val="00807262"/>
    <w:rsid w:val="0081661E"/>
    <w:rsid w:val="00825163"/>
    <w:rsid w:val="00826AA1"/>
    <w:rsid w:val="0083111F"/>
    <w:rsid w:val="00852ED1"/>
    <w:rsid w:val="00856EEE"/>
    <w:rsid w:val="0087614F"/>
    <w:rsid w:val="008B08D4"/>
    <w:rsid w:val="008B6387"/>
    <w:rsid w:val="008B7316"/>
    <w:rsid w:val="008C2636"/>
    <w:rsid w:val="008D2219"/>
    <w:rsid w:val="008D7033"/>
    <w:rsid w:val="008E1793"/>
    <w:rsid w:val="008E35D5"/>
    <w:rsid w:val="008F55EF"/>
    <w:rsid w:val="009046F4"/>
    <w:rsid w:val="00912A7A"/>
    <w:rsid w:val="00932169"/>
    <w:rsid w:val="00934F07"/>
    <w:rsid w:val="0095432D"/>
    <w:rsid w:val="0096618E"/>
    <w:rsid w:val="00985821"/>
    <w:rsid w:val="009901F2"/>
    <w:rsid w:val="009A102D"/>
    <w:rsid w:val="009A2CDB"/>
    <w:rsid w:val="009D0FED"/>
    <w:rsid w:val="009E1EB1"/>
    <w:rsid w:val="009E252B"/>
    <w:rsid w:val="009E533F"/>
    <w:rsid w:val="009E5E9B"/>
    <w:rsid w:val="009E7F83"/>
    <w:rsid w:val="009F462A"/>
    <w:rsid w:val="00A518D2"/>
    <w:rsid w:val="00A62A89"/>
    <w:rsid w:val="00AA2AA2"/>
    <w:rsid w:val="00AA6AD8"/>
    <w:rsid w:val="00AB4A3C"/>
    <w:rsid w:val="00AB5406"/>
    <w:rsid w:val="00AC233E"/>
    <w:rsid w:val="00AC4941"/>
    <w:rsid w:val="00AC775F"/>
    <w:rsid w:val="00AD5FEE"/>
    <w:rsid w:val="00AE14E5"/>
    <w:rsid w:val="00B35053"/>
    <w:rsid w:val="00B356F2"/>
    <w:rsid w:val="00B7257F"/>
    <w:rsid w:val="00B94EA4"/>
    <w:rsid w:val="00BB277F"/>
    <w:rsid w:val="00C008A6"/>
    <w:rsid w:val="00C03DE7"/>
    <w:rsid w:val="00C04B65"/>
    <w:rsid w:val="00C13D49"/>
    <w:rsid w:val="00C41D2D"/>
    <w:rsid w:val="00C76EBD"/>
    <w:rsid w:val="00CB5E9F"/>
    <w:rsid w:val="00CB60D7"/>
    <w:rsid w:val="00CC05B6"/>
    <w:rsid w:val="00CD060B"/>
    <w:rsid w:val="00CE5A3B"/>
    <w:rsid w:val="00CF3FAE"/>
    <w:rsid w:val="00D02F0F"/>
    <w:rsid w:val="00D03199"/>
    <w:rsid w:val="00D22588"/>
    <w:rsid w:val="00D37C93"/>
    <w:rsid w:val="00D45F7B"/>
    <w:rsid w:val="00D47341"/>
    <w:rsid w:val="00D47356"/>
    <w:rsid w:val="00D5499A"/>
    <w:rsid w:val="00D85082"/>
    <w:rsid w:val="00D96F51"/>
    <w:rsid w:val="00DB4346"/>
    <w:rsid w:val="00DD188D"/>
    <w:rsid w:val="00DF55E1"/>
    <w:rsid w:val="00E01A97"/>
    <w:rsid w:val="00E1062E"/>
    <w:rsid w:val="00E162CC"/>
    <w:rsid w:val="00E17867"/>
    <w:rsid w:val="00E5175C"/>
    <w:rsid w:val="00E668BE"/>
    <w:rsid w:val="00E94287"/>
    <w:rsid w:val="00EA14C5"/>
    <w:rsid w:val="00EA3E30"/>
    <w:rsid w:val="00ED2D4A"/>
    <w:rsid w:val="00ED6FF8"/>
    <w:rsid w:val="00EE1850"/>
    <w:rsid w:val="00EE5192"/>
    <w:rsid w:val="00F143EF"/>
    <w:rsid w:val="00F25313"/>
    <w:rsid w:val="00F60A85"/>
    <w:rsid w:val="00F84C3C"/>
    <w:rsid w:val="00FC3DDB"/>
    <w:rsid w:val="00FE5A5C"/>
    <w:rsid w:val="00FE66EA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AA54"/>
  <w15:chartTrackingRefBased/>
  <w15:docId w15:val="{8E63A201-F945-46A4-9652-0D3D4995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0CC"/>
    <w:pPr>
      <w:spacing w:after="0" w:line="240" w:lineRule="auto"/>
    </w:pPr>
    <w:rPr>
      <w:spacing w:val="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83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Copy">
    <w:name w:val="Body Copy"/>
    <w:basedOn w:val="Normal"/>
    <w:qFormat/>
    <w:rsid w:val="00383AC2"/>
    <w:rPr>
      <w:sz w:val="16"/>
    </w:rPr>
  </w:style>
  <w:style w:type="paragraph" w:customStyle="1" w:styleId="MeetingMinutesHeading">
    <w:name w:val="Meeting Minutes Heading"/>
    <w:basedOn w:val="Normal"/>
    <w:qFormat/>
    <w:rsid w:val="00383AC2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383AC2"/>
    <w:rPr>
      <w:b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383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A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3AC2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ListNumber">
    <w:name w:val="List Number"/>
    <w:basedOn w:val="Normal"/>
    <w:uiPriority w:val="99"/>
    <w:qFormat/>
    <w:rsid w:val="00383AC2"/>
    <w:pPr>
      <w:numPr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383AC2"/>
    <w:pPr>
      <w:numPr>
        <w:ilvl w:val="1"/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AC2"/>
    <w:rPr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383AC2"/>
    <w:pPr>
      <w:spacing w:after="0" w:line="240" w:lineRule="auto"/>
    </w:pPr>
    <w:rPr>
      <w:spacing w:val="8"/>
      <w:sz w:val="18"/>
    </w:rPr>
  </w:style>
  <w:style w:type="paragraph" w:styleId="Header">
    <w:name w:val="header"/>
    <w:basedOn w:val="Normal"/>
    <w:link w:val="Head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EE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EEE"/>
    <w:rPr>
      <w:spacing w:val="8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5B"/>
    <w:rPr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6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4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60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980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v.hdiuky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proofpoint.com/v2/url?u=https-3A__socv.hdiuky.net_&amp;d=DwMF-g&amp;c=jvUANN7rYqzaQJvTqI-69lgi41yDEZ3CXTgIEaHlx7c&amp;r=vvdmQRqAiuDcGaPiU7F_XLazHk28PX23BPOJTCMBmeg&amp;m=fH4FapPknOPJXNWyToXVHIflnd3tAQ4AMBaUAshD2-U&amp;s=1GgSvgR-o0dUEsMiwWTPb7MdQFGknVmua3SCSqCSlcY&amp;e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ew.officeapps.live.com/op/view.aspx?src=https%3A%2F%2Fsocv.hdiuky.net%2Fshared-files%2F599%2FKPFC-Lakes-Region-Peer-Support-Center.docx&amp;wdOrigin=BROWSE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v.hdiuky.net/shared-files/560/ADJUSTED-KPFC-Peer-Support-Referral-updated-8.23.2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C95C-1A7E-45FF-86A7-70AAA51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Jessica R.</dc:creator>
  <cp:keywords/>
  <dc:description/>
  <cp:lastModifiedBy>Taylor, Tammi R (BHDID/Frankfort)</cp:lastModifiedBy>
  <cp:revision>2</cp:revision>
  <dcterms:created xsi:type="dcterms:W3CDTF">2021-12-30T04:08:00Z</dcterms:created>
  <dcterms:modified xsi:type="dcterms:W3CDTF">2021-12-30T04:08:00Z</dcterms:modified>
</cp:coreProperties>
</file>