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6493" w14:textId="77777777" w:rsidR="00275958" w:rsidRPr="00C800E3" w:rsidRDefault="007D000A" w:rsidP="007D000A">
      <w:pPr>
        <w:pStyle w:val="Heading1"/>
        <w:rPr>
          <w:rFonts w:ascii="Arial Nova" w:hAnsi="Arial Nova"/>
        </w:rPr>
      </w:pPr>
      <w:r w:rsidRPr="00C800E3">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20754BE6">
                <wp:simplePos x="0" y="0"/>
                <wp:positionH relativeFrom="margin">
                  <wp:posOffset>0</wp:posOffset>
                </wp:positionH>
                <wp:positionV relativeFrom="paragraph">
                  <wp:posOffset>177800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14pt;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Pr="00C800E3">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2701"/>
        <w:gridCol w:w="360"/>
        <w:gridCol w:w="2340"/>
        <w:gridCol w:w="449"/>
        <w:gridCol w:w="1891"/>
        <w:gridCol w:w="360"/>
        <w:gridCol w:w="2250"/>
      </w:tblGrid>
      <w:tr w:rsidR="00E35058" w:rsidRPr="00C800E3" w14:paraId="5E5C4850" w14:textId="77777777" w:rsidTr="00E35058">
        <w:trPr>
          <w:trHeight w:val="161"/>
        </w:trPr>
        <w:sdt>
          <w:sdtPr>
            <w:rPr>
              <w:rFonts w:ascii="Arial Nova" w:hAnsi="Arial Nova"/>
            </w:rPr>
            <w:id w:val="-367684257"/>
            <w14:checkbox>
              <w14:checked w14:val="0"/>
              <w14:checkedState w14:val="2612" w14:font="MS Gothic"/>
              <w14:uncheckedState w14:val="2610" w14:font="MS Gothic"/>
            </w14:checkbox>
          </w:sdtPr>
          <w:sdtEndPr/>
          <w:sdtContent>
            <w:tc>
              <w:tcPr>
                <w:tcW w:w="359" w:type="dxa"/>
              </w:tcPr>
              <w:p w14:paraId="4E96304F" w14:textId="0FF38DA9" w:rsidR="00E35058" w:rsidRPr="00C800E3" w:rsidRDefault="00AD64C5" w:rsidP="00E35058">
                <w:pPr>
                  <w:rPr>
                    <w:rFonts w:ascii="Arial Nova" w:hAnsi="Arial Nova"/>
                  </w:rPr>
                </w:pPr>
                <w:r>
                  <w:rPr>
                    <w:rFonts w:ascii="MS Gothic" w:eastAsia="MS Gothic" w:hAnsi="MS Gothic" w:hint="eastAsia"/>
                  </w:rPr>
                  <w:t>☐</w:t>
                </w:r>
              </w:p>
            </w:tc>
          </w:sdtContent>
        </w:sdt>
        <w:tc>
          <w:tcPr>
            <w:tcW w:w="2701" w:type="dxa"/>
            <w:vAlign w:val="center"/>
          </w:tcPr>
          <w:p w14:paraId="72C83451" w14:textId="77777777" w:rsidR="00E35058" w:rsidRPr="00C800E3" w:rsidRDefault="00E35058" w:rsidP="00E35058">
            <w:pPr>
              <w:rPr>
                <w:rFonts w:ascii="Arial Nova" w:hAnsi="Arial Nova"/>
              </w:rPr>
            </w:pPr>
            <w:r w:rsidRPr="00C800E3">
              <w:rPr>
                <w:rFonts w:ascii="Arial Nova" w:hAnsi="Arial Nova"/>
              </w:rPr>
              <w:t>Ayana Coates-Hendricks</w:t>
            </w:r>
          </w:p>
        </w:tc>
        <w:sdt>
          <w:sdtPr>
            <w:rPr>
              <w:rFonts w:ascii="Arial Nova" w:hAnsi="Arial Nova"/>
            </w:rPr>
            <w:id w:val="-2078888318"/>
            <w14:checkbox>
              <w14:checked w14:val="1"/>
              <w14:checkedState w14:val="2612" w14:font="MS Gothic"/>
              <w14:uncheckedState w14:val="2610" w14:font="MS Gothic"/>
            </w14:checkbox>
          </w:sdtPr>
          <w:sdtEndPr/>
          <w:sdtContent>
            <w:tc>
              <w:tcPr>
                <w:tcW w:w="360" w:type="dxa"/>
              </w:tcPr>
              <w:p w14:paraId="058BFDAB" w14:textId="4C95DA59" w:rsidR="00E35058" w:rsidRPr="00C800E3" w:rsidRDefault="00505E3B" w:rsidP="00E35058">
                <w:pPr>
                  <w:rPr>
                    <w:rFonts w:ascii="Arial Nova" w:hAnsi="Arial Nova"/>
                  </w:rPr>
                </w:pPr>
                <w:r>
                  <w:rPr>
                    <w:rFonts w:ascii="MS Gothic" w:eastAsia="MS Gothic" w:hAnsi="MS Gothic" w:hint="eastAsia"/>
                  </w:rPr>
                  <w:t>☒</w:t>
                </w:r>
              </w:p>
            </w:tc>
          </w:sdtContent>
        </w:sdt>
        <w:tc>
          <w:tcPr>
            <w:tcW w:w="2340" w:type="dxa"/>
            <w:vAlign w:val="center"/>
          </w:tcPr>
          <w:p w14:paraId="668F2E82" w14:textId="77777777" w:rsidR="00E35058" w:rsidRPr="00C800E3" w:rsidRDefault="00E35058" w:rsidP="00E35058">
            <w:pPr>
              <w:rPr>
                <w:rFonts w:ascii="Arial Nova" w:hAnsi="Arial Nova"/>
              </w:rPr>
            </w:pPr>
            <w:r w:rsidRPr="00C800E3">
              <w:rPr>
                <w:rFonts w:ascii="Arial Nova" w:hAnsi="Arial Nova"/>
              </w:rPr>
              <w:t>Chris Cordell</w:t>
            </w:r>
          </w:p>
        </w:tc>
        <w:sdt>
          <w:sdtPr>
            <w:rPr>
              <w:rFonts w:ascii="Arial Nova" w:hAnsi="Arial Nova"/>
            </w:rPr>
            <w:id w:val="-211198020"/>
            <w14:checkbox>
              <w14:checked w14:val="1"/>
              <w14:checkedState w14:val="2612" w14:font="MS Gothic"/>
              <w14:uncheckedState w14:val="2610" w14:font="MS Gothic"/>
            </w14:checkbox>
          </w:sdtPr>
          <w:sdtEndPr/>
          <w:sdtContent>
            <w:tc>
              <w:tcPr>
                <w:tcW w:w="449" w:type="dxa"/>
              </w:tcPr>
              <w:p w14:paraId="1DF82392" w14:textId="29AF9CBB" w:rsidR="00E35058" w:rsidRPr="00C800E3" w:rsidRDefault="00505E3B" w:rsidP="00E35058">
                <w:pPr>
                  <w:rPr>
                    <w:rFonts w:ascii="Arial Nova" w:hAnsi="Arial Nova"/>
                  </w:rPr>
                </w:pPr>
                <w:r>
                  <w:rPr>
                    <w:rFonts w:ascii="MS Gothic" w:eastAsia="MS Gothic" w:hAnsi="MS Gothic" w:hint="eastAsia"/>
                  </w:rPr>
                  <w:t>☒</w:t>
                </w:r>
              </w:p>
            </w:tc>
          </w:sdtContent>
        </w:sdt>
        <w:tc>
          <w:tcPr>
            <w:tcW w:w="1891" w:type="dxa"/>
            <w:vAlign w:val="center"/>
          </w:tcPr>
          <w:p w14:paraId="5379528F" w14:textId="77777777" w:rsidR="00E35058" w:rsidRPr="00C800E3" w:rsidRDefault="00E35058" w:rsidP="00E35058">
            <w:pPr>
              <w:rPr>
                <w:rFonts w:ascii="Arial Nova" w:hAnsi="Arial Nova"/>
              </w:rPr>
            </w:pPr>
            <w:r w:rsidRPr="00C800E3">
              <w:rPr>
                <w:rFonts w:ascii="Arial Nova" w:hAnsi="Arial Nova"/>
              </w:rPr>
              <w:t>Leslie Hughes</w:t>
            </w:r>
          </w:p>
        </w:tc>
        <w:sdt>
          <w:sdtPr>
            <w:rPr>
              <w:rFonts w:ascii="Arial Nova" w:hAnsi="Arial Nova"/>
            </w:rPr>
            <w:id w:val="-49531997"/>
            <w14:checkbox>
              <w14:checked w14:val="0"/>
              <w14:checkedState w14:val="2612" w14:font="MS Gothic"/>
              <w14:uncheckedState w14:val="2610" w14:font="MS Gothic"/>
            </w14:checkbox>
          </w:sdtPr>
          <w:sdtEndPr/>
          <w:sdtContent>
            <w:tc>
              <w:tcPr>
                <w:tcW w:w="360" w:type="dxa"/>
              </w:tcPr>
              <w:p w14:paraId="70610C77" w14:textId="5FD81911" w:rsidR="00E35058" w:rsidRPr="00C800E3" w:rsidRDefault="00AD64C5" w:rsidP="00E35058">
                <w:pPr>
                  <w:rPr>
                    <w:rFonts w:ascii="Arial Nova" w:hAnsi="Arial Nova"/>
                  </w:rPr>
                </w:pPr>
                <w:r>
                  <w:rPr>
                    <w:rFonts w:ascii="MS Gothic" w:eastAsia="MS Gothic" w:hAnsi="MS Gothic" w:hint="eastAsia"/>
                  </w:rPr>
                  <w:t>☐</w:t>
                </w:r>
              </w:p>
            </w:tc>
          </w:sdtContent>
        </w:sdt>
        <w:tc>
          <w:tcPr>
            <w:tcW w:w="2250" w:type="dxa"/>
          </w:tcPr>
          <w:p w14:paraId="56282D3C" w14:textId="595FAB3B" w:rsidR="00E35058" w:rsidRPr="007B169B" w:rsidRDefault="007B169B" w:rsidP="00E35058">
            <w:pPr>
              <w:rPr>
                <w:rFonts w:ascii="Arial Nova" w:hAnsi="Arial Nova"/>
              </w:rPr>
            </w:pPr>
            <w:r w:rsidRPr="00C800E3">
              <w:rPr>
                <w:rFonts w:ascii="Arial Nova" w:hAnsi="Arial Nova"/>
              </w:rPr>
              <w:t>Erix Delgado</w:t>
            </w:r>
          </w:p>
        </w:tc>
      </w:tr>
      <w:tr w:rsidR="00E35058" w:rsidRPr="00C800E3" w14:paraId="0EF98E92" w14:textId="77777777" w:rsidTr="00E35058">
        <w:trPr>
          <w:trHeight w:val="161"/>
        </w:trPr>
        <w:sdt>
          <w:sdtPr>
            <w:rPr>
              <w:rFonts w:ascii="Arial Nova" w:hAnsi="Arial Nova"/>
            </w:rPr>
            <w:id w:val="-420017954"/>
            <w14:checkbox>
              <w14:checked w14:val="1"/>
              <w14:checkedState w14:val="2612" w14:font="MS Gothic"/>
              <w14:uncheckedState w14:val="2610" w14:font="MS Gothic"/>
            </w14:checkbox>
          </w:sdtPr>
          <w:sdtEndPr/>
          <w:sdtContent>
            <w:tc>
              <w:tcPr>
                <w:tcW w:w="359" w:type="dxa"/>
              </w:tcPr>
              <w:p w14:paraId="154F0606" w14:textId="179CFEF6" w:rsidR="00E35058" w:rsidRPr="00C800E3" w:rsidRDefault="00505E3B" w:rsidP="00E35058">
                <w:pPr>
                  <w:rPr>
                    <w:rFonts w:ascii="Arial Nova" w:hAnsi="Arial Nova"/>
                  </w:rPr>
                </w:pPr>
                <w:r>
                  <w:rPr>
                    <w:rFonts w:ascii="MS Gothic" w:eastAsia="MS Gothic" w:hAnsi="MS Gothic" w:hint="eastAsia"/>
                  </w:rPr>
                  <w:t>☒</w:t>
                </w:r>
              </w:p>
            </w:tc>
          </w:sdtContent>
        </w:sdt>
        <w:tc>
          <w:tcPr>
            <w:tcW w:w="2701" w:type="dxa"/>
            <w:vAlign w:val="center"/>
          </w:tcPr>
          <w:p w14:paraId="13A6C94F" w14:textId="77777777" w:rsidR="00E35058" w:rsidRPr="00C800E3" w:rsidRDefault="00E35058" w:rsidP="00E35058">
            <w:pPr>
              <w:rPr>
                <w:rFonts w:ascii="Arial Nova" w:hAnsi="Arial Nova"/>
              </w:rPr>
            </w:pPr>
            <w:r w:rsidRPr="00C800E3">
              <w:rPr>
                <w:rFonts w:ascii="Arial Nova" w:hAnsi="Arial Nova"/>
              </w:rPr>
              <w:t xml:space="preserve">Dee </w:t>
            </w:r>
            <w:proofErr w:type="spellStart"/>
            <w:r w:rsidRPr="00C800E3">
              <w:rPr>
                <w:rFonts w:ascii="Arial Nova" w:hAnsi="Arial Nova"/>
              </w:rPr>
              <w:t>Dee</w:t>
            </w:r>
            <w:proofErr w:type="spellEnd"/>
            <w:r w:rsidRPr="00C800E3">
              <w:rPr>
                <w:rFonts w:ascii="Arial Nova" w:hAnsi="Arial Nova"/>
              </w:rPr>
              <w:t xml:space="preserve"> Ward</w:t>
            </w:r>
          </w:p>
        </w:tc>
        <w:sdt>
          <w:sdtPr>
            <w:rPr>
              <w:rFonts w:ascii="Arial Nova" w:hAnsi="Arial Nova"/>
            </w:rPr>
            <w:id w:val="1828168380"/>
            <w14:checkbox>
              <w14:checked w14:val="0"/>
              <w14:checkedState w14:val="2612" w14:font="MS Gothic"/>
              <w14:uncheckedState w14:val="2610" w14:font="MS Gothic"/>
            </w14:checkbox>
          </w:sdtPr>
          <w:sdtEndPr/>
          <w:sdtContent>
            <w:tc>
              <w:tcPr>
                <w:tcW w:w="360" w:type="dxa"/>
              </w:tcPr>
              <w:p w14:paraId="008586DD" w14:textId="3C7B51E4" w:rsidR="00E35058" w:rsidRPr="00C800E3" w:rsidRDefault="00AD64C5" w:rsidP="00E35058">
                <w:pPr>
                  <w:rPr>
                    <w:rFonts w:ascii="Arial Nova" w:hAnsi="Arial Nova"/>
                  </w:rPr>
                </w:pPr>
                <w:r>
                  <w:rPr>
                    <w:rFonts w:ascii="MS Gothic" w:eastAsia="MS Gothic" w:hAnsi="MS Gothic" w:hint="eastAsia"/>
                  </w:rPr>
                  <w:t>☐</w:t>
                </w:r>
              </w:p>
            </w:tc>
          </w:sdtContent>
        </w:sdt>
        <w:tc>
          <w:tcPr>
            <w:tcW w:w="2340" w:type="dxa"/>
            <w:vAlign w:val="center"/>
          </w:tcPr>
          <w:p w14:paraId="1D937161" w14:textId="77777777" w:rsidR="00E35058" w:rsidRPr="007B169B" w:rsidRDefault="00E35058" w:rsidP="00E35058">
            <w:pPr>
              <w:rPr>
                <w:rFonts w:ascii="Arial Nova" w:hAnsi="Arial Nova"/>
              </w:rPr>
            </w:pPr>
            <w:r w:rsidRPr="007B169B">
              <w:rPr>
                <w:rFonts w:ascii="Arial Nova" w:hAnsi="Arial Nova"/>
              </w:rPr>
              <w:t>Dakota Simmons</w:t>
            </w:r>
          </w:p>
        </w:tc>
        <w:sdt>
          <w:sdtPr>
            <w:rPr>
              <w:rFonts w:ascii="Arial Nova" w:hAnsi="Arial Nova"/>
            </w:rPr>
            <w:id w:val="1803422622"/>
            <w14:checkbox>
              <w14:checked w14:val="1"/>
              <w14:checkedState w14:val="2612" w14:font="MS Gothic"/>
              <w14:uncheckedState w14:val="2610" w14:font="MS Gothic"/>
            </w14:checkbox>
          </w:sdtPr>
          <w:sdtEndPr/>
          <w:sdtContent>
            <w:tc>
              <w:tcPr>
                <w:tcW w:w="449" w:type="dxa"/>
              </w:tcPr>
              <w:p w14:paraId="3C714658" w14:textId="131B9C20" w:rsidR="00E35058" w:rsidRPr="00C800E3" w:rsidRDefault="00505E3B" w:rsidP="00E35058">
                <w:pPr>
                  <w:rPr>
                    <w:rFonts w:ascii="Arial Nova" w:hAnsi="Arial Nova"/>
                  </w:rPr>
                </w:pPr>
                <w:r>
                  <w:rPr>
                    <w:rFonts w:ascii="MS Gothic" w:eastAsia="MS Gothic" w:hAnsi="MS Gothic" w:hint="eastAsia"/>
                  </w:rPr>
                  <w:t>☒</w:t>
                </w:r>
              </w:p>
            </w:tc>
          </w:sdtContent>
        </w:sdt>
        <w:tc>
          <w:tcPr>
            <w:tcW w:w="1891" w:type="dxa"/>
            <w:vAlign w:val="center"/>
          </w:tcPr>
          <w:p w14:paraId="60A47479" w14:textId="77777777" w:rsidR="00E35058" w:rsidRPr="00C800E3" w:rsidRDefault="00E35058" w:rsidP="00E35058">
            <w:pPr>
              <w:rPr>
                <w:rFonts w:ascii="Arial Nova" w:hAnsi="Arial Nova"/>
              </w:rPr>
            </w:pPr>
            <w:r w:rsidRPr="00C800E3">
              <w:rPr>
                <w:rFonts w:ascii="Arial Nova" w:hAnsi="Arial Nova"/>
              </w:rPr>
              <w:t>Beth Jordan</w:t>
            </w:r>
          </w:p>
        </w:tc>
        <w:sdt>
          <w:sdtPr>
            <w:rPr>
              <w:rFonts w:ascii="Arial Nova" w:hAnsi="Arial Nova"/>
            </w:rPr>
            <w:id w:val="-49000931"/>
            <w14:checkbox>
              <w14:checked w14:val="1"/>
              <w14:checkedState w14:val="2612" w14:font="MS Gothic"/>
              <w14:uncheckedState w14:val="2610" w14:font="MS Gothic"/>
            </w14:checkbox>
          </w:sdtPr>
          <w:sdtEndPr/>
          <w:sdtContent>
            <w:tc>
              <w:tcPr>
                <w:tcW w:w="360" w:type="dxa"/>
              </w:tcPr>
              <w:p w14:paraId="201527AA" w14:textId="7C2735C0" w:rsidR="00E35058" w:rsidRPr="00C800E3" w:rsidRDefault="00505E3B" w:rsidP="00E35058">
                <w:pPr>
                  <w:rPr>
                    <w:rFonts w:ascii="Arial Nova" w:hAnsi="Arial Nova"/>
                  </w:rPr>
                </w:pPr>
                <w:r>
                  <w:rPr>
                    <w:rFonts w:ascii="MS Gothic" w:eastAsia="MS Gothic" w:hAnsi="MS Gothic" w:hint="eastAsia"/>
                  </w:rPr>
                  <w:t>☒</w:t>
                </w:r>
              </w:p>
            </w:tc>
          </w:sdtContent>
        </w:sdt>
        <w:tc>
          <w:tcPr>
            <w:tcW w:w="2250" w:type="dxa"/>
          </w:tcPr>
          <w:p w14:paraId="669F7933" w14:textId="77777777" w:rsidR="00E35058" w:rsidRPr="007B169B" w:rsidRDefault="00E35058" w:rsidP="00E35058">
            <w:pPr>
              <w:rPr>
                <w:rFonts w:ascii="Arial Nova" w:hAnsi="Arial Nova"/>
              </w:rPr>
            </w:pPr>
            <w:r w:rsidRPr="007B169B">
              <w:rPr>
                <w:rFonts w:ascii="Arial Nova" w:hAnsi="Arial Nova"/>
              </w:rPr>
              <w:t>Christa Bell</w:t>
            </w:r>
          </w:p>
        </w:tc>
      </w:tr>
      <w:tr w:rsidR="00E35058" w:rsidRPr="00C800E3" w14:paraId="5CA06A26" w14:textId="77777777" w:rsidTr="00E35058">
        <w:trPr>
          <w:trHeight w:val="161"/>
        </w:trPr>
        <w:sdt>
          <w:sdtPr>
            <w:rPr>
              <w:rFonts w:ascii="Arial Nova" w:hAnsi="Arial Nova"/>
            </w:rPr>
            <w:id w:val="1894304330"/>
            <w14:checkbox>
              <w14:checked w14:val="1"/>
              <w14:checkedState w14:val="2612" w14:font="MS Gothic"/>
              <w14:uncheckedState w14:val="2610" w14:font="MS Gothic"/>
            </w14:checkbox>
          </w:sdtPr>
          <w:sdtEndPr/>
          <w:sdtContent>
            <w:tc>
              <w:tcPr>
                <w:tcW w:w="359" w:type="dxa"/>
              </w:tcPr>
              <w:p w14:paraId="16DF1FE1" w14:textId="3C6FAD4B" w:rsidR="00E35058" w:rsidRPr="00C800E3" w:rsidRDefault="00505E3B" w:rsidP="00E35058">
                <w:pPr>
                  <w:rPr>
                    <w:rFonts w:ascii="Arial Nova" w:hAnsi="Arial Nova"/>
                  </w:rPr>
                </w:pPr>
                <w:r>
                  <w:rPr>
                    <w:rFonts w:ascii="MS Gothic" w:eastAsia="MS Gothic" w:hAnsi="MS Gothic" w:hint="eastAsia"/>
                  </w:rPr>
                  <w:t>☒</w:t>
                </w:r>
              </w:p>
            </w:tc>
          </w:sdtContent>
        </w:sdt>
        <w:tc>
          <w:tcPr>
            <w:tcW w:w="2701" w:type="dxa"/>
            <w:vAlign w:val="center"/>
          </w:tcPr>
          <w:p w14:paraId="08D6ADFE" w14:textId="77777777" w:rsidR="00E35058" w:rsidRPr="00C800E3" w:rsidRDefault="00E35058" w:rsidP="00E35058">
            <w:pPr>
              <w:rPr>
                <w:rFonts w:ascii="Arial Nova" w:hAnsi="Arial Nova"/>
              </w:rPr>
            </w:pPr>
            <w:r w:rsidRPr="00C800E3">
              <w:rPr>
                <w:rFonts w:ascii="Arial Nova" w:hAnsi="Arial Nova"/>
              </w:rPr>
              <w:t>Joy Varney</w:t>
            </w:r>
          </w:p>
        </w:tc>
        <w:sdt>
          <w:sdtPr>
            <w:rPr>
              <w:rFonts w:ascii="Arial Nova" w:hAnsi="Arial Nova"/>
            </w:rPr>
            <w:id w:val="918602922"/>
            <w14:checkbox>
              <w14:checked w14:val="0"/>
              <w14:checkedState w14:val="2612" w14:font="MS Gothic"/>
              <w14:uncheckedState w14:val="2610" w14:font="MS Gothic"/>
            </w14:checkbox>
          </w:sdtPr>
          <w:sdtEndPr/>
          <w:sdtContent>
            <w:tc>
              <w:tcPr>
                <w:tcW w:w="360" w:type="dxa"/>
              </w:tcPr>
              <w:p w14:paraId="2EDDA60B" w14:textId="468ED3C8" w:rsidR="00E35058" w:rsidRPr="00C800E3" w:rsidRDefault="00952A60" w:rsidP="00E35058">
                <w:pPr>
                  <w:rPr>
                    <w:rFonts w:ascii="Arial Nova" w:hAnsi="Arial Nova"/>
                  </w:rPr>
                </w:pPr>
                <w:r w:rsidRPr="00C800E3">
                  <w:rPr>
                    <w:rFonts w:ascii="MS Gothic" w:eastAsia="MS Gothic" w:hAnsi="MS Gothic" w:hint="eastAsia"/>
                  </w:rPr>
                  <w:t>☐</w:t>
                </w:r>
              </w:p>
            </w:tc>
          </w:sdtContent>
        </w:sdt>
        <w:tc>
          <w:tcPr>
            <w:tcW w:w="2340" w:type="dxa"/>
            <w:vAlign w:val="center"/>
          </w:tcPr>
          <w:p w14:paraId="0837B364" w14:textId="77777777" w:rsidR="00E35058" w:rsidRPr="00C800E3" w:rsidRDefault="00E35058" w:rsidP="00E35058">
            <w:pPr>
              <w:rPr>
                <w:rFonts w:ascii="Arial Nova" w:hAnsi="Arial Nova"/>
              </w:rPr>
            </w:pPr>
            <w:r w:rsidRPr="00C800E3">
              <w:rPr>
                <w:rFonts w:ascii="Arial Nova" w:hAnsi="Arial Nova"/>
              </w:rPr>
              <w:t>Jeremy Pope</w:t>
            </w:r>
          </w:p>
        </w:tc>
        <w:sdt>
          <w:sdtPr>
            <w:rPr>
              <w:rFonts w:ascii="Arial Nova" w:hAnsi="Arial Nova"/>
            </w:rPr>
            <w:id w:val="1922453981"/>
            <w14:checkbox>
              <w14:checked w14:val="0"/>
              <w14:checkedState w14:val="2612" w14:font="MS Gothic"/>
              <w14:uncheckedState w14:val="2610" w14:font="MS Gothic"/>
            </w14:checkbox>
          </w:sdtPr>
          <w:sdtEndPr/>
          <w:sdtContent>
            <w:tc>
              <w:tcPr>
                <w:tcW w:w="449" w:type="dxa"/>
              </w:tcPr>
              <w:p w14:paraId="5BE9AA11" w14:textId="77777777" w:rsidR="00E35058" w:rsidRPr="00C800E3" w:rsidRDefault="00E35058" w:rsidP="00E35058">
                <w:pPr>
                  <w:rPr>
                    <w:rFonts w:ascii="Arial Nova" w:hAnsi="Arial Nova"/>
                  </w:rPr>
                </w:pPr>
                <w:r w:rsidRPr="00C800E3">
                  <w:rPr>
                    <w:rFonts w:ascii="Segoe UI Symbol" w:eastAsia="MS Gothic" w:hAnsi="Segoe UI Symbol" w:cs="Segoe UI Symbol"/>
                  </w:rPr>
                  <w:t>☐</w:t>
                </w:r>
              </w:p>
            </w:tc>
          </w:sdtContent>
        </w:sdt>
        <w:tc>
          <w:tcPr>
            <w:tcW w:w="1891" w:type="dxa"/>
            <w:vAlign w:val="center"/>
          </w:tcPr>
          <w:p w14:paraId="2E2E247F" w14:textId="77777777" w:rsidR="00E35058" w:rsidRPr="00C800E3" w:rsidRDefault="00E35058" w:rsidP="00E35058">
            <w:pPr>
              <w:rPr>
                <w:rFonts w:ascii="Arial Nova" w:hAnsi="Arial Nova"/>
              </w:rPr>
            </w:pPr>
            <w:r w:rsidRPr="00C800E3">
              <w:rPr>
                <w:rFonts w:ascii="Arial Nova" w:hAnsi="Arial Nova"/>
              </w:rPr>
              <w:t>Barb Greene</w:t>
            </w:r>
          </w:p>
        </w:tc>
        <w:sdt>
          <w:sdtPr>
            <w:rPr>
              <w:rFonts w:ascii="Arial Nova" w:hAnsi="Arial Nova"/>
            </w:rPr>
            <w:id w:val="1150254547"/>
            <w14:checkbox>
              <w14:checked w14:val="1"/>
              <w14:checkedState w14:val="2612" w14:font="MS Gothic"/>
              <w14:uncheckedState w14:val="2610" w14:font="MS Gothic"/>
            </w14:checkbox>
          </w:sdtPr>
          <w:sdtEndPr/>
          <w:sdtContent>
            <w:tc>
              <w:tcPr>
                <w:tcW w:w="360" w:type="dxa"/>
              </w:tcPr>
              <w:p w14:paraId="3B3AD934" w14:textId="62A5B62F" w:rsidR="00E35058" w:rsidRPr="00C800E3" w:rsidRDefault="007B169B" w:rsidP="00E35058">
                <w:pPr>
                  <w:rPr>
                    <w:rFonts w:ascii="Arial Nova" w:hAnsi="Arial Nova"/>
                  </w:rPr>
                </w:pPr>
                <w:r>
                  <w:rPr>
                    <w:rFonts w:ascii="MS Gothic" w:eastAsia="MS Gothic" w:hAnsi="MS Gothic" w:hint="eastAsia"/>
                  </w:rPr>
                  <w:t>☒</w:t>
                </w:r>
              </w:p>
            </w:tc>
          </w:sdtContent>
        </w:sdt>
        <w:tc>
          <w:tcPr>
            <w:tcW w:w="2250" w:type="dxa"/>
          </w:tcPr>
          <w:p w14:paraId="5BAB7B27" w14:textId="6D25AB80" w:rsidR="00E35058" w:rsidRPr="007B169B" w:rsidRDefault="007B169B" w:rsidP="00E35058">
            <w:pPr>
              <w:rPr>
                <w:rFonts w:ascii="Arial Nova" w:hAnsi="Arial Nova"/>
              </w:rPr>
            </w:pPr>
            <w:r w:rsidRPr="00C800E3">
              <w:rPr>
                <w:rFonts w:ascii="Arial Nova" w:hAnsi="Arial Nova"/>
              </w:rPr>
              <w:t>Mary Carpenter</w:t>
            </w:r>
          </w:p>
        </w:tc>
      </w:tr>
      <w:tr w:rsidR="00E35058" w:rsidRPr="00C800E3" w14:paraId="2828DA78" w14:textId="77777777" w:rsidTr="00E35058">
        <w:trPr>
          <w:trHeight w:val="161"/>
        </w:trPr>
        <w:sdt>
          <w:sdtPr>
            <w:rPr>
              <w:rFonts w:ascii="Arial Nova" w:hAnsi="Arial Nova"/>
            </w:rPr>
            <w:id w:val="-915314152"/>
            <w14:checkbox>
              <w14:checked w14:val="1"/>
              <w14:checkedState w14:val="2612" w14:font="MS Gothic"/>
              <w14:uncheckedState w14:val="2610" w14:font="MS Gothic"/>
            </w14:checkbox>
          </w:sdtPr>
          <w:sdtEndPr/>
          <w:sdtContent>
            <w:tc>
              <w:tcPr>
                <w:tcW w:w="359" w:type="dxa"/>
              </w:tcPr>
              <w:p w14:paraId="11150BA0" w14:textId="38ED0FC7" w:rsidR="00E35058" w:rsidRPr="00C800E3" w:rsidRDefault="00505E3B" w:rsidP="00E35058">
                <w:pPr>
                  <w:rPr>
                    <w:rFonts w:ascii="Arial Nova" w:hAnsi="Arial Nova"/>
                  </w:rPr>
                </w:pPr>
                <w:r>
                  <w:rPr>
                    <w:rFonts w:ascii="MS Gothic" w:eastAsia="MS Gothic" w:hAnsi="MS Gothic" w:hint="eastAsia"/>
                  </w:rPr>
                  <w:t>☒</w:t>
                </w:r>
              </w:p>
            </w:tc>
          </w:sdtContent>
        </w:sdt>
        <w:tc>
          <w:tcPr>
            <w:tcW w:w="2701" w:type="dxa"/>
            <w:vAlign w:val="center"/>
          </w:tcPr>
          <w:p w14:paraId="6F6BA81A" w14:textId="09A5D5AC" w:rsidR="00E35058" w:rsidRPr="00C800E3" w:rsidRDefault="00E35058" w:rsidP="00E35058">
            <w:pPr>
              <w:rPr>
                <w:rFonts w:ascii="Arial Nova" w:hAnsi="Arial Nova"/>
              </w:rPr>
            </w:pPr>
            <w:r w:rsidRPr="00C800E3">
              <w:rPr>
                <w:rFonts w:ascii="Arial Nova" w:hAnsi="Arial Nova"/>
              </w:rPr>
              <w:t>Kate Overberg Wag</w:t>
            </w:r>
            <w:r w:rsidR="00882EB4" w:rsidRPr="00C800E3">
              <w:rPr>
                <w:rFonts w:ascii="Arial Nova" w:hAnsi="Arial Nova"/>
              </w:rPr>
              <w:t>o</w:t>
            </w:r>
            <w:r w:rsidRPr="00C800E3">
              <w:rPr>
                <w:rFonts w:ascii="Arial Nova" w:hAnsi="Arial Nova"/>
              </w:rPr>
              <w:t>ner</w:t>
            </w:r>
          </w:p>
        </w:tc>
        <w:sdt>
          <w:sdtPr>
            <w:rPr>
              <w:rFonts w:ascii="Arial Nova" w:hAnsi="Arial Nova"/>
            </w:rPr>
            <w:id w:val="-1236938615"/>
            <w14:checkbox>
              <w14:checked w14:val="0"/>
              <w14:checkedState w14:val="2612" w14:font="MS Gothic"/>
              <w14:uncheckedState w14:val="2610" w14:font="MS Gothic"/>
            </w14:checkbox>
          </w:sdtPr>
          <w:sdtEndPr/>
          <w:sdtContent>
            <w:tc>
              <w:tcPr>
                <w:tcW w:w="360" w:type="dxa"/>
              </w:tcPr>
              <w:p w14:paraId="101CE961" w14:textId="2576AAE1" w:rsidR="00E35058" w:rsidRPr="00C800E3" w:rsidRDefault="00AD64C5" w:rsidP="00E35058">
                <w:pPr>
                  <w:rPr>
                    <w:rFonts w:ascii="Arial Nova" w:hAnsi="Arial Nova"/>
                  </w:rPr>
                </w:pPr>
                <w:r>
                  <w:rPr>
                    <w:rFonts w:ascii="MS Gothic" w:eastAsia="MS Gothic" w:hAnsi="MS Gothic" w:hint="eastAsia"/>
                  </w:rPr>
                  <w:t>☐</w:t>
                </w:r>
              </w:p>
            </w:tc>
          </w:sdtContent>
        </w:sdt>
        <w:tc>
          <w:tcPr>
            <w:tcW w:w="2340" w:type="dxa"/>
            <w:vAlign w:val="center"/>
          </w:tcPr>
          <w:p w14:paraId="4031F280" w14:textId="77777777" w:rsidR="00E35058" w:rsidRPr="00C800E3" w:rsidRDefault="00E35058" w:rsidP="00E35058">
            <w:pPr>
              <w:rPr>
                <w:rFonts w:ascii="Arial Nova" w:hAnsi="Arial Nova"/>
              </w:rPr>
            </w:pPr>
            <w:r w:rsidRPr="00C800E3">
              <w:rPr>
                <w:rFonts w:ascii="Arial Nova" w:hAnsi="Arial Nova"/>
              </w:rPr>
              <w:t>Michelle Niehaus</w:t>
            </w:r>
          </w:p>
        </w:tc>
        <w:sdt>
          <w:sdtPr>
            <w:rPr>
              <w:rFonts w:ascii="Arial Nova" w:hAnsi="Arial Nova"/>
            </w:rPr>
            <w:id w:val="-1328735082"/>
            <w14:checkbox>
              <w14:checked w14:val="1"/>
              <w14:checkedState w14:val="2612" w14:font="MS Gothic"/>
              <w14:uncheckedState w14:val="2610" w14:font="MS Gothic"/>
            </w14:checkbox>
          </w:sdtPr>
          <w:sdtEndPr/>
          <w:sdtContent>
            <w:tc>
              <w:tcPr>
                <w:tcW w:w="449" w:type="dxa"/>
              </w:tcPr>
              <w:p w14:paraId="5730DE2F" w14:textId="123B7C1E" w:rsidR="00E35058" w:rsidRPr="00C800E3" w:rsidRDefault="00505E3B" w:rsidP="00E35058">
                <w:pPr>
                  <w:rPr>
                    <w:rFonts w:ascii="Arial Nova" w:hAnsi="Arial Nova"/>
                  </w:rPr>
                </w:pPr>
                <w:r>
                  <w:rPr>
                    <w:rFonts w:ascii="MS Gothic" w:eastAsia="MS Gothic" w:hAnsi="MS Gothic" w:hint="eastAsia"/>
                  </w:rPr>
                  <w:t>☒</w:t>
                </w:r>
              </w:p>
            </w:tc>
          </w:sdtContent>
        </w:sdt>
        <w:tc>
          <w:tcPr>
            <w:tcW w:w="1891" w:type="dxa"/>
            <w:vAlign w:val="center"/>
          </w:tcPr>
          <w:p w14:paraId="08C88812" w14:textId="77777777" w:rsidR="00E35058" w:rsidRPr="00C800E3" w:rsidRDefault="00E35058" w:rsidP="00E35058">
            <w:pPr>
              <w:rPr>
                <w:rFonts w:ascii="Arial Nova" w:hAnsi="Arial Nova"/>
              </w:rPr>
            </w:pPr>
            <w:r w:rsidRPr="00C800E3">
              <w:rPr>
                <w:rFonts w:ascii="Arial Nova" w:hAnsi="Arial Nova"/>
              </w:rPr>
              <w:t>Kelli Root</w:t>
            </w:r>
          </w:p>
        </w:tc>
        <w:sdt>
          <w:sdtPr>
            <w:rPr>
              <w:rFonts w:ascii="Arial Nova" w:hAnsi="Arial Nova"/>
            </w:rPr>
            <w:id w:val="-1946911941"/>
            <w14:checkbox>
              <w14:checked w14:val="1"/>
              <w14:checkedState w14:val="2612" w14:font="MS Gothic"/>
              <w14:uncheckedState w14:val="2610" w14:font="MS Gothic"/>
            </w14:checkbox>
          </w:sdtPr>
          <w:sdtEndPr/>
          <w:sdtContent>
            <w:tc>
              <w:tcPr>
                <w:tcW w:w="360" w:type="dxa"/>
              </w:tcPr>
              <w:p w14:paraId="1018C999" w14:textId="00867C70" w:rsidR="00E35058" w:rsidRPr="00C800E3" w:rsidRDefault="007B169B" w:rsidP="00E35058">
                <w:pPr>
                  <w:rPr>
                    <w:rFonts w:ascii="Arial Nova" w:hAnsi="Arial Nova"/>
                  </w:rPr>
                </w:pPr>
                <w:r>
                  <w:rPr>
                    <w:rFonts w:ascii="MS Gothic" w:eastAsia="MS Gothic" w:hAnsi="MS Gothic" w:hint="eastAsia"/>
                  </w:rPr>
                  <w:t>☒</w:t>
                </w:r>
              </w:p>
            </w:tc>
          </w:sdtContent>
        </w:sdt>
        <w:tc>
          <w:tcPr>
            <w:tcW w:w="2250" w:type="dxa"/>
          </w:tcPr>
          <w:p w14:paraId="21FAA8C2" w14:textId="5C23B444" w:rsidR="00E35058" w:rsidRPr="007B169B" w:rsidRDefault="007B169B" w:rsidP="00E35058">
            <w:pPr>
              <w:rPr>
                <w:rFonts w:ascii="Arial Nova" w:hAnsi="Arial Nova"/>
              </w:rPr>
            </w:pPr>
            <w:r w:rsidRPr="007B169B">
              <w:rPr>
                <w:rFonts w:ascii="Arial Nova" w:hAnsi="Arial Nova"/>
              </w:rPr>
              <w:t>Kenneth Fletcher</w:t>
            </w:r>
          </w:p>
        </w:tc>
      </w:tr>
      <w:tr w:rsidR="007B169B" w:rsidRPr="00C800E3" w14:paraId="0D350816" w14:textId="77777777" w:rsidTr="00E35058">
        <w:trPr>
          <w:trHeight w:val="161"/>
        </w:trPr>
        <w:sdt>
          <w:sdtPr>
            <w:rPr>
              <w:rFonts w:ascii="Arial Nova" w:hAnsi="Arial Nova"/>
            </w:rPr>
            <w:id w:val="1969629729"/>
            <w14:checkbox>
              <w14:checked w14:val="1"/>
              <w14:checkedState w14:val="2612" w14:font="MS Gothic"/>
              <w14:uncheckedState w14:val="2610" w14:font="MS Gothic"/>
            </w14:checkbox>
          </w:sdtPr>
          <w:sdtEndPr/>
          <w:sdtContent>
            <w:tc>
              <w:tcPr>
                <w:tcW w:w="359" w:type="dxa"/>
              </w:tcPr>
              <w:p w14:paraId="4251E5B7" w14:textId="2256DAB0" w:rsidR="007B169B" w:rsidRPr="00C800E3" w:rsidRDefault="007B169B" w:rsidP="007B169B">
                <w:pPr>
                  <w:rPr>
                    <w:rFonts w:ascii="Arial Nova" w:hAnsi="Arial Nova"/>
                  </w:rPr>
                </w:pPr>
                <w:r>
                  <w:rPr>
                    <w:rFonts w:ascii="MS Gothic" w:eastAsia="MS Gothic" w:hAnsi="MS Gothic" w:hint="eastAsia"/>
                  </w:rPr>
                  <w:t>☒</w:t>
                </w:r>
              </w:p>
            </w:tc>
          </w:sdtContent>
        </w:sdt>
        <w:tc>
          <w:tcPr>
            <w:tcW w:w="2701" w:type="dxa"/>
            <w:vAlign w:val="center"/>
          </w:tcPr>
          <w:p w14:paraId="5AE67931" w14:textId="77777777" w:rsidR="007B169B" w:rsidRPr="00C800E3" w:rsidRDefault="007B169B" w:rsidP="007B169B">
            <w:pPr>
              <w:rPr>
                <w:rFonts w:ascii="Arial Nova" w:hAnsi="Arial Nova"/>
              </w:rPr>
            </w:pPr>
            <w:r w:rsidRPr="00C800E3">
              <w:rPr>
                <w:rFonts w:ascii="Arial Nova" w:hAnsi="Arial Nova"/>
              </w:rPr>
              <w:t>Kelly Bradshaw</w:t>
            </w:r>
          </w:p>
        </w:tc>
        <w:sdt>
          <w:sdtPr>
            <w:rPr>
              <w:rFonts w:ascii="Arial Nova" w:hAnsi="Arial Nova"/>
            </w:rPr>
            <w:id w:val="-1813858887"/>
            <w14:checkbox>
              <w14:checked w14:val="1"/>
              <w14:checkedState w14:val="2612" w14:font="MS Gothic"/>
              <w14:uncheckedState w14:val="2610" w14:font="MS Gothic"/>
            </w14:checkbox>
          </w:sdtPr>
          <w:sdtEndPr/>
          <w:sdtContent>
            <w:tc>
              <w:tcPr>
                <w:tcW w:w="360" w:type="dxa"/>
              </w:tcPr>
              <w:p w14:paraId="56C4333A" w14:textId="536F4FF7" w:rsidR="007B169B" w:rsidRPr="00C800E3" w:rsidRDefault="007B169B" w:rsidP="007B169B">
                <w:pPr>
                  <w:rPr>
                    <w:rFonts w:ascii="Arial Nova" w:hAnsi="Arial Nova"/>
                  </w:rPr>
                </w:pPr>
                <w:r>
                  <w:rPr>
                    <w:rFonts w:ascii="MS Gothic" w:eastAsia="MS Gothic" w:hAnsi="MS Gothic" w:hint="eastAsia"/>
                  </w:rPr>
                  <w:t>☒</w:t>
                </w:r>
              </w:p>
            </w:tc>
          </w:sdtContent>
        </w:sdt>
        <w:tc>
          <w:tcPr>
            <w:tcW w:w="2340" w:type="dxa"/>
            <w:vAlign w:val="center"/>
          </w:tcPr>
          <w:p w14:paraId="3FEE1D86" w14:textId="77777777" w:rsidR="007B169B" w:rsidRPr="00C800E3" w:rsidRDefault="007B169B" w:rsidP="007B169B">
            <w:pPr>
              <w:rPr>
                <w:rFonts w:ascii="Arial Nova" w:hAnsi="Arial Nova"/>
              </w:rPr>
            </w:pPr>
            <w:r w:rsidRPr="00C800E3">
              <w:rPr>
                <w:rFonts w:ascii="Arial Nova" w:hAnsi="Arial Nova"/>
              </w:rPr>
              <w:t>Katie Kirkland</w:t>
            </w:r>
            <w:r w:rsidRPr="00C800E3" w:rsidDel="00AD7E21">
              <w:rPr>
                <w:rFonts w:ascii="Arial Nova" w:hAnsi="Arial Nova"/>
              </w:rPr>
              <w:t xml:space="preserve"> </w:t>
            </w:r>
          </w:p>
        </w:tc>
        <w:sdt>
          <w:sdtPr>
            <w:rPr>
              <w:rFonts w:ascii="Arial Nova" w:hAnsi="Arial Nova"/>
            </w:rPr>
            <w:id w:val="-423879636"/>
            <w14:checkbox>
              <w14:checked w14:val="1"/>
              <w14:checkedState w14:val="2612" w14:font="MS Gothic"/>
              <w14:uncheckedState w14:val="2610" w14:font="MS Gothic"/>
            </w14:checkbox>
          </w:sdtPr>
          <w:sdtEndPr/>
          <w:sdtContent>
            <w:tc>
              <w:tcPr>
                <w:tcW w:w="449" w:type="dxa"/>
              </w:tcPr>
              <w:p w14:paraId="2CEF7546" w14:textId="317AC644" w:rsidR="007B169B" w:rsidRPr="00C800E3" w:rsidRDefault="007B169B" w:rsidP="007B169B">
                <w:pPr>
                  <w:rPr>
                    <w:rFonts w:ascii="Arial Nova" w:hAnsi="Arial Nova"/>
                  </w:rPr>
                </w:pPr>
                <w:r>
                  <w:rPr>
                    <w:rFonts w:ascii="MS Gothic" w:eastAsia="MS Gothic" w:hAnsi="MS Gothic" w:hint="eastAsia"/>
                  </w:rPr>
                  <w:t>☒</w:t>
                </w:r>
              </w:p>
            </w:tc>
          </w:sdtContent>
        </w:sdt>
        <w:tc>
          <w:tcPr>
            <w:tcW w:w="1891" w:type="dxa"/>
            <w:vAlign w:val="center"/>
          </w:tcPr>
          <w:p w14:paraId="7972BEDD" w14:textId="77777777" w:rsidR="007B169B" w:rsidRPr="00C800E3" w:rsidRDefault="007B169B" w:rsidP="007B169B">
            <w:pPr>
              <w:rPr>
                <w:rFonts w:ascii="Arial Nova" w:hAnsi="Arial Nova"/>
              </w:rPr>
            </w:pPr>
            <w:r w:rsidRPr="00C800E3">
              <w:rPr>
                <w:rFonts w:ascii="Arial Nova" w:hAnsi="Arial Nova"/>
              </w:rPr>
              <w:t>Jennifer Warren</w:t>
            </w:r>
          </w:p>
        </w:tc>
        <w:sdt>
          <w:sdtPr>
            <w:rPr>
              <w:rFonts w:ascii="Arial Nova" w:hAnsi="Arial Nova"/>
            </w:rPr>
            <w:id w:val="360018547"/>
            <w14:checkbox>
              <w14:checked w14:val="1"/>
              <w14:checkedState w14:val="2612" w14:font="MS Gothic"/>
              <w14:uncheckedState w14:val="2610" w14:font="MS Gothic"/>
            </w14:checkbox>
          </w:sdtPr>
          <w:sdtEndPr/>
          <w:sdtContent>
            <w:tc>
              <w:tcPr>
                <w:tcW w:w="360" w:type="dxa"/>
              </w:tcPr>
              <w:p w14:paraId="42112C94" w14:textId="2DC04F54" w:rsidR="007B169B" w:rsidRPr="00C800E3" w:rsidRDefault="007B169B" w:rsidP="007B169B">
                <w:pPr>
                  <w:rPr>
                    <w:rFonts w:ascii="Arial Nova" w:hAnsi="Arial Nova"/>
                  </w:rPr>
                </w:pPr>
                <w:r>
                  <w:rPr>
                    <w:rFonts w:ascii="MS Gothic" w:eastAsia="MS Gothic" w:hAnsi="MS Gothic" w:hint="eastAsia"/>
                  </w:rPr>
                  <w:t>☒</w:t>
                </w:r>
              </w:p>
            </w:tc>
          </w:sdtContent>
        </w:sdt>
        <w:tc>
          <w:tcPr>
            <w:tcW w:w="2250" w:type="dxa"/>
          </w:tcPr>
          <w:p w14:paraId="27E81331" w14:textId="4C1D3845" w:rsidR="007B169B" w:rsidRPr="00C800E3" w:rsidRDefault="007B169B" w:rsidP="007B169B">
            <w:pPr>
              <w:rPr>
                <w:rFonts w:ascii="Arial Nova" w:hAnsi="Arial Nova"/>
              </w:rPr>
            </w:pPr>
            <w:r>
              <w:rPr>
                <w:rFonts w:ascii="Arial Nova" w:hAnsi="Arial Nova"/>
              </w:rPr>
              <w:t xml:space="preserve">Eileen Grady Brown </w:t>
            </w:r>
          </w:p>
        </w:tc>
      </w:tr>
      <w:tr w:rsidR="007B169B" w:rsidRPr="00C800E3" w14:paraId="40F937B0" w14:textId="77777777" w:rsidTr="00E35058">
        <w:trPr>
          <w:trHeight w:val="161"/>
        </w:trPr>
        <w:sdt>
          <w:sdtPr>
            <w:rPr>
              <w:rFonts w:ascii="Arial Nova" w:hAnsi="Arial Nova"/>
            </w:rPr>
            <w:id w:val="2087801605"/>
            <w14:checkbox>
              <w14:checked w14:val="1"/>
              <w14:checkedState w14:val="2612" w14:font="MS Gothic"/>
              <w14:uncheckedState w14:val="2610" w14:font="MS Gothic"/>
            </w14:checkbox>
          </w:sdtPr>
          <w:sdtEndPr/>
          <w:sdtContent>
            <w:tc>
              <w:tcPr>
                <w:tcW w:w="359" w:type="dxa"/>
              </w:tcPr>
              <w:p w14:paraId="4683D9D5" w14:textId="028E2ACD" w:rsidR="007B169B" w:rsidRPr="00C800E3" w:rsidRDefault="007B169B" w:rsidP="007B169B">
                <w:pPr>
                  <w:rPr>
                    <w:rFonts w:ascii="Arial Nova" w:hAnsi="Arial Nova"/>
                  </w:rPr>
                </w:pPr>
                <w:r>
                  <w:rPr>
                    <w:rFonts w:ascii="MS Gothic" w:eastAsia="MS Gothic" w:hAnsi="MS Gothic" w:hint="eastAsia"/>
                  </w:rPr>
                  <w:t>☒</w:t>
                </w:r>
              </w:p>
            </w:tc>
          </w:sdtContent>
        </w:sdt>
        <w:tc>
          <w:tcPr>
            <w:tcW w:w="2701" w:type="dxa"/>
            <w:vAlign w:val="center"/>
          </w:tcPr>
          <w:p w14:paraId="4B488FCD" w14:textId="77777777" w:rsidR="007B169B" w:rsidRPr="00C800E3" w:rsidRDefault="007B169B" w:rsidP="007B169B">
            <w:pPr>
              <w:rPr>
                <w:rFonts w:ascii="Arial Nova" w:hAnsi="Arial Nova"/>
              </w:rPr>
            </w:pPr>
            <w:r w:rsidRPr="00C800E3">
              <w:rPr>
                <w:rFonts w:ascii="Arial Nova" w:hAnsi="Arial Nova"/>
              </w:rPr>
              <w:t>Kelly Dorman</w:t>
            </w:r>
          </w:p>
        </w:tc>
        <w:sdt>
          <w:sdtPr>
            <w:rPr>
              <w:rFonts w:ascii="Arial Nova" w:hAnsi="Arial Nova"/>
            </w:rPr>
            <w:id w:val="1278295017"/>
            <w14:checkbox>
              <w14:checked w14:val="1"/>
              <w14:checkedState w14:val="2612" w14:font="MS Gothic"/>
              <w14:uncheckedState w14:val="2610" w14:font="MS Gothic"/>
            </w14:checkbox>
          </w:sdtPr>
          <w:sdtEndPr/>
          <w:sdtContent>
            <w:tc>
              <w:tcPr>
                <w:tcW w:w="360" w:type="dxa"/>
              </w:tcPr>
              <w:p w14:paraId="39C199FE" w14:textId="262EFD40" w:rsidR="007B169B" w:rsidRPr="00C800E3" w:rsidRDefault="007B169B" w:rsidP="007B169B">
                <w:pPr>
                  <w:rPr>
                    <w:rFonts w:ascii="Arial Nova" w:hAnsi="Arial Nova"/>
                  </w:rPr>
                </w:pPr>
                <w:r>
                  <w:rPr>
                    <w:rFonts w:ascii="MS Gothic" w:eastAsia="MS Gothic" w:hAnsi="MS Gothic" w:hint="eastAsia"/>
                  </w:rPr>
                  <w:t>☒</w:t>
                </w:r>
              </w:p>
            </w:tc>
          </w:sdtContent>
        </w:sdt>
        <w:tc>
          <w:tcPr>
            <w:tcW w:w="2340" w:type="dxa"/>
            <w:vAlign w:val="center"/>
          </w:tcPr>
          <w:p w14:paraId="533D7C0A" w14:textId="77777777" w:rsidR="007B169B" w:rsidRPr="00C800E3" w:rsidRDefault="007B169B" w:rsidP="007B169B">
            <w:pPr>
              <w:rPr>
                <w:rFonts w:ascii="Arial Nova" w:hAnsi="Arial Nova"/>
              </w:rPr>
            </w:pPr>
            <w:r w:rsidRPr="00C800E3">
              <w:rPr>
                <w:rFonts w:ascii="Arial Nova" w:hAnsi="Arial Nova"/>
              </w:rPr>
              <w:t>Jenny Thornhill</w:t>
            </w:r>
          </w:p>
        </w:tc>
        <w:sdt>
          <w:sdtPr>
            <w:rPr>
              <w:rFonts w:ascii="Arial Nova" w:hAnsi="Arial Nova"/>
            </w:rPr>
            <w:id w:val="-984165768"/>
            <w14:checkbox>
              <w14:checked w14:val="0"/>
              <w14:checkedState w14:val="2612" w14:font="MS Gothic"/>
              <w14:uncheckedState w14:val="2610" w14:font="MS Gothic"/>
            </w14:checkbox>
          </w:sdtPr>
          <w:sdtEndPr/>
          <w:sdtContent>
            <w:tc>
              <w:tcPr>
                <w:tcW w:w="449" w:type="dxa"/>
              </w:tcPr>
              <w:p w14:paraId="78CC7282" w14:textId="06918367" w:rsidR="007B169B" w:rsidRPr="00C800E3" w:rsidRDefault="007B169B" w:rsidP="007B169B">
                <w:pPr>
                  <w:rPr>
                    <w:rFonts w:ascii="Arial Nova" w:hAnsi="Arial Nova"/>
                  </w:rPr>
                </w:pPr>
                <w:r w:rsidRPr="00C800E3">
                  <w:rPr>
                    <w:rFonts w:ascii="MS Gothic" w:eastAsia="MS Gothic" w:hAnsi="MS Gothic" w:hint="eastAsia"/>
                  </w:rPr>
                  <w:t>☐</w:t>
                </w:r>
              </w:p>
            </w:tc>
          </w:sdtContent>
        </w:sdt>
        <w:tc>
          <w:tcPr>
            <w:tcW w:w="1891" w:type="dxa"/>
            <w:vAlign w:val="center"/>
          </w:tcPr>
          <w:p w14:paraId="5651CE20" w14:textId="77777777" w:rsidR="007B169B" w:rsidRPr="00C800E3" w:rsidRDefault="007B169B" w:rsidP="007B169B">
            <w:pPr>
              <w:rPr>
                <w:rFonts w:ascii="Arial Nova" w:hAnsi="Arial Nova"/>
              </w:rPr>
            </w:pPr>
            <w:r w:rsidRPr="00C800E3">
              <w:rPr>
                <w:rFonts w:ascii="Arial Nova" w:hAnsi="Arial Nova"/>
              </w:rPr>
              <w:t>Sherri Staley</w:t>
            </w:r>
          </w:p>
        </w:tc>
        <w:sdt>
          <w:sdtPr>
            <w:rPr>
              <w:rFonts w:ascii="Arial Nova" w:hAnsi="Arial Nova"/>
            </w:rPr>
            <w:id w:val="-1538813100"/>
            <w14:checkbox>
              <w14:checked w14:val="1"/>
              <w14:checkedState w14:val="2612" w14:font="MS Gothic"/>
              <w14:uncheckedState w14:val="2610" w14:font="MS Gothic"/>
            </w14:checkbox>
          </w:sdtPr>
          <w:sdtEndPr/>
          <w:sdtContent>
            <w:tc>
              <w:tcPr>
                <w:tcW w:w="360" w:type="dxa"/>
              </w:tcPr>
              <w:p w14:paraId="1B5D86DB" w14:textId="022EDA19" w:rsidR="007B169B" w:rsidRPr="00C800E3" w:rsidRDefault="007B169B" w:rsidP="007B169B">
                <w:pPr>
                  <w:rPr>
                    <w:rFonts w:ascii="Arial Nova" w:hAnsi="Arial Nova"/>
                  </w:rPr>
                </w:pPr>
                <w:r>
                  <w:rPr>
                    <w:rFonts w:ascii="MS Gothic" w:eastAsia="MS Gothic" w:hAnsi="MS Gothic" w:hint="eastAsia"/>
                  </w:rPr>
                  <w:t>☒</w:t>
                </w:r>
              </w:p>
            </w:tc>
          </w:sdtContent>
        </w:sdt>
        <w:tc>
          <w:tcPr>
            <w:tcW w:w="2250" w:type="dxa"/>
          </w:tcPr>
          <w:p w14:paraId="6E0B423E" w14:textId="7AE6BABD" w:rsidR="007B169B" w:rsidRPr="00C800E3" w:rsidRDefault="007B169B" w:rsidP="007B169B">
            <w:pPr>
              <w:rPr>
                <w:rFonts w:ascii="Arial Nova" w:hAnsi="Arial Nova"/>
              </w:rPr>
            </w:pPr>
            <w:r w:rsidRPr="007B169B">
              <w:rPr>
                <w:rFonts w:ascii="Arial Nova" w:hAnsi="Arial Nova"/>
              </w:rPr>
              <w:t>Amanda Metcalf</w:t>
            </w:r>
          </w:p>
        </w:tc>
      </w:tr>
      <w:tr w:rsidR="007B169B" w:rsidRPr="00C800E3" w14:paraId="0B193E93" w14:textId="77777777" w:rsidTr="00E35058">
        <w:trPr>
          <w:trHeight w:val="161"/>
        </w:trPr>
        <w:sdt>
          <w:sdtPr>
            <w:rPr>
              <w:rFonts w:ascii="Arial Nova" w:hAnsi="Arial Nova"/>
            </w:rPr>
            <w:id w:val="-226149656"/>
            <w14:checkbox>
              <w14:checked w14:val="1"/>
              <w14:checkedState w14:val="2612" w14:font="MS Gothic"/>
              <w14:uncheckedState w14:val="2610" w14:font="MS Gothic"/>
            </w14:checkbox>
          </w:sdtPr>
          <w:sdtEndPr/>
          <w:sdtContent>
            <w:tc>
              <w:tcPr>
                <w:tcW w:w="359" w:type="dxa"/>
              </w:tcPr>
              <w:p w14:paraId="33DA3BD2" w14:textId="057DCEEE" w:rsidR="007B169B" w:rsidRPr="00C800E3" w:rsidRDefault="007B169B" w:rsidP="007B169B">
                <w:pPr>
                  <w:rPr>
                    <w:rFonts w:ascii="Arial Nova" w:hAnsi="Arial Nova"/>
                  </w:rPr>
                </w:pPr>
                <w:r>
                  <w:rPr>
                    <w:rFonts w:ascii="MS Gothic" w:eastAsia="MS Gothic" w:hAnsi="MS Gothic" w:hint="eastAsia"/>
                  </w:rPr>
                  <w:t>☒</w:t>
                </w:r>
              </w:p>
            </w:tc>
          </w:sdtContent>
        </w:sdt>
        <w:tc>
          <w:tcPr>
            <w:tcW w:w="2701" w:type="dxa"/>
            <w:vAlign w:val="center"/>
          </w:tcPr>
          <w:p w14:paraId="5635BBCF" w14:textId="77777777" w:rsidR="007B169B" w:rsidRPr="00C800E3" w:rsidRDefault="007B169B" w:rsidP="007B169B">
            <w:pPr>
              <w:rPr>
                <w:rFonts w:ascii="Arial Nova" w:hAnsi="Arial Nova"/>
              </w:rPr>
            </w:pPr>
            <w:r w:rsidRPr="00C800E3">
              <w:rPr>
                <w:rFonts w:ascii="Arial Nova" w:hAnsi="Arial Nova"/>
              </w:rPr>
              <w:t>Lizzie Minton</w:t>
            </w:r>
          </w:p>
        </w:tc>
        <w:sdt>
          <w:sdtPr>
            <w:rPr>
              <w:rFonts w:ascii="Arial Nova" w:hAnsi="Arial Nova"/>
            </w:rPr>
            <w:id w:val="-127554954"/>
            <w14:checkbox>
              <w14:checked w14:val="0"/>
              <w14:checkedState w14:val="2612" w14:font="MS Gothic"/>
              <w14:uncheckedState w14:val="2610" w14:font="MS Gothic"/>
            </w14:checkbox>
          </w:sdtPr>
          <w:sdtEndPr/>
          <w:sdtContent>
            <w:tc>
              <w:tcPr>
                <w:tcW w:w="360" w:type="dxa"/>
              </w:tcPr>
              <w:p w14:paraId="6672C9D7" w14:textId="7ED591F0" w:rsidR="007B169B" w:rsidRPr="00C800E3" w:rsidRDefault="007B169B" w:rsidP="007B169B">
                <w:pPr>
                  <w:rPr>
                    <w:rFonts w:ascii="Arial Nova" w:hAnsi="Arial Nova"/>
                  </w:rPr>
                </w:pPr>
                <w:r w:rsidRPr="00C800E3">
                  <w:rPr>
                    <w:rFonts w:ascii="MS Gothic" w:eastAsia="MS Gothic" w:hAnsi="MS Gothic" w:hint="eastAsia"/>
                  </w:rPr>
                  <w:t>☐</w:t>
                </w:r>
              </w:p>
            </w:tc>
          </w:sdtContent>
        </w:sdt>
        <w:tc>
          <w:tcPr>
            <w:tcW w:w="2340" w:type="dxa"/>
            <w:vAlign w:val="center"/>
          </w:tcPr>
          <w:p w14:paraId="5CB62E8C" w14:textId="77777777" w:rsidR="007B169B" w:rsidRPr="00C800E3" w:rsidRDefault="007B169B" w:rsidP="007B169B">
            <w:pPr>
              <w:rPr>
                <w:rFonts w:ascii="Arial Nova" w:hAnsi="Arial Nova"/>
              </w:rPr>
            </w:pPr>
            <w:r w:rsidRPr="00C800E3">
              <w:rPr>
                <w:rFonts w:ascii="Arial Nova" w:hAnsi="Arial Nova"/>
              </w:rPr>
              <w:t>Clarissa Allen</w:t>
            </w:r>
          </w:p>
        </w:tc>
        <w:sdt>
          <w:sdtPr>
            <w:rPr>
              <w:rFonts w:ascii="Arial Nova" w:hAnsi="Arial Nova"/>
            </w:rPr>
            <w:id w:val="-1835143242"/>
            <w14:checkbox>
              <w14:checked w14:val="1"/>
              <w14:checkedState w14:val="2612" w14:font="MS Gothic"/>
              <w14:uncheckedState w14:val="2610" w14:font="MS Gothic"/>
            </w14:checkbox>
          </w:sdtPr>
          <w:sdtEndPr/>
          <w:sdtContent>
            <w:tc>
              <w:tcPr>
                <w:tcW w:w="449" w:type="dxa"/>
              </w:tcPr>
              <w:p w14:paraId="54248AD9" w14:textId="15E5FA4B" w:rsidR="007B169B" w:rsidRPr="00C800E3" w:rsidRDefault="007B169B" w:rsidP="007B169B">
                <w:pPr>
                  <w:rPr>
                    <w:rFonts w:ascii="Arial Nova" w:hAnsi="Arial Nova"/>
                  </w:rPr>
                </w:pPr>
                <w:r>
                  <w:rPr>
                    <w:rFonts w:ascii="MS Gothic" w:eastAsia="MS Gothic" w:hAnsi="MS Gothic" w:hint="eastAsia"/>
                  </w:rPr>
                  <w:t>☒</w:t>
                </w:r>
              </w:p>
            </w:tc>
          </w:sdtContent>
        </w:sdt>
        <w:tc>
          <w:tcPr>
            <w:tcW w:w="1891" w:type="dxa"/>
            <w:vAlign w:val="center"/>
          </w:tcPr>
          <w:p w14:paraId="18EF8671" w14:textId="77777777" w:rsidR="007B169B" w:rsidRPr="00C800E3" w:rsidRDefault="007B169B" w:rsidP="007B169B">
            <w:pPr>
              <w:rPr>
                <w:rFonts w:ascii="Arial Nova" w:hAnsi="Arial Nova"/>
              </w:rPr>
            </w:pPr>
            <w:r w:rsidRPr="00C800E3">
              <w:rPr>
                <w:rFonts w:ascii="Arial Nova" w:hAnsi="Arial Nova"/>
              </w:rPr>
              <w:t>Dyzz Cooper</w:t>
            </w:r>
          </w:p>
        </w:tc>
        <w:sdt>
          <w:sdtPr>
            <w:rPr>
              <w:rFonts w:ascii="Arial Nova" w:hAnsi="Arial Nova"/>
            </w:rPr>
            <w:id w:val="-1744014501"/>
            <w14:checkbox>
              <w14:checked w14:val="1"/>
              <w14:checkedState w14:val="2612" w14:font="MS Gothic"/>
              <w14:uncheckedState w14:val="2610" w14:font="MS Gothic"/>
            </w14:checkbox>
          </w:sdtPr>
          <w:sdtEndPr/>
          <w:sdtContent>
            <w:tc>
              <w:tcPr>
                <w:tcW w:w="360" w:type="dxa"/>
              </w:tcPr>
              <w:p w14:paraId="38056E33" w14:textId="589FC33D" w:rsidR="007B169B" w:rsidRPr="00C800E3" w:rsidRDefault="007B169B" w:rsidP="007B169B">
                <w:pPr>
                  <w:rPr>
                    <w:rFonts w:ascii="Arial Nova" w:hAnsi="Arial Nova"/>
                  </w:rPr>
                </w:pPr>
                <w:r>
                  <w:rPr>
                    <w:rFonts w:ascii="MS Gothic" w:eastAsia="MS Gothic" w:hAnsi="MS Gothic" w:hint="eastAsia"/>
                  </w:rPr>
                  <w:t>☒</w:t>
                </w:r>
              </w:p>
            </w:tc>
          </w:sdtContent>
        </w:sdt>
        <w:tc>
          <w:tcPr>
            <w:tcW w:w="2250" w:type="dxa"/>
          </w:tcPr>
          <w:p w14:paraId="43616980" w14:textId="289AC258" w:rsidR="007B169B" w:rsidRPr="0080193A" w:rsidRDefault="007B169B" w:rsidP="007B169B">
            <w:pPr>
              <w:rPr>
                <w:rFonts w:ascii="Arial Nova" w:hAnsi="Arial Nova"/>
                <w:strike/>
              </w:rPr>
            </w:pPr>
            <w:r w:rsidRPr="00C800E3">
              <w:rPr>
                <w:rFonts w:ascii="Arial Nova" w:hAnsi="Arial Nova"/>
              </w:rPr>
              <w:t>Katy Mullins</w:t>
            </w:r>
          </w:p>
        </w:tc>
      </w:tr>
      <w:tr w:rsidR="007B169B" w:rsidRPr="00C800E3" w14:paraId="16CBD581" w14:textId="77777777" w:rsidTr="00E35058">
        <w:trPr>
          <w:trHeight w:val="161"/>
        </w:trPr>
        <w:sdt>
          <w:sdtPr>
            <w:rPr>
              <w:rFonts w:ascii="Arial Nova" w:hAnsi="Arial Nova"/>
            </w:rPr>
            <w:id w:val="631522327"/>
            <w14:checkbox>
              <w14:checked w14:val="1"/>
              <w14:checkedState w14:val="2612" w14:font="MS Gothic"/>
              <w14:uncheckedState w14:val="2610" w14:font="MS Gothic"/>
            </w14:checkbox>
          </w:sdtPr>
          <w:sdtEndPr/>
          <w:sdtContent>
            <w:tc>
              <w:tcPr>
                <w:tcW w:w="359" w:type="dxa"/>
              </w:tcPr>
              <w:p w14:paraId="62825688" w14:textId="37FA79C1" w:rsidR="007B169B" w:rsidRPr="00C800E3" w:rsidRDefault="007B169B" w:rsidP="007B169B">
                <w:pPr>
                  <w:rPr>
                    <w:rFonts w:ascii="Arial Nova" w:hAnsi="Arial Nova"/>
                  </w:rPr>
                </w:pPr>
                <w:r>
                  <w:rPr>
                    <w:rFonts w:ascii="MS Gothic" w:eastAsia="MS Gothic" w:hAnsi="MS Gothic" w:hint="eastAsia"/>
                  </w:rPr>
                  <w:t>☒</w:t>
                </w:r>
              </w:p>
            </w:tc>
          </w:sdtContent>
        </w:sdt>
        <w:tc>
          <w:tcPr>
            <w:tcW w:w="2701" w:type="dxa"/>
            <w:vAlign w:val="center"/>
          </w:tcPr>
          <w:p w14:paraId="3D3E8409" w14:textId="77777777" w:rsidR="007B169B" w:rsidRPr="00C800E3" w:rsidRDefault="007B169B" w:rsidP="007B169B">
            <w:pPr>
              <w:rPr>
                <w:rFonts w:ascii="Arial Nova" w:hAnsi="Arial Nova"/>
              </w:rPr>
            </w:pPr>
            <w:r w:rsidRPr="00C800E3">
              <w:rPr>
                <w:rFonts w:ascii="Arial Nova" w:hAnsi="Arial Nova"/>
              </w:rPr>
              <w:t>Maxine Reid</w:t>
            </w:r>
          </w:p>
        </w:tc>
        <w:sdt>
          <w:sdtPr>
            <w:rPr>
              <w:rFonts w:ascii="Arial Nova" w:hAnsi="Arial Nova"/>
            </w:rPr>
            <w:id w:val="-1985609082"/>
            <w14:checkbox>
              <w14:checked w14:val="0"/>
              <w14:checkedState w14:val="2612" w14:font="MS Gothic"/>
              <w14:uncheckedState w14:val="2610" w14:font="MS Gothic"/>
            </w14:checkbox>
          </w:sdtPr>
          <w:sdtEndPr/>
          <w:sdtContent>
            <w:tc>
              <w:tcPr>
                <w:tcW w:w="360" w:type="dxa"/>
              </w:tcPr>
              <w:p w14:paraId="225C24F0" w14:textId="777F976B" w:rsidR="007B169B" w:rsidRPr="00C800E3" w:rsidRDefault="007B169B" w:rsidP="007B169B">
                <w:pPr>
                  <w:rPr>
                    <w:rFonts w:ascii="Arial Nova" w:hAnsi="Arial Nova"/>
                  </w:rPr>
                </w:pPr>
                <w:r>
                  <w:rPr>
                    <w:rFonts w:ascii="MS Gothic" w:eastAsia="MS Gothic" w:hAnsi="MS Gothic" w:hint="eastAsia"/>
                  </w:rPr>
                  <w:t>☐</w:t>
                </w:r>
              </w:p>
            </w:tc>
          </w:sdtContent>
        </w:sdt>
        <w:tc>
          <w:tcPr>
            <w:tcW w:w="2340" w:type="dxa"/>
            <w:vAlign w:val="center"/>
          </w:tcPr>
          <w:p w14:paraId="4401D298" w14:textId="7E051FD5" w:rsidR="007B169B" w:rsidRPr="007B169B" w:rsidRDefault="007B169B" w:rsidP="007B169B">
            <w:pPr>
              <w:rPr>
                <w:rFonts w:ascii="Arial Nova" w:hAnsi="Arial Nova"/>
              </w:rPr>
            </w:pPr>
            <w:r w:rsidRPr="007B169B">
              <w:rPr>
                <w:rFonts w:ascii="Arial Nova" w:hAnsi="Arial Nova"/>
              </w:rPr>
              <w:t>Chelsa Hamilton</w:t>
            </w:r>
          </w:p>
        </w:tc>
        <w:sdt>
          <w:sdtPr>
            <w:rPr>
              <w:rFonts w:ascii="Arial Nova" w:hAnsi="Arial Nova"/>
            </w:rPr>
            <w:id w:val="354391111"/>
            <w14:checkbox>
              <w14:checked w14:val="1"/>
              <w14:checkedState w14:val="2612" w14:font="MS Gothic"/>
              <w14:uncheckedState w14:val="2610" w14:font="MS Gothic"/>
            </w14:checkbox>
          </w:sdtPr>
          <w:sdtEndPr/>
          <w:sdtContent>
            <w:tc>
              <w:tcPr>
                <w:tcW w:w="449" w:type="dxa"/>
              </w:tcPr>
              <w:p w14:paraId="14F8EF08" w14:textId="00451467" w:rsidR="007B169B" w:rsidRPr="00C800E3" w:rsidRDefault="007B169B" w:rsidP="007B169B">
                <w:pPr>
                  <w:rPr>
                    <w:rFonts w:ascii="Arial Nova" w:hAnsi="Arial Nova"/>
                  </w:rPr>
                </w:pPr>
                <w:r>
                  <w:rPr>
                    <w:rFonts w:ascii="MS Gothic" w:eastAsia="MS Gothic" w:hAnsi="MS Gothic" w:hint="eastAsia"/>
                  </w:rPr>
                  <w:t>☒</w:t>
                </w:r>
              </w:p>
            </w:tc>
          </w:sdtContent>
        </w:sdt>
        <w:tc>
          <w:tcPr>
            <w:tcW w:w="1891" w:type="dxa"/>
            <w:vAlign w:val="center"/>
          </w:tcPr>
          <w:p w14:paraId="2CF6C945" w14:textId="77777777" w:rsidR="007B169B" w:rsidRPr="00C800E3" w:rsidRDefault="007B169B" w:rsidP="007B169B">
            <w:pPr>
              <w:rPr>
                <w:rFonts w:ascii="Arial Nova" w:hAnsi="Arial Nova"/>
              </w:rPr>
            </w:pPr>
            <w:r w:rsidRPr="00C800E3">
              <w:rPr>
                <w:rFonts w:ascii="Arial Nova" w:hAnsi="Arial Nova"/>
              </w:rPr>
              <w:t>Carol Cecil</w:t>
            </w:r>
          </w:p>
        </w:tc>
        <w:sdt>
          <w:sdtPr>
            <w:rPr>
              <w:rFonts w:ascii="Arial Nova" w:hAnsi="Arial Nova"/>
            </w:rPr>
            <w:id w:val="-1123769448"/>
            <w14:checkbox>
              <w14:checked w14:val="0"/>
              <w14:checkedState w14:val="2612" w14:font="MS Gothic"/>
              <w14:uncheckedState w14:val="2610" w14:font="MS Gothic"/>
            </w14:checkbox>
          </w:sdtPr>
          <w:sdtEndPr/>
          <w:sdtContent>
            <w:tc>
              <w:tcPr>
                <w:tcW w:w="360" w:type="dxa"/>
              </w:tcPr>
              <w:p w14:paraId="12941ADC" w14:textId="5CD4250A" w:rsidR="007B169B" w:rsidRPr="00C800E3" w:rsidRDefault="007B169B" w:rsidP="007B169B">
                <w:pPr>
                  <w:rPr>
                    <w:rFonts w:ascii="Arial Nova" w:hAnsi="Arial Nova"/>
                  </w:rPr>
                </w:pPr>
                <w:r>
                  <w:rPr>
                    <w:rFonts w:ascii="MS Gothic" w:eastAsia="MS Gothic" w:hAnsi="MS Gothic" w:hint="eastAsia"/>
                  </w:rPr>
                  <w:t>☐</w:t>
                </w:r>
              </w:p>
            </w:tc>
          </w:sdtContent>
        </w:sdt>
        <w:tc>
          <w:tcPr>
            <w:tcW w:w="2250" w:type="dxa"/>
          </w:tcPr>
          <w:p w14:paraId="56D725A3" w14:textId="374D80D1" w:rsidR="007B169B" w:rsidRPr="00C800E3" w:rsidRDefault="007B169B" w:rsidP="007B169B">
            <w:pPr>
              <w:rPr>
                <w:rFonts w:ascii="Arial Nova" w:hAnsi="Arial Nova"/>
              </w:rPr>
            </w:pPr>
            <w:r w:rsidRPr="00C800E3">
              <w:rPr>
                <w:rFonts w:ascii="Arial Nova" w:hAnsi="Arial Nova"/>
              </w:rPr>
              <w:t>Veronica Sears</w:t>
            </w:r>
          </w:p>
        </w:tc>
      </w:tr>
      <w:tr w:rsidR="007B169B" w:rsidRPr="00C800E3" w14:paraId="62666A59" w14:textId="77777777" w:rsidTr="00E35058">
        <w:trPr>
          <w:trHeight w:val="161"/>
        </w:trPr>
        <w:sdt>
          <w:sdtPr>
            <w:rPr>
              <w:rFonts w:ascii="Arial Nova" w:hAnsi="Arial Nova"/>
            </w:rPr>
            <w:id w:val="-356590595"/>
            <w14:checkbox>
              <w14:checked w14:val="0"/>
              <w14:checkedState w14:val="2612" w14:font="MS Gothic"/>
              <w14:uncheckedState w14:val="2610" w14:font="MS Gothic"/>
            </w14:checkbox>
          </w:sdtPr>
          <w:sdtEndPr/>
          <w:sdtContent>
            <w:tc>
              <w:tcPr>
                <w:tcW w:w="359" w:type="dxa"/>
              </w:tcPr>
              <w:p w14:paraId="24CA6FEF" w14:textId="32033513" w:rsidR="007B169B" w:rsidRPr="00C800E3" w:rsidRDefault="007B169B" w:rsidP="007B169B">
                <w:pPr>
                  <w:rPr>
                    <w:rFonts w:ascii="Arial Nova" w:hAnsi="Arial Nova"/>
                  </w:rPr>
                </w:pPr>
                <w:r w:rsidRPr="00C800E3">
                  <w:rPr>
                    <w:rFonts w:ascii="MS Gothic" w:eastAsia="MS Gothic" w:hAnsi="MS Gothic" w:hint="eastAsia"/>
                  </w:rPr>
                  <w:t>☐</w:t>
                </w:r>
              </w:p>
            </w:tc>
          </w:sdtContent>
        </w:sdt>
        <w:tc>
          <w:tcPr>
            <w:tcW w:w="2701" w:type="dxa"/>
            <w:vAlign w:val="center"/>
          </w:tcPr>
          <w:p w14:paraId="0534F4E7" w14:textId="14696A22" w:rsidR="007B169B" w:rsidRPr="00C800E3" w:rsidRDefault="007B169B" w:rsidP="007B169B">
            <w:pPr>
              <w:rPr>
                <w:rFonts w:ascii="Arial Nova" w:hAnsi="Arial Nova"/>
              </w:rPr>
            </w:pPr>
            <w:r w:rsidRPr="00C800E3">
              <w:rPr>
                <w:rFonts w:ascii="Arial Nova" w:hAnsi="Arial Nova"/>
              </w:rPr>
              <w:t>Micah Blevins</w:t>
            </w:r>
          </w:p>
        </w:tc>
        <w:sdt>
          <w:sdtPr>
            <w:rPr>
              <w:rFonts w:ascii="Arial Nova" w:hAnsi="Arial Nova"/>
            </w:rPr>
            <w:id w:val="-769620173"/>
            <w14:checkbox>
              <w14:checked w14:val="1"/>
              <w14:checkedState w14:val="2612" w14:font="MS Gothic"/>
              <w14:uncheckedState w14:val="2610" w14:font="MS Gothic"/>
            </w14:checkbox>
          </w:sdtPr>
          <w:sdtEndPr/>
          <w:sdtContent>
            <w:tc>
              <w:tcPr>
                <w:tcW w:w="360" w:type="dxa"/>
              </w:tcPr>
              <w:p w14:paraId="5BA3E38F" w14:textId="5BEFD75B" w:rsidR="007B169B" w:rsidRPr="00C800E3" w:rsidRDefault="007B169B" w:rsidP="007B169B">
                <w:pPr>
                  <w:rPr>
                    <w:rFonts w:ascii="Arial Nova" w:hAnsi="Arial Nova"/>
                  </w:rPr>
                </w:pPr>
                <w:r>
                  <w:rPr>
                    <w:rFonts w:ascii="MS Gothic" w:eastAsia="MS Gothic" w:hAnsi="MS Gothic" w:hint="eastAsia"/>
                  </w:rPr>
                  <w:t>☒</w:t>
                </w:r>
              </w:p>
            </w:tc>
          </w:sdtContent>
        </w:sdt>
        <w:tc>
          <w:tcPr>
            <w:tcW w:w="2340" w:type="dxa"/>
            <w:vAlign w:val="center"/>
          </w:tcPr>
          <w:p w14:paraId="395DD425" w14:textId="77777777" w:rsidR="007B169B" w:rsidRPr="007B169B" w:rsidRDefault="007B169B" w:rsidP="007B169B">
            <w:pPr>
              <w:rPr>
                <w:rFonts w:ascii="Arial Nova" w:hAnsi="Arial Nova"/>
              </w:rPr>
            </w:pPr>
            <w:r w:rsidRPr="007B169B">
              <w:rPr>
                <w:rFonts w:ascii="Arial Nova" w:hAnsi="Arial Nova"/>
              </w:rPr>
              <w:t>Traci DeSimone</w:t>
            </w:r>
          </w:p>
        </w:tc>
        <w:sdt>
          <w:sdtPr>
            <w:rPr>
              <w:rFonts w:ascii="Arial Nova" w:hAnsi="Arial Nova"/>
            </w:rPr>
            <w:id w:val="-70113246"/>
            <w14:checkbox>
              <w14:checked w14:val="0"/>
              <w14:checkedState w14:val="2612" w14:font="MS Gothic"/>
              <w14:uncheckedState w14:val="2610" w14:font="MS Gothic"/>
            </w14:checkbox>
          </w:sdtPr>
          <w:sdtEndPr/>
          <w:sdtContent>
            <w:tc>
              <w:tcPr>
                <w:tcW w:w="449" w:type="dxa"/>
              </w:tcPr>
              <w:p w14:paraId="5FA05832" w14:textId="51C8E540" w:rsidR="007B169B" w:rsidRPr="00C800E3" w:rsidRDefault="007B169B" w:rsidP="007B169B">
                <w:pPr>
                  <w:rPr>
                    <w:rFonts w:ascii="Arial Nova" w:hAnsi="Arial Nova"/>
                  </w:rPr>
                </w:pPr>
                <w:r>
                  <w:rPr>
                    <w:rFonts w:ascii="MS Gothic" w:eastAsia="MS Gothic" w:hAnsi="MS Gothic" w:hint="eastAsia"/>
                  </w:rPr>
                  <w:t>☐</w:t>
                </w:r>
              </w:p>
            </w:tc>
          </w:sdtContent>
        </w:sdt>
        <w:tc>
          <w:tcPr>
            <w:tcW w:w="1891" w:type="dxa"/>
            <w:vAlign w:val="center"/>
          </w:tcPr>
          <w:p w14:paraId="25645E51" w14:textId="77777777" w:rsidR="007B169B" w:rsidRPr="00C800E3" w:rsidRDefault="007B169B" w:rsidP="007B169B">
            <w:pPr>
              <w:rPr>
                <w:rFonts w:ascii="Arial Nova" w:hAnsi="Arial Nova"/>
              </w:rPr>
            </w:pPr>
            <w:r w:rsidRPr="00C800E3">
              <w:rPr>
                <w:rFonts w:ascii="Arial Nova" w:hAnsi="Arial Nova"/>
              </w:rPr>
              <w:t>Carmilla Ratliff</w:t>
            </w:r>
          </w:p>
        </w:tc>
        <w:sdt>
          <w:sdtPr>
            <w:rPr>
              <w:rFonts w:ascii="Arial Nova" w:hAnsi="Arial Nova"/>
            </w:rPr>
            <w:id w:val="-224923260"/>
            <w14:checkbox>
              <w14:checked w14:val="1"/>
              <w14:checkedState w14:val="2612" w14:font="MS Gothic"/>
              <w14:uncheckedState w14:val="2610" w14:font="MS Gothic"/>
            </w14:checkbox>
          </w:sdtPr>
          <w:sdtEndPr/>
          <w:sdtContent>
            <w:tc>
              <w:tcPr>
                <w:tcW w:w="360" w:type="dxa"/>
              </w:tcPr>
              <w:p w14:paraId="16830F56" w14:textId="687C5D28" w:rsidR="007B169B" w:rsidRPr="00C800E3" w:rsidRDefault="007B169B" w:rsidP="007B169B">
                <w:pPr>
                  <w:rPr>
                    <w:rFonts w:ascii="Arial Nova" w:hAnsi="Arial Nova"/>
                  </w:rPr>
                </w:pPr>
                <w:r>
                  <w:rPr>
                    <w:rFonts w:ascii="MS Gothic" w:eastAsia="MS Gothic" w:hAnsi="MS Gothic" w:hint="eastAsia"/>
                  </w:rPr>
                  <w:t>☒</w:t>
                </w:r>
              </w:p>
            </w:tc>
          </w:sdtContent>
        </w:sdt>
        <w:tc>
          <w:tcPr>
            <w:tcW w:w="2250" w:type="dxa"/>
          </w:tcPr>
          <w:p w14:paraId="3CF01BC7" w14:textId="14381E23" w:rsidR="007B169B" w:rsidRPr="00C800E3" w:rsidRDefault="007B169B" w:rsidP="007B169B">
            <w:pPr>
              <w:rPr>
                <w:rFonts w:ascii="Arial Nova" w:hAnsi="Arial Nova"/>
              </w:rPr>
            </w:pPr>
            <w:r w:rsidRPr="00C800E3">
              <w:rPr>
                <w:rFonts w:ascii="Arial Nova" w:hAnsi="Arial Nova"/>
              </w:rPr>
              <w:t>Melinda Vise</w:t>
            </w:r>
          </w:p>
        </w:tc>
      </w:tr>
      <w:tr w:rsidR="007B169B" w:rsidRPr="00C800E3" w14:paraId="68E7B9C9" w14:textId="77777777" w:rsidTr="00E35058">
        <w:trPr>
          <w:trHeight w:val="161"/>
        </w:trPr>
        <w:sdt>
          <w:sdtPr>
            <w:rPr>
              <w:rFonts w:ascii="Arial Nova" w:hAnsi="Arial Nova"/>
            </w:rPr>
            <w:id w:val="-1327904840"/>
            <w14:checkbox>
              <w14:checked w14:val="1"/>
              <w14:checkedState w14:val="2612" w14:font="MS Gothic"/>
              <w14:uncheckedState w14:val="2610" w14:font="MS Gothic"/>
            </w14:checkbox>
          </w:sdtPr>
          <w:sdtEndPr/>
          <w:sdtContent>
            <w:tc>
              <w:tcPr>
                <w:tcW w:w="359" w:type="dxa"/>
              </w:tcPr>
              <w:p w14:paraId="0E0AB5FF" w14:textId="4CF2FBA6" w:rsidR="007B169B" w:rsidRPr="00C800E3" w:rsidRDefault="007B169B" w:rsidP="007B169B">
                <w:pPr>
                  <w:rPr>
                    <w:rFonts w:ascii="Arial Nova" w:hAnsi="Arial Nova"/>
                  </w:rPr>
                </w:pPr>
                <w:r>
                  <w:rPr>
                    <w:rFonts w:ascii="MS Gothic" w:eastAsia="MS Gothic" w:hAnsi="MS Gothic" w:hint="eastAsia"/>
                  </w:rPr>
                  <w:t>☒</w:t>
                </w:r>
              </w:p>
            </w:tc>
          </w:sdtContent>
        </w:sdt>
        <w:tc>
          <w:tcPr>
            <w:tcW w:w="2701" w:type="dxa"/>
            <w:vAlign w:val="center"/>
          </w:tcPr>
          <w:p w14:paraId="4BF4AD0F" w14:textId="77777777" w:rsidR="007B169B" w:rsidRPr="00C800E3" w:rsidRDefault="007B169B" w:rsidP="007B169B">
            <w:pPr>
              <w:rPr>
                <w:rFonts w:ascii="Arial Nova" w:hAnsi="Arial Nova"/>
              </w:rPr>
            </w:pPr>
            <w:r w:rsidRPr="00C800E3">
              <w:rPr>
                <w:rFonts w:ascii="Arial Nova" w:hAnsi="Arial Nova"/>
              </w:rPr>
              <w:t>Tammi Taylor</w:t>
            </w:r>
          </w:p>
        </w:tc>
        <w:sdt>
          <w:sdtPr>
            <w:rPr>
              <w:rFonts w:ascii="Arial Nova" w:hAnsi="Arial Nova"/>
            </w:rPr>
            <w:id w:val="945585416"/>
            <w14:checkbox>
              <w14:checked w14:val="0"/>
              <w14:checkedState w14:val="2612" w14:font="MS Gothic"/>
              <w14:uncheckedState w14:val="2610" w14:font="MS Gothic"/>
            </w14:checkbox>
          </w:sdtPr>
          <w:sdtEndPr/>
          <w:sdtContent>
            <w:tc>
              <w:tcPr>
                <w:tcW w:w="360" w:type="dxa"/>
              </w:tcPr>
              <w:p w14:paraId="04A005D9" w14:textId="10726725" w:rsidR="007B169B" w:rsidRPr="00C800E3" w:rsidRDefault="007B169B" w:rsidP="007B169B">
                <w:pPr>
                  <w:rPr>
                    <w:rFonts w:ascii="Arial Nova" w:hAnsi="Arial Nova"/>
                  </w:rPr>
                </w:pPr>
                <w:r>
                  <w:rPr>
                    <w:rFonts w:ascii="MS Gothic" w:eastAsia="MS Gothic" w:hAnsi="MS Gothic" w:hint="eastAsia"/>
                  </w:rPr>
                  <w:t>☐</w:t>
                </w:r>
              </w:p>
            </w:tc>
          </w:sdtContent>
        </w:sdt>
        <w:tc>
          <w:tcPr>
            <w:tcW w:w="2340" w:type="dxa"/>
            <w:vAlign w:val="center"/>
          </w:tcPr>
          <w:p w14:paraId="0A0D10CE" w14:textId="77777777" w:rsidR="007B169B" w:rsidRPr="007B169B" w:rsidRDefault="007B169B" w:rsidP="007B169B">
            <w:pPr>
              <w:rPr>
                <w:rFonts w:ascii="Arial Nova" w:hAnsi="Arial Nova"/>
              </w:rPr>
            </w:pPr>
            <w:r w:rsidRPr="007B169B">
              <w:rPr>
                <w:rFonts w:ascii="Arial Nova" w:hAnsi="Arial Nova"/>
              </w:rPr>
              <w:t>Randa Bush</w:t>
            </w:r>
          </w:p>
        </w:tc>
        <w:sdt>
          <w:sdtPr>
            <w:rPr>
              <w:rFonts w:ascii="Arial Nova" w:hAnsi="Arial Nova"/>
            </w:rPr>
            <w:id w:val="71326852"/>
            <w14:checkbox>
              <w14:checked w14:val="1"/>
              <w14:checkedState w14:val="2612" w14:font="MS Gothic"/>
              <w14:uncheckedState w14:val="2610" w14:font="MS Gothic"/>
            </w14:checkbox>
          </w:sdtPr>
          <w:sdtEndPr/>
          <w:sdtContent>
            <w:tc>
              <w:tcPr>
                <w:tcW w:w="449" w:type="dxa"/>
              </w:tcPr>
              <w:p w14:paraId="324A6071" w14:textId="10268566" w:rsidR="007B169B" w:rsidRPr="00C800E3" w:rsidRDefault="007B169B" w:rsidP="007B169B">
                <w:pPr>
                  <w:rPr>
                    <w:rFonts w:ascii="Arial Nova" w:hAnsi="Arial Nova"/>
                  </w:rPr>
                </w:pPr>
                <w:r>
                  <w:rPr>
                    <w:rFonts w:ascii="MS Gothic" w:eastAsia="MS Gothic" w:hAnsi="MS Gothic" w:hint="eastAsia"/>
                  </w:rPr>
                  <w:t>☒</w:t>
                </w:r>
              </w:p>
            </w:tc>
          </w:sdtContent>
        </w:sdt>
        <w:tc>
          <w:tcPr>
            <w:tcW w:w="1891" w:type="dxa"/>
            <w:vAlign w:val="center"/>
          </w:tcPr>
          <w:p w14:paraId="6A628BF7" w14:textId="77777777" w:rsidR="007B169B" w:rsidRPr="00C800E3" w:rsidRDefault="007B169B" w:rsidP="007B169B">
            <w:pPr>
              <w:rPr>
                <w:rFonts w:ascii="Arial Nova" w:hAnsi="Arial Nova"/>
              </w:rPr>
            </w:pPr>
            <w:r w:rsidRPr="00C800E3">
              <w:rPr>
                <w:rFonts w:ascii="Arial Nova" w:hAnsi="Arial Nova"/>
              </w:rPr>
              <w:t>Vestena Robbins</w:t>
            </w:r>
          </w:p>
        </w:tc>
        <w:sdt>
          <w:sdtPr>
            <w:rPr>
              <w:rFonts w:ascii="Arial Nova" w:hAnsi="Arial Nova"/>
            </w:rPr>
            <w:id w:val="-1710033107"/>
            <w14:checkbox>
              <w14:checked w14:val="0"/>
              <w14:checkedState w14:val="2612" w14:font="MS Gothic"/>
              <w14:uncheckedState w14:val="2610" w14:font="MS Gothic"/>
            </w14:checkbox>
          </w:sdtPr>
          <w:sdtEndPr/>
          <w:sdtContent>
            <w:tc>
              <w:tcPr>
                <w:tcW w:w="360" w:type="dxa"/>
              </w:tcPr>
              <w:p w14:paraId="61A0766B" w14:textId="22FB5C95" w:rsidR="007B169B" w:rsidRPr="00C800E3" w:rsidRDefault="00A30D10" w:rsidP="007B169B">
                <w:pPr>
                  <w:rPr>
                    <w:rFonts w:ascii="Arial Nova" w:hAnsi="Arial Nova"/>
                  </w:rPr>
                </w:pPr>
                <w:r>
                  <w:rPr>
                    <w:rFonts w:ascii="MS Gothic" w:eastAsia="MS Gothic" w:hAnsi="MS Gothic" w:hint="eastAsia"/>
                  </w:rPr>
                  <w:t>☐</w:t>
                </w:r>
              </w:p>
            </w:tc>
          </w:sdtContent>
        </w:sdt>
        <w:tc>
          <w:tcPr>
            <w:tcW w:w="2250" w:type="dxa"/>
          </w:tcPr>
          <w:p w14:paraId="63EBD217" w14:textId="1D0ACF5E" w:rsidR="007B169B" w:rsidRPr="00C800E3" w:rsidRDefault="00A30D10" w:rsidP="007B169B">
            <w:pPr>
              <w:rPr>
                <w:rFonts w:ascii="Arial Nova" w:hAnsi="Arial Nova"/>
              </w:rPr>
            </w:pPr>
            <w:r w:rsidRPr="007B169B">
              <w:rPr>
                <w:rFonts w:ascii="Arial Nova" w:hAnsi="Arial Nova"/>
              </w:rPr>
              <w:t>Josh Swetnam</w:t>
            </w:r>
          </w:p>
        </w:tc>
      </w:tr>
    </w:tbl>
    <w:p w14:paraId="0A9FE507" w14:textId="2B0C4F2C" w:rsidR="001D5F5D" w:rsidRPr="00C800E3" w:rsidRDefault="00B60C4F" w:rsidP="00B60C4F">
      <w:pPr>
        <w:jc w:val="center"/>
        <w:rPr>
          <w:rFonts w:ascii="Arial Nova" w:hAnsi="Arial Nova"/>
        </w:rPr>
      </w:pPr>
      <w:r w:rsidRPr="00C800E3">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023745">
            <w:rPr>
              <w:rFonts w:ascii="MS Gothic" w:eastAsia="MS Gothic" w:hAnsi="MS Gothic" w:hint="eastAsia"/>
            </w:rPr>
            <w:t>☒</w:t>
          </w:r>
        </w:sdtContent>
      </w:sdt>
      <w:r w:rsidR="001D5F5D" w:rsidRPr="00C800E3">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C800E3">
            <w:rPr>
              <w:rFonts w:ascii="Segoe UI Symbol" w:eastAsia="MS Gothic" w:hAnsi="Segoe UI Symbol" w:cs="Segoe UI Symbol"/>
            </w:rPr>
            <w:t>☐</w:t>
          </w:r>
        </w:sdtContent>
      </w:sdt>
      <w:r w:rsidR="001D5F5D" w:rsidRPr="00C800E3">
        <w:rPr>
          <w:rFonts w:ascii="Arial Nova" w:hAnsi="Arial Nova"/>
        </w:rPr>
        <w:t xml:space="preserve"> = Absent</w:t>
      </w:r>
    </w:p>
    <w:p w14:paraId="33220387" w14:textId="77777777" w:rsidR="00D738B2" w:rsidRPr="00C800E3" w:rsidRDefault="00C8502A" w:rsidP="00D738B2">
      <w:pPr>
        <w:rPr>
          <w:rFonts w:ascii="Arial Nova" w:hAnsi="Arial Nova"/>
        </w:rPr>
      </w:pPr>
      <w:r>
        <w:rPr>
          <w:rFonts w:ascii="Arial Nova" w:hAnsi="Arial Nova"/>
        </w:rPr>
        <w:pict w14:anchorId="4EED7006">
          <v:rect id="_x0000_i1029" style="width:0;height:1.5pt" o:hralign="center" o:hrstd="t" o:hr="t" fillcolor="#a0a0a0" stroked="f"/>
        </w:pict>
      </w:r>
    </w:p>
    <w:p w14:paraId="329784FB" w14:textId="1918320C" w:rsidR="00027036" w:rsidRPr="00027036" w:rsidRDefault="00AC3928" w:rsidP="00027036">
      <w:pPr>
        <w:pStyle w:val="Heading1"/>
        <w:numPr>
          <w:ilvl w:val="0"/>
          <w:numId w:val="2"/>
        </w:numPr>
        <w:ind w:left="450" w:hanging="450"/>
        <w:rPr>
          <w:rFonts w:ascii="Arial Nova" w:hAnsi="Arial Nova"/>
        </w:rPr>
      </w:pPr>
      <w:r w:rsidRPr="00C800E3">
        <w:rPr>
          <w:rFonts w:ascii="Arial Nova" w:hAnsi="Arial Nova"/>
        </w:rPr>
        <w:t>Housekeeping</w:t>
      </w:r>
    </w:p>
    <w:p w14:paraId="1EC01A24" w14:textId="023D1E51" w:rsidR="00571F6A" w:rsidRPr="00A30D10" w:rsidRDefault="00571F6A" w:rsidP="00571F6A">
      <w:pPr>
        <w:pStyle w:val="ListParagraph"/>
        <w:numPr>
          <w:ilvl w:val="0"/>
          <w:numId w:val="28"/>
        </w:numPr>
        <w:spacing w:after="0" w:line="240" w:lineRule="auto"/>
        <w:rPr>
          <w:rFonts w:ascii="Arial Nova" w:hAnsi="Arial Nova" w:cs="Arial"/>
          <w:b/>
          <w:bCs/>
        </w:rPr>
      </w:pPr>
      <w:r w:rsidRPr="00A30D10">
        <w:rPr>
          <w:rFonts w:ascii="Arial Nova" w:hAnsi="Arial Nova" w:cs="Arial"/>
        </w:rPr>
        <w:t xml:space="preserve">April Meeting Notes </w:t>
      </w:r>
      <w:r w:rsidR="00A30D10">
        <w:rPr>
          <w:rFonts w:ascii="Arial Nova" w:hAnsi="Arial Nova" w:cs="Arial"/>
        </w:rPr>
        <w:t xml:space="preserve">were confirmed by RGMIT Members in attendance </w:t>
      </w:r>
    </w:p>
    <w:p w14:paraId="5F7B9B92" w14:textId="36A122E5" w:rsidR="00246F33" w:rsidRPr="00A30D10" w:rsidRDefault="00571F6A" w:rsidP="00571F6A">
      <w:pPr>
        <w:pStyle w:val="NoSpacing"/>
        <w:numPr>
          <w:ilvl w:val="0"/>
          <w:numId w:val="28"/>
        </w:numPr>
        <w:rPr>
          <w:rFonts w:ascii="Arial Nova" w:hAnsi="Arial Nova"/>
        </w:rPr>
      </w:pPr>
      <w:r w:rsidRPr="00A30D10">
        <w:rPr>
          <w:rFonts w:ascii="Arial Nova" w:hAnsi="Arial Nova" w:cs="Arial"/>
        </w:rPr>
        <w:t>Post Adoptive Placement Preservation Services</w:t>
      </w:r>
      <w:r w:rsidR="008B1D29">
        <w:rPr>
          <w:rFonts w:ascii="Arial Nova" w:hAnsi="Arial Nova" w:cs="Arial"/>
        </w:rPr>
        <w:t xml:space="preserve"> (Vote to include DCBS involved, post adoptive families in SOC FIVE population of focus)</w:t>
      </w:r>
    </w:p>
    <w:p w14:paraId="507F39BA" w14:textId="13E167A4" w:rsidR="00571F6A" w:rsidRPr="00A30D10" w:rsidRDefault="00571F6A" w:rsidP="00571F6A">
      <w:pPr>
        <w:pStyle w:val="NoSpacing"/>
        <w:numPr>
          <w:ilvl w:val="1"/>
          <w:numId w:val="28"/>
        </w:numPr>
        <w:rPr>
          <w:rFonts w:ascii="Arial Nova" w:hAnsi="Arial Nova"/>
        </w:rPr>
      </w:pPr>
      <w:r w:rsidRPr="00A30D10">
        <w:rPr>
          <w:rFonts w:ascii="Arial Nova" w:hAnsi="Arial Nova" w:cs="Arial"/>
        </w:rPr>
        <w:t>18 votes for and 0 against.  So, even though there may not be an open DCBS case with a newly substantiated or FINS finding, we will count this population for CANS and NOMs.</w:t>
      </w:r>
    </w:p>
    <w:p w14:paraId="14A5ED54" w14:textId="77777777" w:rsidR="00A30D10" w:rsidRDefault="00505E3B" w:rsidP="00A30D10">
      <w:pPr>
        <w:pStyle w:val="NoSpacing"/>
        <w:numPr>
          <w:ilvl w:val="1"/>
          <w:numId w:val="28"/>
        </w:numPr>
        <w:rPr>
          <w:rFonts w:ascii="Arial Nova" w:hAnsi="Arial Nova"/>
        </w:rPr>
      </w:pPr>
      <w:r w:rsidRPr="00A30D10">
        <w:rPr>
          <w:rFonts w:ascii="Arial Nova" w:hAnsi="Arial Nova" w:cs="Arial"/>
        </w:rPr>
        <w:t xml:space="preserve">They have an open </w:t>
      </w:r>
      <w:r w:rsidR="00DD1EFE" w:rsidRPr="00A30D10">
        <w:rPr>
          <w:rFonts w:ascii="Arial Nova" w:hAnsi="Arial Nova" w:cs="Arial"/>
        </w:rPr>
        <w:t xml:space="preserve">subsidy case but it’s not a new open case resulting from maltreatment </w:t>
      </w:r>
    </w:p>
    <w:p w14:paraId="079BB4B5" w14:textId="4E10340B" w:rsidR="00DD1EFE" w:rsidRPr="00A30D10" w:rsidRDefault="00A30D10" w:rsidP="00A30D10">
      <w:pPr>
        <w:pStyle w:val="NoSpacing"/>
        <w:ind w:left="1080"/>
        <w:rPr>
          <w:rFonts w:ascii="Arial Nova" w:hAnsi="Arial Nova"/>
        </w:rPr>
      </w:pPr>
      <w:r>
        <w:rPr>
          <w:rFonts w:ascii="Arial Nova" w:hAnsi="Arial Nova" w:cs="Arial"/>
        </w:rPr>
        <w:t>Processes and protocols need to be established for screening and referral for this population. A workgroup should include the following:</w:t>
      </w:r>
    </w:p>
    <w:p w14:paraId="522DE7BD" w14:textId="5E6E26A4" w:rsidR="00DD1EFE" w:rsidRPr="00A30D10" w:rsidRDefault="00A30D10" w:rsidP="00DD1EFE">
      <w:pPr>
        <w:pStyle w:val="NoSpacing"/>
        <w:numPr>
          <w:ilvl w:val="2"/>
          <w:numId w:val="28"/>
        </w:numPr>
        <w:rPr>
          <w:rFonts w:ascii="Arial Nova" w:hAnsi="Arial Nova"/>
        </w:rPr>
      </w:pPr>
      <w:r>
        <w:rPr>
          <w:rFonts w:ascii="Arial Nova" w:hAnsi="Arial Nova" w:cs="Arial"/>
        </w:rPr>
        <w:t>A</w:t>
      </w:r>
      <w:r w:rsidR="00DD1EFE" w:rsidRPr="00A30D10">
        <w:rPr>
          <w:rFonts w:ascii="Arial Nova" w:hAnsi="Arial Nova" w:cs="Arial"/>
        </w:rPr>
        <w:t>doption branch staff, Beth</w:t>
      </w:r>
      <w:r>
        <w:rPr>
          <w:rFonts w:ascii="Arial Nova" w:hAnsi="Arial Nova" w:cs="Arial"/>
        </w:rPr>
        <w:t>,</w:t>
      </w:r>
      <w:r w:rsidR="00DD1EFE" w:rsidRPr="00A30D10">
        <w:rPr>
          <w:rFonts w:ascii="Arial Nova" w:hAnsi="Arial Nova" w:cs="Arial"/>
        </w:rPr>
        <w:t xml:space="preserve"> Mary</w:t>
      </w:r>
      <w:r>
        <w:rPr>
          <w:rFonts w:ascii="Arial Nova" w:hAnsi="Arial Nova" w:cs="Arial"/>
        </w:rPr>
        <w:t xml:space="preserve"> C.</w:t>
      </w:r>
      <w:r w:rsidR="00416342">
        <w:rPr>
          <w:rFonts w:ascii="Arial Nova" w:hAnsi="Arial Nova" w:cs="Arial"/>
        </w:rPr>
        <w:t xml:space="preserve"> </w:t>
      </w:r>
      <w:r>
        <w:rPr>
          <w:rFonts w:ascii="Arial Nova" w:hAnsi="Arial Nova" w:cs="Arial"/>
        </w:rPr>
        <w:t>(DBHDID),</w:t>
      </w:r>
      <w:r w:rsidR="00DD1EFE" w:rsidRPr="00A30D10">
        <w:rPr>
          <w:rFonts w:ascii="Arial Nova" w:hAnsi="Arial Nova" w:cs="Arial"/>
        </w:rPr>
        <w:t xml:space="preserve"> and Carol</w:t>
      </w:r>
      <w:r>
        <w:rPr>
          <w:rFonts w:ascii="Arial Nova" w:hAnsi="Arial Nova" w:cs="Arial"/>
        </w:rPr>
        <w:t xml:space="preserve"> C (KPFC)</w:t>
      </w:r>
    </w:p>
    <w:p w14:paraId="13363529" w14:textId="24F41FDD" w:rsidR="00A30D10" w:rsidRDefault="00A30D10" w:rsidP="00A30D10">
      <w:pPr>
        <w:pStyle w:val="NoSpacing"/>
        <w:numPr>
          <w:ilvl w:val="2"/>
          <w:numId w:val="28"/>
        </w:numPr>
        <w:rPr>
          <w:rFonts w:ascii="Arial Nova" w:hAnsi="Arial Nova"/>
        </w:rPr>
      </w:pPr>
      <w:r>
        <w:rPr>
          <w:rFonts w:ascii="Arial Nova" w:hAnsi="Arial Nova" w:cs="Arial"/>
        </w:rPr>
        <w:t xml:space="preserve">A provider </w:t>
      </w:r>
      <w:r w:rsidR="00DD1EFE" w:rsidRPr="00A30D10">
        <w:rPr>
          <w:rFonts w:ascii="Arial Nova" w:hAnsi="Arial Nova" w:cs="Arial"/>
        </w:rPr>
        <w:t>working with families in th</w:t>
      </w:r>
      <w:r>
        <w:rPr>
          <w:rFonts w:ascii="Arial Nova" w:hAnsi="Arial Nova" w:cs="Arial"/>
        </w:rPr>
        <w:t>is population</w:t>
      </w:r>
      <w:r w:rsidR="00DD1EFE" w:rsidRPr="00A30D10">
        <w:rPr>
          <w:rFonts w:ascii="Arial Nova" w:hAnsi="Arial Nova" w:cs="Arial"/>
        </w:rPr>
        <w:t xml:space="preserve"> </w:t>
      </w:r>
      <w:r w:rsidR="00416342">
        <w:rPr>
          <w:rFonts w:ascii="Arial Nova" w:hAnsi="Arial Nova" w:cs="Arial"/>
        </w:rPr>
        <w:t>(Josh Swetnam, Boys and Girls Haven, if available)</w:t>
      </w:r>
    </w:p>
    <w:p w14:paraId="2AF097CB" w14:textId="77777777" w:rsidR="00A30D10" w:rsidRDefault="00A30D10" w:rsidP="00A30D10">
      <w:pPr>
        <w:pStyle w:val="NoSpacing"/>
        <w:numPr>
          <w:ilvl w:val="2"/>
          <w:numId w:val="28"/>
        </w:numPr>
        <w:rPr>
          <w:rFonts w:ascii="Arial Nova" w:hAnsi="Arial Nova"/>
        </w:rPr>
      </w:pPr>
      <w:r>
        <w:rPr>
          <w:rFonts w:ascii="Arial Nova" w:hAnsi="Arial Nova"/>
        </w:rPr>
        <w:t>P</w:t>
      </w:r>
      <w:r w:rsidR="00DD1EFE" w:rsidRPr="00A30D10">
        <w:rPr>
          <w:rFonts w:ascii="Arial Nova" w:hAnsi="Arial Nova"/>
        </w:rPr>
        <w:t xml:space="preserve">eer support </w:t>
      </w:r>
      <w:r>
        <w:rPr>
          <w:rFonts w:ascii="Arial Nova" w:hAnsi="Arial Nova"/>
        </w:rPr>
        <w:t>Specialists working with families</w:t>
      </w:r>
    </w:p>
    <w:p w14:paraId="113E91AB" w14:textId="49EF7A40" w:rsidR="00DD1EFE" w:rsidRPr="00A30D10" w:rsidRDefault="00A30D10" w:rsidP="00A30D10">
      <w:pPr>
        <w:pStyle w:val="NoSpacing"/>
        <w:numPr>
          <w:ilvl w:val="2"/>
          <w:numId w:val="28"/>
        </w:numPr>
        <w:rPr>
          <w:rFonts w:ascii="Arial Nova" w:hAnsi="Arial Nova"/>
        </w:rPr>
      </w:pPr>
      <w:r>
        <w:rPr>
          <w:rFonts w:ascii="Arial Nova" w:hAnsi="Arial Nova"/>
        </w:rPr>
        <w:t>Parents/Caregivers who would be impacted by this change</w:t>
      </w:r>
    </w:p>
    <w:p w14:paraId="31AB1D0F" w14:textId="77777777" w:rsidR="00F20833" w:rsidRPr="00C800E3" w:rsidRDefault="00F20833" w:rsidP="00F20833">
      <w:pPr>
        <w:pStyle w:val="Heading2"/>
        <w:rPr>
          <w:rFonts w:ascii="Arial Nova" w:hAnsi="Arial Nova"/>
          <w:sz w:val="24"/>
          <w:szCs w:val="24"/>
        </w:rPr>
      </w:pPr>
      <w:r w:rsidRPr="00C800E3">
        <w:rPr>
          <w:rFonts w:ascii="Arial Nova" w:hAnsi="Arial Nova"/>
          <w:sz w:val="24"/>
          <w:szCs w:val="24"/>
        </w:rPr>
        <w:t>Action Items</w:t>
      </w:r>
    </w:p>
    <w:p w14:paraId="0C8686CB" w14:textId="77777777" w:rsidR="00F20833" w:rsidRPr="00C800E3" w:rsidRDefault="007731F7" w:rsidP="00862936">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w:t>
      </w:r>
      <w:r w:rsidR="007766B6" w:rsidRPr="00C800E3">
        <w:rPr>
          <w:rFonts w:ascii="Arial Nova" w:hAnsi="Arial Nova" w:cstheme="majorHAnsi"/>
          <w:color w:val="2F5496" w:themeColor="accent1" w:themeShade="BF"/>
          <w:u w:val="single"/>
        </w:rPr>
        <w:t xml:space="preserve">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57BE27F9" w14:textId="799BAD53" w:rsidR="00A825C5" w:rsidRDefault="00A825C5" w:rsidP="00AC3928">
      <w:pPr>
        <w:pStyle w:val="NoSpacing"/>
        <w:tabs>
          <w:tab w:val="left" w:pos="4680"/>
          <w:tab w:val="left" w:pos="8640"/>
        </w:tabs>
        <w:rPr>
          <w:rFonts w:ascii="Arial Nova" w:hAnsi="Arial Nova"/>
        </w:rPr>
      </w:pPr>
      <w:r>
        <w:rPr>
          <w:rFonts w:ascii="Arial Nova" w:hAnsi="Arial Nova"/>
        </w:rPr>
        <w:t>A</w:t>
      </w:r>
      <w:r w:rsidR="002969E9">
        <w:rPr>
          <w:rFonts w:ascii="Arial Nova" w:hAnsi="Arial Nova"/>
        </w:rPr>
        <w:t xml:space="preserve"> work group</w:t>
      </w:r>
      <w:r>
        <w:rPr>
          <w:rFonts w:ascii="Arial Nova" w:hAnsi="Arial Nova"/>
        </w:rPr>
        <w:t xml:space="preserve"> will be formed t</w:t>
      </w:r>
      <w:r w:rsidR="002969E9">
        <w:rPr>
          <w:rFonts w:ascii="Arial Nova" w:hAnsi="Arial Nova"/>
        </w:rPr>
        <w:t>o discuss</w:t>
      </w:r>
      <w:r>
        <w:rPr>
          <w:rFonts w:ascii="Arial Nova" w:hAnsi="Arial Nova"/>
        </w:rPr>
        <w:t xml:space="preserve"> DBCS</w:t>
      </w:r>
      <w:r w:rsidR="00416342">
        <w:rPr>
          <w:rFonts w:ascii="Arial Nova" w:hAnsi="Arial Nova"/>
        </w:rPr>
        <w:t xml:space="preserve"> </w:t>
      </w:r>
      <w:r>
        <w:rPr>
          <w:rFonts w:ascii="Arial Nova" w:hAnsi="Arial Nova"/>
        </w:rPr>
        <w:t xml:space="preserve">   Dee Dee </w:t>
      </w:r>
    </w:p>
    <w:p w14:paraId="42A06522" w14:textId="58D1ED2B" w:rsidR="002969E9" w:rsidRDefault="00416342" w:rsidP="00AC3928">
      <w:pPr>
        <w:pStyle w:val="NoSpacing"/>
        <w:tabs>
          <w:tab w:val="left" w:pos="4680"/>
          <w:tab w:val="left" w:pos="8640"/>
        </w:tabs>
        <w:rPr>
          <w:rFonts w:ascii="Arial Nova" w:hAnsi="Arial Nova"/>
        </w:rPr>
      </w:pPr>
      <w:r>
        <w:rPr>
          <w:rFonts w:ascii="Arial Nova" w:hAnsi="Arial Nova"/>
        </w:rPr>
        <w:t>protocol</w:t>
      </w:r>
      <w:r w:rsidR="002969E9">
        <w:rPr>
          <w:rFonts w:ascii="Arial Nova" w:hAnsi="Arial Nova"/>
        </w:rPr>
        <w:t>s</w:t>
      </w:r>
      <w:r w:rsidR="00A825C5">
        <w:rPr>
          <w:rFonts w:ascii="Arial Nova" w:hAnsi="Arial Nova"/>
        </w:rPr>
        <w:t>/</w:t>
      </w:r>
      <w:r w:rsidR="002969E9">
        <w:rPr>
          <w:rFonts w:ascii="Arial Nova" w:hAnsi="Arial Nova"/>
        </w:rPr>
        <w:t xml:space="preserve"> </w:t>
      </w:r>
      <w:r w:rsidR="00A825C5">
        <w:rPr>
          <w:rFonts w:ascii="Arial Nova" w:hAnsi="Arial Nova"/>
        </w:rPr>
        <w:t xml:space="preserve">processes </w:t>
      </w:r>
      <w:r>
        <w:rPr>
          <w:rFonts w:ascii="Arial Nova" w:hAnsi="Arial Nova"/>
        </w:rPr>
        <w:t>for incorporating post</w:t>
      </w:r>
    </w:p>
    <w:p w14:paraId="6189FD22" w14:textId="77777777" w:rsidR="002969E9" w:rsidRDefault="00416342" w:rsidP="00AC3928">
      <w:pPr>
        <w:pStyle w:val="NoSpacing"/>
        <w:tabs>
          <w:tab w:val="left" w:pos="4680"/>
          <w:tab w:val="left" w:pos="8640"/>
        </w:tabs>
        <w:rPr>
          <w:rFonts w:ascii="Arial Nova" w:hAnsi="Arial Nova"/>
        </w:rPr>
      </w:pPr>
      <w:r>
        <w:rPr>
          <w:rFonts w:ascii="Arial Nova" w:hAnsi="Arial Nova"/>
        </w:rPr>
        <w:t xml:space="preserve">adoptive DCBS clients into the SOC FIVE </w:t>
      </w:r>
    </w:p>
    <w:p w14:paraId="442F3CA1" w14:textId="2DFD17E2" w:rsidR="00D31209" w:rsidRPr="00C800E3" w:rsidRDefault="00416342" w:rsidP="00AC3928">
      <w:pPr>
        <w:pStyle w:val="NoSpacing"/>
        <w:tabs>
          <w:tab w:val="left" w:pos="4680"/>
          <w:tab w:val="left" w:pos="8640"/>
        </w:tabs>
        <w:rPr>
          <w:rFonts w:ascii="Arial Nova" w:hAnsi="Arial Nova"/>
        </w:rPr>
      </w:pPr>
      <w:r>
        <w:rPr>
          <w:rFonts w:ascii="Arial Nova" w:hAnsi="Arial Nova"/>
        </w:rPr>
        <w:t xml:space="preserve">service pathway. </w:t>
      </w:r>
      <w:r w:rsidR="007766B6" w:rsidRPr="00C800E3">
        <w:rPr>
          <w:rFonts w:ascii="Arial Nova" w:hAnsi="Arial Nova"/>
        </w:rPr>
        <w:tab/>
      </w:r>
      <w:r w:rsidR="00862936" w:rsidRPr="00C800E3">
        <w:rPr>
          <w:rFonts w:ascii="Arial Nova" w:hAnsi="Arial Nova"/>
        </w:rPr>
        <w:tab/>
      </w:r>
    </w:p>
    <w:p w14:paraId="6335D2B1" w14:textId="77777777" w:rsidR="00D31209" w:rsidRPr="00C800E3" w:rsidRDefault="00C8502A" w:rsidP="00A82344">
      <w:pPr>
        <w:pStyle w:val="NoSpacing"/>
        <w:rPr>
          <w:rFonts w:ascii="Arial Nova" w:hAnsi="Arial Nova"/>
        </w:rPr>
      </w:pPr>
      <w:r>
        <w:rPr>
          <w:rFonts w:ascii="Arial Nova" w:hAnsi="Arial Nova"/>
        </w:rPr>
        <w:pict w14:anchorId="05EF7C3C">
          <v:rect id="_x0000_i1030" style="width:0;height:1.5pt" o:hralign="center" o:bullet="t" o:hrstd="t" o:hr="t" fillcolor="#a0a0a0" stroked="f"/>
        </w:pict>
      </w:r>
    </w:p>
    <w:p w14:paraId="5310F03E" w14:textId="0ADDAB4C" w:rsidR="00ED278D" w:rsidRPr="00ED278D" w:rsidRDefault="00C676C8" w:rsidP="001B5393">
      <w:pPr>
        <w:pStyle w:val="Heading1"/>
        <w:numPr>
          <w:ilvl w:val="0"/>
          <w:numId w:val="2"/>
        </w:numPr>
        <w:spacing w:after="120"/>
        <w:rPr>
          <w:rFonts w:ascii="Arial Nova" w:hAnsi="Arial Nova"/>
        </w:rPr>
      </w:pPr>
      <w:r w:rsidRPr="00C676C8">
        <w:rPr>
          <w:rFonts w:ascii="Arial Nova" w:hAnsi="Arial Nova"/>
        </w:rPr>
        <w:lastRenderedPageBreak/>
        <w:t>SIAC Ad Hoc Committee Update: Unnecessary Custody Relinquishment</w:t>
      </w:r>
      <w:r w:rsidR="008B1D29">
        <w:rPr>
          <w:rFonts w:ascii="Arial Nova" w:hAnsi="Arial Nova"/>
        </w:rPr>
        <w:t xml:space="preserve"> – </w:t>
      </w:r>
      <w:r w:rsidR="00416342">
        <w:rPr>
          <w:rFonts w:ascii="Arial Nova" w:hAnsi="Arial Nova"/>
        </w:rPr>
        <w:t>Mary</w:t>
      </w:r>
      <w:r w:rsidRPr="00416342">
        <w:rPr>
          <w:rFonts w:ascii="Arial Nova" w:hAnsi="Arial Nova"/>
        </w:rPr>
        <w:t xml:space="preserve"> Carpenter</w:t>
      </w:r>
      <w:r w:rsidR="00416342">
        <w:rPr>
          <w:rFonts w:ascii="Arial Nova" w:hAnsi="Arial Nova"/>
        </w:rPr>
        <w:t>, DBHDID</w:t>
      </w:r>
    </w:p>
    <w:p w14:paraId="0AC37C87" w14:textId="3F0088B7" w:rsidR="00416342" w:rsidRPr="00ED278D" w:rsidRDefault="00DD1EFE" w:rsidP="001B5393">
      <w:pPr>
        <w:spacing w:after="0"/>
        <w:rPr>
          <w:rFonts w:ascii="Arial Nova" w:hAnsi="Arial Nova"/>
        </w:rPr>
      </w:pPr>
      <w:r w:rsidRPr="00ED278D">
        <w:rPr>
          <w:rFonts w:ascii="Arial Nova" w:hAnsi="Arial Nova"/>
        </w:rPr>
        <w:t>Partners: SIAC, DCBS</w:t>
      </w:r>
      <w:r w:rsidR="00ED278D" w:rsidRPr="00ED278D">
        <w:rPr>
          <w:rFonts w:ascii="Arial Nova" w:hAnsi="Arial Nova"/>
        </w:rPr>
        <w:t>,</w:t>
      </w:r>
      <w:r w:rsidRPr="00ED278D">
        <w:rPr>
          <w:rFonts w:ascii="Arial Nova" w:hAnsi="Arial Nova"/>
        </w:rPr>
        <w:t xml:space="preserve"> DMS</w:t>
      </w:r>
      <w:r w:rsidR="00ED278D" w:rsidRPr="00ED278D">
        <w:rPr>
          <w:rFonts w:ascii="Arial Nova" w:hAnsi="Arial Nova"/>
        </w:rPr>
        <w:t>,</w:t>
      </w:r>
      <w:r w:rsidRPr="00ED278D">
        <w:rPr>
          <w:rFonts w:ascii="Arial Nova" w:hAnsi="Arial Nova"/>
        </w:rPr>
        <w:t xml:space="preserve"> KY SPIN</w:t>
      </w:r>
      <w:r w:rsidR="00ED278D" w:rsidRPr="00ED278D">
        <w:rPr>
          <w:rFonts w:ascii="Arial Nova" w:hAnsi="Arial Nova"/>
        </w:rPr>
        <w:t>,</w:t>
      </w:r>
      <w:r w:rsidRPr="00ED278D">
        <w:rPr>
          <w:rFonts w:ascii="Arial Nova" w:hAnsi="Arial Nova"/>
        </w:rPr>
        <w:t xml:space="preserve"> AOC</w:t>
      </w:r>
      <w:r w:rsidR="00ED278D" w:rsidRPr="00ED278D">
        <w:rPr>
          <w:rFonts w:ascii="Arial Nova" w:hAnsi="Arial Nova"/>
        </w:rPr>
        <w:t>,</w:t>
      </w:r>
      <w:r w:rsidRPr="00ED278D">
        <w:rPr>
          <w:rFonts w:ascii="Arial Nova" w:hAnsi="Arial Nova"/>
        </w:rPr>
        <w:t xml:space="preserve"> BH P</w:t>
      </w:r>
      <w:r w:rsidR="00ED278D" w:rsidRPr="00ED278D">
        <w:rPr>
          <w:rFonts w:ascii="Arial Nova" w:hAnsi="Arial Nova"/>
        </w:rPr>
        <w:t>arent,</w:t>
      </w:r>
      <w:r w:rsidRPr="00ED278D">
        <w:rPr>
          <w:rFonts w:ascii="Arial Nova" w:hAnsi="Arial Nova"/>
        </w:rPr>
        <w:t xml:space="preserve"> MCO</w:t>
      </w:r>
      <w:r w:rsidR="00ED278D" w:rsidRPr="00ED278D">
        <w:rPr>
          <w:rFonts w:ascii="Arial Nova" w:hAnsi="Arial Nova"/>
        </w:rPr>
        <w:t>,</w:t>
      </w:r>
      <w:r w:rsidRPr="00ED278D">
        <w:rPr>
          <w:rFonts w:ascii="Arial Nova" w:hAnsi="Arial Nova"/>
        </w:rPr>
        <w:t xml:space="preserve"> S</w:t>
      </w:r>
      <w:r w:rsidR="00ED278D" w:rsidRPr="00ED278D">
        <w:rPr>
          <w:rFonts w:ascii="Arial Nova" w:hAnsi="Arial Nova"/>
        </w:rPr>
        <w:t>even Counties,</w:t>
      </w:r>
      <w:r w:rsidRPr="00ED278D">
        <w:rPr>
          <w:rFonts w:ascii="Arial Nova" w:hAnsi="Arial Nova"/>
        </w:rPr>
        <w:t xml:space="preserve"> KHA </w:t>
      </w:r>
      <w:r w:rsidR="00ED278D" w:rsidRPr="00ED278D">
        <w:rPr>
          <w:rFonts w:ascii="Arial Nova" w:hAnsi="Arial Nova"/>
        </w:rPr>
        <w:t xml:space="preserve">&amp; </w:t>
      </w:r>
      <w:r w:rsidRPr="00ED278D">
        <w:rPr>
          <w:rFonts w:ascii="Arial Nova" w:hAnsi="Arial Nova"/>
        </w:rPr>
        <w:t>KPFC</w:t>
      </w:r>
    </w:p>
    <w:p w14:paraId="05CDB018" w14:textId="4158D6CA" w:rsidR="003D69B3" w:rsidRDefault="00B076D2" w:rsidP="00B076D2">
      <w:pPr>
        <w:spacing w:after="0"/>
        <w:rPr>
          <w:rFonts w:ascii="Arial Nova" w:hAnsi="Arial Nova"/>
        </w:rPr>
      </w:pPr>
      <w:r>
        <w:rPr>
          <w:rFonts w:ascii="Arial Nova" w:hAnsi="Arial Nova"/>
        </w:rPr>
        <w:t xml:space="preserve">A </w:t>
      </w:r>
      <w:r w:rsidR="003D69B3" w:rsidRPr="00B076D2">
        <w:rPr>
          <w:rFonts w:ascii="Arial Nova" w:hAnsi="Arial Nova"/>
        </w:rPr>
        <w:t>Charter has been developed that outlines the goals of the workgroup</w:t>
      </w:r>
      <w:r>
        <w:rPr>
          <w:rFonts w:ascii="Arial Nova" w:hAnsi="Arial Nova"/>
        </w:rPr>
        <w:t xml:space="preserve"> including: </w:t>
      </w:r>
    </w:p>
    <w:p w14:paraId="60D7BA09" w14:textId="3FF46140" w:rsidR="00B076D2" w:rsidRPr="00B076D2" w:rsidRDefault="00B076D2" w:rsidP="00B076D2">
      <w:pPr>
        <w:pStyle w:val="ListParagraph"/>
        <w:numPr>
          <w:ilvl w:val="0"/>
          <w:numId w:val="34"/>
        </w:numPr>
        <w:spacing w:after="0"/>
        <w:rPr>
          <w:rFonts w:ascii="Arial Nova" w:hAnsi="Arial Nova"/>
        </w:rPr>
      </w:pPr>
      <w:r w:rsidRPr="00B076D2">
        <w:rPr>
          <w:rFonts w:ascii="Arial Nova" w:hAnsi="Arial Nova"/>
        </w:rPr>
        <w:t>Reviewing the frequency of and reasons for the practice of unnecessary custody relinquishment in order to access behavioral health treatment and related services and supports</w:t>
      </w:r>
    </w:p>
    <w:p w14:paraId="0C23E33A" w14:textId="54CDF646" w:rsidR="00B076D2" w:rsidRPr="00B076D2" w:rsidRDefault="00B076D2" w:rsidP="00B076D2">
      <w:pPr>
        <w:pStyle w:val="ListParagraph"/>
        <w:numPr>
          <w:ilvl w:val="0"/>
          <w:numId w:val="34"/>
        </w:numPr>
        <w:spacing w:after="0"/>
        <w:rPr>
          <w:rFonts w:ascii="Arial Nova" w:hAnsi="Arial Nova"/>
        </w:rPr>
      </w:pPr>
      <w:r w:rsidRPr="00B076D2">
        <w:rPr>
          <w:rFonts w:ascii="Arial Nova" w:hAnsi="Arial Nova"/>
        </w:rPr>
        <w:t>Identifying strategies to prevent the practice</w:t>
      </w:r>
    </w:p>
    <w:p w14:paraId="3F469AEE" w14:textId="77777777" w:rsidR="00B076D2" w:rsidRDefault="00B076D2" w:rsidP="00B076D2">
      <w:pPr>
        <w:pStyle w:val="ListParagraph"/>
        <w:numPr>
          <w:ilvl w:val="0"/>
          <w:numId w:val="34"/>
        </w:numPr>
        <w:spacing w:after="0"/>
        <w:rPr>
          <w:rFonts w:ascii="Arial Nova" w:hAnsi="Arial Nova"/>
        </w:rPr>
      </w:pPr>
      <w:r w:rsidRPr="00B076D2">
        <w:rPr>
          <w:rFonts w:ascii="Arial Nova" w:hAnsi="Arial Nova"/>
        </w:rPr>
        <w:t>Make policy recommendations to support youth to remain in custody of their parents/caregivers</w:t>
      </w:r>
    </w:p>
    <w:p w14:paraId="15FE95CF" w14:textId="4966D14B" w:rsidR="00E00F5B" w:rsidRPr="003D69B3" w:rsidRDefault="00F20BD4" w:rsidP="000A50CE">
      <w:pPr>
        <w:spacing w:after="0"/>
        <w:rPr>
          <w:rFonts w:ascii="Arial Nova" w:hAnsi="Arial Nova"/>
        </w:rPr>
      </w:pPr>
      <w:r w:rsidRPr="000A50CE">
        <w:rPr>
          <w:rFonts w:ascii="Arial Nova" w:hAnsi="Arial Nova"/>
        </w:rPr>
        <w:t>G</w:t>
      </w:r>
      <w:r w:rsidR="00416342" w:rsidRPr="000A50CE">
        <w:rPr>
          <w:rFonts w:ascii="Arial Nova" w:hAnsi="Arial Nova"/>
        </w:rPr>
        <w:t xml:space="preserve">roup work is in </w:t>
      </w:r>
      <w:r w:rsidR="00E00F5B" w:rsidRPr="000A50CE">
        <w:rPr>
          <w:rFonts w:ascii="Arial Nova" w:hAnsi="Arial Nova"/>
        </w:rPr>
        <w:t>alignment with work happening across the cabinet</w:t>
      </w:r>
      <w:r w:rsidR="000A50CE" w:rsidRPr="000A50CE">
        <w:rPr>
          <w:rFonts w:ascii="Arial Nova" w:hAnsi="Arial Nova"/>
        </w:rPr>
        <w:t>.</w:t>
      </w:r>
      <w:r w:rsidR="000A50CE">
        <w:rPr>
          <w:rFonts w:ascii="Arial Nova" w:hAnsi="Arial Nova"/>
        </w:rPr>
        <w:t xml:space="preserve">  </w:t>
      </w:r>
      <w:r w:rsidR="00416342" w:rsidRPr="000C7383">
        <w:rPr>
          <w:rFonts w:ascii="Arial Nova" w:hAnsi="Arial Nova"/>
        </w:rPr>
        <w:t xml:space="preserve">Following an adoption from foster care, a family may reach back out to DCBS for services. </w:t>
      </w:r>
      <w:r w:rsidR="00416342" w:rsidRPr="003D69B3">
        <w:rPr>
          <w:rFonts w:ascii="Arial Nova" w:hAnsi="Arial Nova"/>
        </w:rPr>
        <w:t>Children with extensive mental health needs and their parents seek assistance from the courts or DCBS</w:t>
      </w:r>
      <w:r w:rsidR="000C7383" w:rsidRPr="003D69B3">
        <w:rPr>
          <w:rFonts w:ascii="Arial Nova" w:hAnsi="Arial Nova"/>
        </w:rPr>
        <w:t xml:space="preserve"> due to l</w:t>
      </w:r>
      <w:r w:rsidR="00416342" w:rsidRPr="003D69B3">
        <w:rPr>
          <w:rFonts w:ascii="Arial Nova" w:hAnsi="Arial Nova"/>
        </w:rPr>
        <w:t xml:space="preserve">ack of </w:t>
      </w:r>
      <w:r w:rsidR="000C7383" w:rsidRPr="003D69B3">
        <w:rPr>
          <w:rFonts w:ascii="Arial Nova" w:hAnsi="Arial Nova"/>
        </w:rPr>
        <w:t>community-based</w:t>
      </w:r>
      <w:r w:rsidR="00416342" w:rsidRPr="003D69B3">
        <w:rPr>
          <w:rFonts w:ascii="Arial Nova" w:hAnsi="Arial Nova"/>
        </w:rPr>
        <w:t xml:space="preserve"> services</w:t>
      </w:r>
      <w:r w:rsidR="000C7383" w:rsidRPr="003D69B3">
        <w:rPr>
          <w:rFonts w:ascii="Arial Nova" w:hAnsi="Arial Nova"/>
        </w:rPr>
        <w:t xml:space="preserve"> or lack of funding for services</w:t>
      </w:r>
      <w:r w:rsidR="003D69B3">
        <w:rPr>
          <w:rFonts w:ascii="Arial Nova" w:hAnsi="Arial Nova"/>
        </w:rPr>
        <w:t>. An a</w:t>
      </w:r>
      <w:r w:rsidR="000C7383" w:rsidRPr="003D69B3">
        <w:rPr>
          <w:rFonts w:ascii="Arial Nova" w:hAnsi="Arial Nova"/>
        </w:rPr>
        <w:t xml:space="preserve">rray of services </w:t>
      </w:r>
      <w:r w:rsidR="003D69B3" w:rsidRPr="003D69B3">
        <w:rPr>
          <w:rFonts w:ascii="Arial Nova" w:hAnsi="Arial Nova"/>
        </w:rPr>
        <w:t>starts</w:t>
      </w:r>
      <w:r w:rsidR="000C7383" w:rsidRPr="003D69B3">
        <w:rPr>
          <w:rFonts w:ascii="Arial Nova" w:hAnsi="Arial Nova"/>
        </w:rPr>
        <w:t xml:space="preserve"> once a child comes into DCBS custody</w:t>
      </w:r>
      <w:r>
        <w:rPr>
          <w:rFonts w:ascii="Arial Nova" w:hAnsi="Arial Nova"/>
        </w:rPr>
        <w:t>.</w:t>
      </w:r>
    </w:p>
    <w:p w14:paraId="31721E8B" w14:textId="49955676" w:rsidR="000C7383" w:rsidRDefault="00E00F5B" w:rsidP="003D69B3">
      <w:pPr>
        <w:spacing w:after="0"/>
        <w:rPr>
          <w:rFonts w:ascii="Arial Nova" w:hAnsi="Arial Nova"/>
        </w:rPr>
      </w:pPr>
      <w:r w:rsidRPr="00E00F5B">
        <w:rPr>
          <w:rFonts w:ascii="Arial Nova" w:hAnsi="Arial Nova"/>
        </w:rPr>
        <w:t>Barriers</w:t>
      </w:r>
      <w:r w:rsidR="000C7383">
        <w:rPr>
          <w:rFonts w:ascii="Arial Nova" w:hAnsi="Arial Nova"/>
        </w:rPr>
        <w:t>:</w:t>
      </w:r>
    </w:p>
    <w:p w14:paraId="10CF76D3" w14:textId="736B6A41" w:rsidR="00E00F5B" w:rsidRPr="000A50CE" w:rsidRDefault="000C7383" w:rsidP="003D69B3">
      <w:pPr>
        <w:pStyle w:val="ListParagraph"/>
        <w:numPr>
          <w:ilvl w:val="0"/>
          <w:numId w:val="31"/>
        </w:numPr>
        <w:spacing w:after="0"/>
        <w:rPr>
          <w:rFonts w:ascii="Arial Nova" w:hAnsi="Arial Nova"/>
        </w:rPr>
      </w:pPr>
      <w:r w:rsidRPr="000A50CE">
        <w:rPr>
          <w:rFonts w:ascii="Arial Nova" w:hAnsi="Arial Nova"/>
        </w:rPr>
        <w:t xml:space="preserve">data or lack thereof, DCBS does not have capacity to measure </w:t>
      </w:r>
      <w:r w:rsidR="000A50CE" w:rsidRPr="000A50CE">
        <w:rPr>
          <w:rFonts w:ascii="Arial Nova" w:hAnsi="Arial Nova"/>
        </w:rPr>
        <w:t>everything</w:t>
      </w:r>
    </w:p>
    <w:p w14:paraId="74643BE2" w14:textId="512D64EF" w:rsidR="000C7383" w:rsidRDefault="003D69B3" w:rsidP="003D69B3">
      <w:pPr>
        <w:pStyle w:val="ListParagraph"/>
        <w:numPr>
          <w:ilvl w:val="0"/>
          <w:numId w:val="31"/>
        </w:numPr>
        <w:spacing w:after="0"/>
        <w:rPr>
          <w:rFonts w:ascii="Arial Nova" w:hAnsi="Arial Nova"/>
        </w:rPr>
      </w:pPr>
      <w:r>
        <w:rPr>
          <w:rFonts w:ascii="Arial Nova" w:hAnsi="Arial Nova"/>
        </w:rPr>
        <w:t>lack of access to services along the service array</w:t>
      </w:r>
    </w:p>
    <w:p w14:paraId="55860841" w14:textId="0122CD3B" w:rsidR="003D69B3" w:rsidRDefault="003D69B3" w:rsidP="000C7383">
      <w:pPr>
        <w:pStyle w:val="ListParagraph"/>
        <w:numPr>
          <w:ilvl w:val="0"/>
          <w:numId w:val="31"/>
        </w:numPr>
        <w:rPr>
          <w:rFonts w:ascii="Arial Nova" w:hAnsi="Arial Nova"/>
        </w:rPr>
      </w:pPr>
      <w:r>
        <w:rPr>
          <w:rFonts w:ascii="Arial Nova" w:hAnsi="Arial Nova"/>
        </w:rPr>
        <w:t xml:space="preserve">funding streams create barriers for families, providers and the services that can be accessed </w:t>
      </w:r>
    </w:p>
    <w:p w14:paraId="2F27F42D" w14:textId="7D6F073C" w:rsidR="003D69B3" w:rsidRDefault="003D69B3" w:rsidP="003D69B3">
      <w:pPr>
        <w:spacing w:after="0" w:line="240" w:lineRule="auto"/>
        <w:rPr>
          <w:rFonts w:ascii="Arial Nova" w:hAnsi="Arial Nova"/>
        </w:rPr>
      </w:pPr>
      <w:r>
        <w:rPr>
          <w:rFonts w:ascii="Arial Nova" w:hAnsi="Arial Nova"/>
        </w:rPr>
        <w:t>Action Steps to date:</w:t>
      </w:r>
    </w:p>
    <w:p w14:paraId="27758AB9" w14:textId="493B1D5F" w:rsidR="003D69B3" w:rsidRPr="003D69B3" w:rsidRDefault="003D69B3" w:rsidP="003D69B3">
      <w:pPr>
        <w:pStyle w:val="ListParagraph"/>
        <w:numPr>
          <w:ilvl w:val="0"/>
          <w:numId w:val="32"/>
        </w:numPr>
        <w:spacing w:after="0" w:line="240" w:lineRule="auto"/>
        <w:rPr>
          <w:rFonts w:ascii="Arial Nova" w:hAnsi="Arial Nova"/>
        </w:rPr>
      </w:pPr>
      <w:r w:rsidRPr="003D69B3">
        <w:rPr>
          <w:rFonts w:ascii="Arial Nova" w:hAnsi="Arial Nova"/>
        </w:rPr>
        <w:t>Review of policy brief and best practices</w:t>
      </w:r>
    </w:p>
    <w:p w14:paraId="7BE2983B" w14:textId="33369FD5" w:rsidR="003D69B3" w:rsidRPr="003D69B3" w:rsidRDefault="003D69B3" w:rsidP="003D69B3">
      <w:pPr>
        <w:pStyle w:val="ListParagraph"/>
        <w:numPr>
          <w:ilvl w:val="0"/>
          <w:numId w:val="32"/>
        </w:numPr>
        <w:spacing w:after="0" w:line="240" w:lineRule="auto"/>
        <w:rPr>
          <w:rFonts w:ascii="Arial Nova" w:hAnsi="Arial Nova"/>
        </w:rPr>
      </w:pPr>
      <w:r w:rsidRPr="003D69B3">
        <w:rPr>
          <w:rFonts w:ascii="Arial Nova" w:hAnsi="Arial Nova"/>
        </w:rPr>
        <w:t>Consult Peer to Peer</w:t>
      </w:r>
    </w:p>
    <w:p w14:paraId="260A9CC3" w14:textId="00D60504" w:rsidR="00E00F5B" w:rsidRDefault="003D69B3" w:rsidP="00E00F5B">
      <w:pPr>
        <w:pStyle w:val="ListParagraph"/>
        <w:numPr>
          <w:ilvl w:val="0"/>
          <w:numId w:val="32"/>
        </w:numPr>
        <w:spacing w:after="0" w:line="240" w:lineRule="auto"/>
        <w:rPr>
          <w:rFonts w:ascii="Arial Nova" w:hAnsi="Arial Nova"/>
        </w:rPr>
      </w:pPr>
      <w:r w:rsidRPr="003D69B3">
        <w:rPr>
          <w:rFonts w:ascii="Arial Nova" w:hAnsi="Arial Nova"/>
        </w:rPr>
        <w:t xml:space="preserve">Small workgroup related to diversion protocol </w:t>
      </w:r>
    </w:p>
    <w:p w14:paraId="2D8B1444" w14:textId="77777777" w:rsidR="003D69B3" w:rsidRPr="003D69B3" w:rsidRDefault="003D69B3" w:rsidP="003D69B3">
      <w:pPr>
        <w:pStyle w:val="ListParagraph"/>
        <w:spacing w:after="0" w:line="240" w:lineRule="auto"/>
        <w:rPr>
          <w:rFonts w:ascii="Arial Nova" w:hAnsi="Arial Nova"/>
        </w:rPr>
      </w:pPr>
    </w:p>
    <w:p w14:paraId="5685F273" w14:textId="77777777" w:rsidR="003D69B3" w:rsidRDefault="00E00F5B" w:rsidP="003D69B3">
      <w:pPr>
        <w:spacing w:after="0"/>
        <w:rPr>
          <w:rFonts w:ascii="Arial Nova" w:hAnsi="Arial Nova"/>
          <w:noProof/>
        </w:rPr>
      </w:pPr>
      <w:r w:rsidRPr="00E00F5B">
        <w:rPr>
          <w:rFonts w:ascii="Arial Nova" w:hAnsi="Arial Nova"/>
          <w:noProof/>
        </w:rPr>
        <w:t xml:space="preserve">Next steps: </w:t>
      </w:r>
    </w:p>
    <w:p w14:paraId="4ED10D61" w14:textId="77777777" w:rsidR="003D69B3" w:rsidRPr="003D69B3" w:rsidRDefault="00E00F5B" w:rsidP="003D69B3">
      <w:pPr>
        <w:pStyle w:val="ListParagraph"/>
        <w:numPr>
          <w:ilvl w:val="0"/>
          <w:numId w:val="33"/>
        </w:numPr>
        <w:spacing w:after="0"/>
        <w:rPr>
          <w:rFonts w:ascii="Arial Nova" w:hAnsi="Arial Nova"/>
          <w:noProof/>
        </w:rPr>
      </w:pPr>
      <w:r w:rsidRPr="003D69B3">
        <w:rPr>
          <w:rFonts w:ascii="Arial Nova" w:hAnsi="Arial Nova"/>
          <w:noProof/>
        </w:rPr>
        <w:t xml:space="preserve">Formalize recommendations, align effots, follw up/follow through. </w:t>
      </w:r>
    </w:p>
    <w:p w14:paraId="363E7259" w14:textId="77777777" w:rsidR="003D69B3" w:rsidRDefault="00E00F5B" w:rsidP="003D69B3">
      <w:pPr>
        <w:pStyle w:val="ListParagraph"/>
        <w:numPr>
          <w:ilvl w:val="0"/>
          <w:numId w:val="33"/>
        </w:numPr>
        <w:rPr>
          <w:rFonts w:ascii="Arial Nova" w:hAnsi="Arial Nova"/>
        </w:rPr>
      </w:pPr>
      <w:r w:rsidRPr="003D69B3">
        <w:rPr>
          <w:rFonts w:ascii="Arial Nova" w:hAnsi="Arial Nova"/>
          <w:noProof/>
        </w:rPr>
        <w:t>Several cross systems are working on the issue. We have buy in to make changes, feels like there is a lot of work conducive to system changes</w:t>
      </w:r>
      <w:r w:rsidR="003D69B3" w:rsidRPr="003D69B3">
        <w:rPr>
          <w:rFonts w:ascii="Arial Nova" w:hAnsi="Arial Nova"/>
          <w:noProof/>
        </w:rPr>
        <w:t>.</w:t>
      </w:r>
      <w:r w:rsidRPr="003D69B3">
        <w:rPr>
          <w:rFonts w:ascii="Arial Nova" w:hAnsi="Arial Nova"/>
          <w:noProof/>
        </w:rPr>
        <w:t xml:space="preserve"> Outcome of the workgroup is to make recommendations to SIAC</w:t>
      </w:r>
      <w:r w:rsidR="003D69B3" w:rsidRPr="003D69B3">
        <w:rPr>
          <w:rFonts w:ascii="Arial Nova" w:hAnsi="Arial Nova"/>
          <w:noProof/>
        </w:rPr>
        <w:t>,</w:t>
      </w:r>
      <w:r w:rsidRPr="003D69B3">
        <w:rPr>
          <w:rFonts w:ascii="Arial Nova" w:hAnsi="Arial Nova"/>
          <w:noProof/>
        </w:rPr>
        <w:t xml:space="preserve"> SIAC can then act on those recommendations. </w:t>
      </w:r>
    </w:p>
    <w:p w14:paraId="74D17120" w14:textId="4B9535D1" w:rsidR="00E00F5B" w:rsidRPr="003D69B3" w:rsidRDefault="00E00F5B" w:rsidP="003D69B3">
      <w:pPr>
        <w:pStyle w:val="ListParagraph"/>
        <w:numPr>
          <w:ilvl w:val="0"/>
          <w:numId w:val="33"/>
        </w:numPr>
        <w:rPr>
          <w:rFonts w:ascii="Arial Nova" w:hAnsi="Arial Nova"/>
        </w:rPr>
      </w:pPr>
      <w:r w:rsidRPr="003D69B3">
        <w:rPr>
          <w:rFonts w:ascii="Arial Nova" w:hAnsi="Arial Nova"/>
          <w:noProof/>
        </w:rPr>
        <w:t xml:space="preserve">Working on finalizing those recommendations over the next two meetings. </w:t>
      </w:r>
    </w:p>
    <w:p w14:paraId="098C3680" w14:textId="77777777" w:rsidR="00C676C8" w:rsidRPr="00027036" w:rsidRDefault="00C676C8" w:rsidP="00C676C8">
      <w:pPr>
        <w:pStyle w:val="Heading2"/>
        <w:rPr>
          <w:rFonts w:ascii="Arial Nova" w:hAnsi="Arial Nova"/>
          <w:sz w:val="22"/>
          <w:szCs w:val="22"/>
        </w:rPr>
      </w:pPr>
      <w:r w:rsidRPr="00027036">
        <w:rPr>
          <w:rFonts w:ascii="Arial Nova" w:hAnsi="Arial Nova"/>
          <w:sz w:val="22"/>
          <w:szCs w:val="22"/>
        </w:rPr>
        <w:t>Action Items</w:t>
      </w:r>
    </w:p>
    <w:p w14:paraId="631378EE" w14:textId="77777777" w:rsidR="00C676C8" w:rsidRPr="00027036" w:rsidRDefault="00C676C8" w:rsidP="00C676C8">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7D1337A5" w14:textId="047C436F" w:rsidR="00C676C8" w:rsidRDefault="008B1D29" w:rsidP="00C676C8">
      <w:pPr>
        <w:pStyle w:val="NoSpacing"/>
        <w:rPr>
          <w:rFonts w:ascii="Arial Nova" w:hAnsi="Arial Nova"/>
        </w:rPr>
      </w:pPr>
      <w:r>
        <w:rPr>
          <w:rFonts w:ascii="Arial Nova" w:hAnsi="Arial Nova"/>
        </w:rPr>
        <w:t xml:space="preserve">SGMIT members will be updated on </w:t>
      </w:r>
      <w:r>
        <w:rPr>
          <w:rFonts w:ascii="Arial Nova" w:hAnsi="Arial Nova"/>
        </w:rPr>
        <w:tab/>
      </w:r>
      <w:r>
        <w:rPr>
          <w:rFonts w:ascii="Arial Nova" w:hAnsi="Arial Nova"/>
        </w:rPr>
        <w:tab/>
        <w:t xml:space="preserve">      Mary Carpenter </w:t>
      </w:r>
      <w:r w:rsidR="006528D7">
        <w:rPr>
          <w:rFonts w:ascii="Arial Nova" w:hAnsi="Arial Nova"/>
        </w:rPr>
        <w:tab/>
      </w:r>
      <w:r w:rsidR="006528D7">
        <w:rPr>
          <w:rFonts w:ascii="Arial Nova" w:hAnsi="Arial Nova"/>
        </w:rPr>
        <w:tab/>
      </w:r>
      <w:r w:rsidR="006528D7">
        <w:rPr>
          <w:rFonts w:ascii="Arial Nova" w:hAnsi="Arial Nova"/>
        </w:rPr>
        <w:tab/>
      </w:r>
      <w:r w:rsidR="006528D7">
        <w:rPr>
          <w:rFonts w:ascii="Arial Nova" w:hAnsi="Arial Nova"/>
        </w:rPr>
        <w:tab/>
        <w:t>TBD</w:t>
      </w:r>
    </w:p>
    <w:p w14:paraId="15E374CB" w14:textId="7E54E561" w:rsidR="008B1D29" w:rsidRDefault="008B1D29" w:rsidP="00C676C8">
      <w:pPr>
        <w:pStyle w:val="NoSpacing"/>
        <w:rPr>
          <w:rFonts w:ascii="Arial Nova" w:hAnsi="Arial Nova"/>
        </w:rPr>
      </w:pPr>
      <w:r>
        <w:rPr>
          <w:rFonts w:ascii="Arial Nova" w:hAnsi="Arial Nova"/>
        </w:rPr>
        <w:t xml:space="preserve">Committee progress </w:t>
      </w:r>
      <w:r>
        <w:rPr>
          <w:rFonts w:ascii="Arial Nova" w:hAnsi="Arial Nova"/>
        </w:rPr>
        <w:tab/>
      </w:r>
    </w:p>
    <w:p w14:paraId="565FA6E8" w14:textId="124604F4" w:rsidR="00C676C8" w:rsidRDefault="00C8502A" w:rsidP="00C676C8">
      <w:pPr>
        <w:rPr>
          <w:rFonts w:ascii="Arial Nova" w:hAnsi="Arial Nova"/>
        </w:rPr>
      </w:pPr>
      <w:r>
        <w:rPr>
          <w:rFonts w:ascii="Arial Nova" w:hAnsi="Arial Nova"/>
        </w:rPr>
        <w:pict w14:anchorId="29FDD2C9">
          <v:rect id="_x0000_i1031" style="width:0;height:1.5pt" o:hralign="center" o:hrstd="t" o:hr="t" fillcolor="#a0a0a0" stroked="f"/>
        </w:pict>
      </w:r>
    </w:p>
    <w:p w14:paraId="5080B9A4" w14:textId="1FF9E3C2" w:rsidR="00B076D2" w:rsidRDefault="00675D05" w:rsidP="00B076D2">
      <w:pPr>
        <w:pStyle w:val="Heading1"/>
        <w:numPr>
          <w:ilvl w:val="0"/>
          <w:numId w:val="2"/>
        </w:numPr>
        <w:tabs>
          <w:tab w:val="left" w:pos="360"/>
        </w:tabs>
        <w:spacing w:after="120"/>
        <w:ind w:left="540" w:hanging="540"/>
        <w:rPr>
          <w:rFonts w:ascii="Arial Nova" w:hAnsi="Arial Nova"/>
        </w:rPr>
      </w:pPr>
      <w:r>
        <w:rPr>
          <w:rFonts w:ascii="Arial Nova" w:hAnsi="Arial Nova"/>
        </w:rPr>
        <w:t>Prevention Initiatives</w:t>
      </w:r>
      <w:r w:rsidR="00B076D2">
        <w:rPr>
          <w:rFonts w:ascii="Arial Nova" w:hAnsi="Arial Nova"/>
        </w:rPr>
        <w:t xml:space="preserve"> Update – Christa Bell</w:t>
      </w:r>
    </w:p>
    <w:p w14:paraId="50A3524E" w14:textId="75965FF6" w:rsidR="00675D05" w:rsidRDefault="00675D05" w:rsidP="00675D05">
      <w:pPr>
        <w:rPr>
          <w:rFonts w:ascii="Arial Nova" w:hAnsi="Arial Nova"/>
        </w:rPr>
      </w:pPr>
      <w:r w:rsidRPr="00675D05">
        <w:rPr>
          <w:rFonts w:ascii="Arial Nova" w:hAnsi="Arial Nova"/>
        </w:rPr>
        <w:t>Family First Prevention Services include: Family Preservation Services (FPP), Kentucky Strengthening Ties and Empowering Parents (KSTEP) &amp; Sobriety Treatment and Recovery Teams (START)</w:t>
      </w:r>
    </w:p>
    <w:p w14:paraId="46F8DB6E" w14:textId="769C9D0B" w:rsidR="00675D05" w:rsidRPr="00F8166B" w:rsidRDefault="00675D05" w:rsidP="00F8166B">
      <w:pPr>
        <w:spacing w:after="0"/>
        <w:rPr>
          <w:rFonts w:ascii="Arial Nova" w:hAnsi="Arial Nova"/>
          <w:b/>
          <w:bCs/>
        </w:rPr>
      </w:pPr>
      <w:r w:rsidRPr="00F8166B">
        <w:rPr>
          <w:rFonts w:ascii="Arial Nova" w:hAnsi="Arial Nova"/>
        </w:rPr>
        <w:t>Statewide impact</w:t>
      </w:r>
      <w:r w:rsidR="00F8166B" w:rsidRPr="00F8166B">
        <w:rPr>
          <w:rFonts w:ascii="Arial Nova" w:hAnsi="Arial Nova"/>
        </w:rPr>
        <w:t>:</w:t>
      </w:r>
      <w:r w:rsidR="00F8166B">
        <w:rPr>
          <w:rFonts w:ascii="Arial Nova" w:hAnsi="Arial Nova"/>
          <w:b/>
          <w:bCs/>
        </w:rPr>
        <w:t xml:space="preserve"> </w:t>
      </w:r>
      <w:r w:rsidR="008A5AE8" w:rsidRPr="00B96773">
        <w:rPr>
          <w:rFonts w:ascii="Arial Nova" w:hAnsi="Arial Nova"/>
        </w:rPr>
        <w:t>92% of c</w:t>
      </w:r>
      <w:r w:rsidRPr="00B96773">
        <w:rPr>
          <w:rFonts w:ascii="Arial Nova" w:hAnsi="Arial Nova"/>
        </w:rPr>
        <w:t>hildren remained in home across all programs and 94% for FPP</w:t>
      </w:r>
      <w:r w:rsidR="00F8166B">
        <w:rPr>
          <w:rFonts w:ascii="Arial Nova" w:hAnsi="Arial Nova"/>
        </w:rPr>
        <w:t xml:space="preserve">. </w:t>
      </w:r>
      <w:r>
        <w:rPr>
          <w:rFonts w:ascii="Arial Nova" w:hAnsi="Arial Nova"/>
        </w:rPr>
        <w:t xml:space="preserve">Trends in data were </w:t>
      </w:r>
      <w:r w:rsidR="00F8166B">
        <w:rPr>
          <w:rFonts w:ascii="Arial Nova" w:hAnsi="Arial Nova"/>
        </w:rPr>
        <w:t>displayed</w:t>
      </w:r>
      <w:r>
        <w:rPr>
          <w:rFonts w:ascii="Arial Nova" w:hAnsi="Arial Nova"/>
        </w:rPr>
        <w:t xml:space="preserve"> in </w:t>
      </w:r>
      <w:r w:rsidR="00F20BD4">
        <w:rPr>
          <w:rFonts w:ascii="Arial Nova" w:hAnsi="Arial Nova"/>
        </w:rPr>
        <w:t>a PPT</w:t>
      </w:r>
      <w:r w:rsidR="008A5AE8">
        <w:rPr>
          <w:rFonts w:ascii="Arial Nova" w:hAnsi="Arial Nova"/>
        </w:rPr>
        <w:t xml:space="preserve"> and the following insights were </w:t>
      </w:r>
      <w:r w:rsidR="00F8166B">
        <w:rPr>
          <w:rFonts w:ascii="Arial Nova" w:hAnsi="Arial Nova"/>
        </w:rPr>
        <w:t>offered:</w:t>
      </w:r>
    </w:p>
    <w:p w14:paraId="30BD9D7B" w14:textId="51A9A0CF" w:rsidR="00675D05" w:rsidRPr="00675D05" w:rsidRDefault="00675D05" w:rsidP="00675D05">
      <w:pPr>
        <w:pStyle w:val="ListParagraph"/>
        <w:numPr>
          <w:ilvl w:val="0"/>
          <w:numId w:val="35"/>
        </w:numPr>
        <w:rPr>
          <w:rFonts w:ascii="Arial Nova" w:hAnsi="Arial Nova"/>
        </w:rPr>
      </w:pPr>
      <w:r w:rsidRPr="00675D05">
        <w:rPr>
          <w:rFonts w:ascii="Arial Nova" w:hAnsi="Arial Nova"/>
        </w:rPr>
        <w:t>In 2018, out of home numbers began to rise. Children were legally remaining in custody although returned / in perm</w:t>
      </w:r>
      <w:r>
        <w:rPr>
          <w:rFonts w:ascii="Arial Nova" w:hAnsi="Arial Nova"/>
        </w:rPr>
        <w:t>anent</w:t>
      </w:r>
      <w:r w:rsidRPr="00675D05">
        <w:rPr>
          <w:rFonts w:ascii="Arial Nova" w:hAnsi="Arial Nova"/>
        </w:rPr>
        <w:t xml:space="preserve"> placement – pushed #s up in early part of pandemic.</w:t>
      </w:r>
    </w:p>
    <w:p w14:paraId="754F3DD0" w14:textId="6B0DCE2E" w:rsidR="00675D05" w:rsidRPr="00675D05" w:rsidRDefault="00675D05" w:rsidP="00675D05">
      <w:pPr>
        <w:pStyle w:val="ListParagraph"/>
        <w:numPr>
          <w:ilvl w:val="0"/>
          <w:numId w:val="35"/>
        </w:numPr>
        <w:rPr>
          <w:rFonts w:ascii="Arial Nova" w:hAnsi="Arial Nova"/>
        </w:rPr>
      </w:pPr>
      <w:r w:rsidRPr="00675D05">
        <w:rPr>
          <w:rFonts w:ascii="Arial Nova" w:hAnsi="Arial Nova"/>
        </w:rPr>
        <w:lastRenderedPageBreak/>
        <w:t>Beg</w:t>
      </w:r>
      <w:r>
        <w:rPr>
          <w:rFonts w:ascii="Arial Nova" w:hAnsi="Arial Nova"/>
        </w:rPr>
        <w:t>inning</w:t>
      </w:r>
      <w:r w:rsidRPr="00675D05">
        <w:rPr>
          <w:rFonts w:ascii="Arial Nova" w:hAnsi="Arial Nova"/>
        </w:rPr>
        <w:t xml:space="preserve"> of pandemic coincided w/ implementation of Family </w:t>
      </w:r>
      <w:r>
        <w:rPr>
          <w:rFonts w:ascii="Arial Nova" w:hAnsi="Arial Nova"/>
        </w:rPr>
        <w:t>First, so it’s h</w:t>
      </w:r>
      <w:r w:rsidRPr="00675D05">
        <w:rPr>
          <w:rFonts w:ascii="Arial Nova" w:hAnsi="Arial Nova"/>
        </w:rPr>
        <w:t>ard to tease out pandemic vs efforts of prevention</w:t>
      </w:r>
      <w:r>
        <w:rPr>
          <w:rFonts w:ascii="Arial Nova" w:hAnsi="Arial Nova"/>
        </w:rPr>
        <w:t xml:space="preserve">. </w:t>
      </w:r>
    </w:p>
    <w:p w14:paraId="26EEB3EB" w14:textId="2F6C9706" w:rsidR="00675D05" w:rsidRDefault="00675D05" w:rsidP="008A5AE8">
      <w:pPr>
        <w:pStyle w:val="ListParagraph"/>
        <w:numPr>
          <w:ilvl w:val="0"/>
          <w:numId w:val="35"/>
        </w:numPr>
        <w:rPr>
          <w:rFonts w:ascii="Arial Nova" w:hAnsi="Arial Nova"/>
        </w:rPr>
      </w:pPr>
      <w:r w:rsidRPr="00675D05">
        <w:rPr>
          <w:rFonts w:ascii="Arial Nova" w:hAnsi="Arial Nova"/>
        </w:rPr>
        <w:t>Feb 2016 and Feb 22 – not apples to apples. Apr 2019 rolled out new relative s</w:t>
      </w:r>
      <w:r>
        <w:rPr>
          <w:rFonts w:ascii="Arial Nova" w:hAnsi="Arial Nova"/>
        </w:rPr>
        <w:t>er</w:t>
      </w:r>
      <w:r w:rsidRPr="00675D05">
        <w:rPr>
          <w:rFonts w:ascii="Arial Nova" w:hAnsi="Arial Nova"/>
        </w:rPr>
        <w:t>v</w:t>
      </w:r>
      <w:r>
        <w:rPr>
          <w:rFonts w:ascii="Arial Nova" w:hAnsi="Arial Nova"/>
        </w:rPr>
        <w:t>i</w:t>
      </w:r>
      <w:r w:rsidRPr="00675D05">
        <w:rPr>
          <w:rFonts w:ascii="Arial Nova" w:hAnsi="Arial Nova"/>
        </w:rPr>
        <w:t>c</w:t>
      </w:r>
      <w:r>
        <w:rPr>
          <w:rFonts w:ascii="Arial Nova" w:hAnsi="Arial Nova"/>
        </w:rPr>
        <w:t>e</w:t>
      </w:r>
      <w:r w:rsidRPr="00675D05">
        <w:rPr>
          <w:rFonts w:ascii="Arial Nova" w:hAnsi="Arial Nova"/>
        </w:rPr>
        <w:t xml:space="preserve"> array for relative caregivers to become foster parents. </w:t>
      </w:r>
      <w:r w:rsidRPr="008A5AE8">
        <w:rPr>
          <w:rFonts w:ascii="Arial Nova" w:hAnsi="Arial Nova"/>
        </w:rPr>
        <w:t>Courts to give custody to relative directly instead of child becom</w:t>
      </w:r>
      <w:r w:rsidR="008A5AE8">
        <w:rPr>
          <w:rFonts w:ascii="Arial Nova" w:hAnsi="Arial Nova"/>
        </w:rPr>
        <w:t>ing a</w:t>
      </w:r>
      <w:r w:rsidRPr="008A5AE8">
        <w:rPr>
          <w:rFonts w:ascii="Arial Nova" w:hAnsi="Arial Nova"/>
        </w:rPr>
        <w:t xml:space="preserve"> part of OOH care pop</w:t>
      </w:r>
      <w:r w:rsidR="008A5AE8">
        <w:rPr>
          <w:rFonts w:ascii="Arial Nova" w:hAnsi="Arial Nova"/>
        </w:rPr>
        <w:t xml:space="preserve">ulation. </w:t>
      </w:r>
    </w:p>
    <w:p w14:paraId="73EA7CE5" w14:textId="7A974554" w:rsidR="008A5AE8" w:rsidRDefault="008A5AE8" w:rsidP="008A5AE8">
      <w:pPr>
        <w:rPr>
          <w:rFonts w:ascii="Arial Nova" w:hAnsi="Arial Nova"/>
        </w:rPr>
      </w:pPr>
      <w:r>
        <w:rPr>
          <w:rFonts w:ascii="Arial Nova" w:hAnsi="Arial Nova"/>
        </w:rPr>
        <w:t xml:space="preserve">Data tables were displayed comparing SFY 2019, 2020 &amp; 2021 prevention, out of home care and adoption expenditures. </w:t>
      </w:r>
    </w:p>
    <w:p w14:paraId="54D518AD" w14:textId="77777777" w:rsidR="008A5AE8" w:rsidRDefault="008A5AE8" w:rsidP="008A5AE8">
      <w:pPr>
        <w:pStyle w:val="ListParagraph"/>
        <w:numPr>
          <w:ilvl w:val="0"/>
          <w:numId w:val="36"/>
        </w:numPr>
        <w:rPr>
          <w:rFonts w:ascii="Arial Nova" w:hAnsi="Arial Nova"/>
        </w:rPr>
      </w:pPr>
      <w:r w:rsidRPr="008A5AE8">
        <w:rPr>
          <w:rFonts w:ascii="Arial Nova" w:hAnsi="Arial Nova"/>
        </w:rPr>
        <w:t xml:space="preserve">Prevention expenditures increased by $9.6m, </w:t>
      </w:r>
      <w:r>
        <w:rPr>
          <w:rFonts w:ascii="Arial Nova" w:hAnsi="Arial Nova"/>
        </w:rPr>
        <w:t>o</w:t>
      </w:r>
      <w:r w:rsidRPr="008A5AE8">
        <w:rPr>
          <w:rFonts w:ascii="Arial Nova" w:hAnsi="Arial Nova"/>
        </w:rPr>
        <w:t>ut of home care expenditures decreased by $58.1m</w:t>
      </w:r>
    </w:p>
    <w:p w14:paraId="184BB3C9" w14:textId="0E209432" w:rsidR="008A5AE8" w:rsidRDefault="008A5AE8" w:rsidP="008A5AE8">
      <w:pPr>
        <w:pStyle w:val="ListParagraph"/>
        <w:numPr>
          <w:ilvl w:val="0"/>
          <w:numId w:val="36"/>
        </w:numPr>
        <w:rPr>
          <w:rFonts w:ascii="Arial Nova" w:hAnsi="Arial Nova"/>
        </w:rPr>
      </w:pPr>
      <w:r>
        <w:rPr>
          <w:rFonts w:ascii="Arial Nova" w:hAnsi="Arial Nova"/>
        </w:rPr>
        <w:t>Impacts of prevention services led to additional $20m appropriation of state general fund for this state fiscal year</w:t>
      </w:r>
    </w:p>
    <w:p w14:paraId="0D692B00" w14:textId="108E5B62" w:rsidR="008A5AE8" w:rsidRDefault="008A5AE8" w:rsidP="008A5AE8">
      <w:pPr>
        <w:pStyle w:val="ListParagraph"/>
        <w:numPr>
          <w:ilvl w:val="0"/>
          <w:numId w:val="36"/>
        </w:numPr>
        <w:rPr>
          <w:rFonts w:ascii="Arial Nova" w:hAnsi="Arial Nova"/>
        </w:rPr>
      </w:pPr>
      <w:r>
        <w:rPr>
          <w:rFonts w:ascii="Arial Nova" w:hAnsi="Arial Nova"/>
        </w:rPr>
        <w:t>Increased FPP contracts by 25% and increased flex funds to $1,000 per family</w:t>
      </w:r>
    </w:p>
    <w:p w14:paraId="40547A2B" w14:textId="3C7AEE11" w:rsidR="008A5AE8" w:rsidRDefault="008A5AE8" w:rsidP="008A5AE8">
      <w:pPr>
        <w:pStyle w:val="ListParagraph"/>
        <w:numPr>
          <w:ilvl w:val="0"/>
          <w:numId w:val="36"/>
        </w:numPr>
        <w:rPr>
          <w:rFonts w:ascii="Arial Nova" w:hAnsi="Arial Nova"/>
        </w:rPr>
      </w:pPr>
      <w:r>
        <w:rPr>
          <w:rFonts w:ascii="Arial Nova" w:hAnsi="Arial Nova"/>
        </w:rPr>
        <w:t xml:space="preserve">Added client assistance funds </w:t>
      </w:r>
    </w:p>
    <w:p w14:paraId="530BDC77" w14:textId="04312041" w:rsidR="008A5AE8" w:rsidRPr="00B96773" w:rsidRDefault="008A5AE8" w:rsidP="003533CF">
      <w:pPr>
        <w:spacing w:after="0"/>
        <w:rPr>
          <w:rFonts w:ascii="Arial Nova" w:hAnsi="Arial Nova"/>
          <w:b/>
          <w:bCs/>
        </w:rPr>
      </w:pPr>
      <w:r w:rsidRPr="00B96773">
        <w:rPr>
          <w:rFonts w:ascii="Arial Nova" w:hAnsi="Arial Nova"/>
          <w:b/>
          <w:bCs/>
        </w:rPr>
        <w:t>Thriving Families, Safer Children</w:t>
      </w:r>
    </w:p>
    <w:p w14:paraId="6BAF1608" w14:textId="7B04C736" w:rsidR="00B96773" w:rsidRDefault="00B96773" w:rsidP="008A5AE8">
      <w:pPr>
        <w:rPr>
          <w:rFonts w:ascii="Arial Nova" w:hAnsi="Arial Nova"/>
        </w:rPr>
      </w:pPr>
      <w:r>
        <w:rPr>
          <w:rFonts w:ascii="Arial Nova" w:hAnsi="Arial Nova"/>
        </w:rPr>
        <w:t xml:space="preserve">Joint initiative by Children’s Bureau, Casey Family Programs, Annie E. Casey &amp; Prevent Child Abuse America, KY was selected as a round two jurisdiction—no funding but </w:t>
      </w:r>
      <w:r w:rsidR="003533CF">
        <w:rPr>
          <w:rFonts w:ascii="Arial Nova" w:hAnsi="Arial Nova"/>
        </w:rPr>
        <w:t xml:space="preserve">will </w:t>
      </w:r>
      <w:r>
        <w:rPr>
          <w:rFonts w:ascii="Arial Nova" w:hAnsi="Arial Nova"/>
        </w:rPr>
        <w:t>receive technical assistance</w:t>
      </w:r>
      <w:r w:rsidR="003533CF">
        <w:rPr>
          <w:rFonts w:ascii="Arial Nova" w:hAnsi="Arial Nova"/>
        </w:rPr>
        <w:t>,</w:t>
      </w:r>
      <w:r>
        <w:rPr>
          <w:rFonts w:ascii="Arial Nova" w:hAnsi="Arial Nova"/>
        </w:rPr>
        <w:t xml:space="preserve"> </w:t>
      </w:r>
      <w:r w:rsidR="000C3B49">
        <w:rPr>
          <w:rFonts w:ascii="Arial Nova" w:hAnsi="Arial Nova"/>
        </w:rPr>
        <w:t>consultation,</w:t>
      </w:r>
      <w:r>
        <w:rPr>
          <w:rFonts w:ascii="Arial Nova" w:hAnsi="Arial Nova"/>
        </w:rPr>
        <w:t xml:space="preserve"> and peer support. (Intended to be a movement) Priorities include developing network of community-based prevention supports, creation of formulized structures to serve families ‘screened out’ by the child welfare agency, clearly differentiating poverty/neglect, development of a statewide collaborative primary and secondary prevention plan and the creation of a parent advisory council. </w:t>
      </w:r>
    </w:p>
    <w:p w14:paraId="03D0E350" w14:textId="67C45EC2" w:rsidR="00B96773" w:rsidRDefault="00B96773" w:rsidP="008A5AE8">
      <w:pPr>
        <w:rPr>
          <w:rFonts w:ascii="Arial Nova" w:hAnsi="Arial Nova"/>
        </w:rPr>
      </w:pPr>
      <w:r w:rsidRPr="00B96773">
        <w:rPr>
          <w:rFonts w:ascii="Arial Nova" w:hAnsi="Arial Nova"/>
          <w:b/>
          <w:bCs/>
        </w:rPr>
        <w:t>Successes:</w:t>
      </w:r>
      <w:r>
        <w:rPr>
          <w:rFonts w:ascii="Arial Nova" w:hAnsi="Arial Nova"/>
        </w:rPr>
        <w:t xml:space="preserve"> KY received a grant to launch community based primary prevention supports, preparing to launch community response pilot in four counties, senate bill 8 adds language to statue to differentiate poverty and neglect</w:t>
      </w:r>
      <w:r w:rsidR="0055744D">
        <w:rPr>
          <w:rFonts w:ascii="Arial Nova" w:hAnsi="Arial Nova"/>
        </w:rPr>
        <w:t>,</w:t>
      </w:r>
      <w:r>
        <w:rPr>
          <w:rFonts w:ascii="Arial Nova" w:hAnsi="Arial Nova"/>
        </w:rPr>
        <w:t xml:space="preserve"> a formal collaborative primary and secondary prevention plan ha</w:t>
      </w:r>
      <w:r w:rsidR="0055744D">
        <w:rPr>
          <w:rFonts w:ascii="Arial Nova" w:hAnsi="Arial Nova"/>
        </w:rPr>
        <w:t>s</w:t>
      </w:r>
      <w:r>
        <w:rPr>
          <w:rFonts w:ascii="Arial Nova" w:hAnsi="Arial Nova"/>
        </w:rPr>
        <w:t xml:space="preserve"> been developed</w:t>
      </w:r>
      <w:r w:rsidR="0055744D">
        <w:rPr>
          <w:rFonts w:ascii="Arial Nova" w:hAnsi="Arial Nova"/>
        </w:rPr>
        <w:t>,</w:t>
      </w:r>
      <w:r>
        <w:rPr>
          <w:rFonts w:ascii="Arial Nova" w:hAnsi="Arial Nova"/>
        </w:rPr>
        <w:t xml:space="preserve"> &amp; Parent Advisory Council is coming soon</w:t>
      </w:r>
      <w:r w:rsidR="0055744D">
        <w:rPr>
          <w:rFonts w:ascii="Arial Nova" w:hAnsi="Arial Nova"/>
        </w:rPr>
        <w:t>.</w:t>
      </w:r>
    </w:p>
    <w:p w14:paraId="5C613996" w14:textId="77777777" w:rsidR="003533CF" w:rsidRDefault="003533CF" w:rsidP="003533CF">
      <w:pPr>
        <w:spacing w:after="0"/>
        <w:rPr>
          <w:rFonts w:ascii="Arial Nova" w:hAnsi="Arial Nova"/>
          <w:b/>
          <w:bCs/>
        </w:rPr>
      </w:pPr>
      <w:r w:rsidRPr="003533CF">
        <w:rPr>
          <w:rFonts w:ascii="Arial Nova" w:hAnsi="Arial Nova"/>
          <w:b/>
          <w:bCs/>
        </w:rPr>
        <w:t>Community Response</w:t>
      </w:r>
    </w:p>
    <w:p w14:paraId="7FB8BAC2" w14:textId="7300069C" w:rsidR="003533CF" w:rsidRDefault="003533CF" w:rsidP="003533CF">
      <w:pPr>
        <w:rPr>
          <w:rFonts w:ascii="Arial Nova" w:hAnsi="Arial Nova"/>
        </w:rPr>
      </w:pPr>
      <w:r>
        <w:rPr>
          <w:rFonts w:ascii="Arial Nova" w:hAnsi="Arial Nova"/>
        </w:rPr>
        <w:t xml:space="preserve"> </w:t>
      </w:r>
      <w:r w:rsidRPr="003533CF">
        <w:rPr>
          <w:rFonts w:ascii="Arial Nova" w:hAnsi="Arial Nova"/>
        </w:rPr>
        <w:t xml:space="preserve">&lt; 40% </w:t>
      </w:r>
      <w:r>
        <w:rPr>
          <w:rFonts w:ascii="Arial Nova" w:hAnsi="Arial Nova"/>
        </w:rPr>
        <w:t xml:space="preserve">DCBS </w:t>
      </w:r>
      <w:r w:rsidRPr="003533CF">
        <w:rPr>
          <w:rFonts w:ascii="Arial Nova" w:hAnsi="Arial Nova"/>
        </w:rPr>
        <w:t>reports meet criteria.</w:t>
      </w:r>
      <w:r>
        <w:rPr>
          <w:rFonts w:ascii="Arial Nova" w:hAnsi="Arial Nova"/>
        </w:rPr>
        <w:t xml:space="preserve"> These families will be referred to a community-based agency to offer supports/resources. </w:t>
      </w:r>
      <w:r w:rsidRPr="003533CF">
        <w:rPr>
          <w:rFonts w:ascii="Arial Nova" w:hAnsi="Arial Nova"/>
        </w:rPr>
        <w:t xml:space="preserve">Moving away from focus on tertiary to secondary – reduces future reports to agency. Reduces burden on staff (shortage) – would allow Child Protection staff to focus on cases where safety is critical. </w:t>
      </w:r>
      <w:r>
        <w:rPr>
          <w:rFonts w:ascii="Arial Nova" w:hAnsi="Arial Nova"/>
        </w:rPr>
        <w:t>Pilot counties are Barren, Clark, Montgomery, and Perry</w:t>
      </w:r>
    </w:p>
    <w:p w14:paraId="630A856E" w14:textId="083D8E7C" w:rsidR="003533CF" w:rsidRDefault="003533CF" w:rsidP="000C3B49">
      <w:pPr>
        <w:spacing w:after="0"/>
        <w:rPr>
          <w:rFonts w:ascii="Arial Nova" w:hAnsi="Arial Nova"/>
          <w:b/>
          <w:bCs/>
        </w:rPr>
      </w:pPr>
      <w:r w:rsidRPr="003533CF">
        <w:rPr>
          <w:rFonts w:ascii="Arial Nova" w:hAnsi="Arial Nova"/>
          <w:b/>
          <w:bCs/>
        </w:rPr>
        <w:t>Prevention Collaborative</w:t>
      </w:r>
    </w:p>
    <w:p w14:paraId="3C8FE079" w14:textId="3FAD6EA4" w:rsidR="003533CF" w:rsidRDefault="003533CF" w:rsidP="003533CF">
      <w:pPr>
        <w:rPr>
          <w:rFonts w:ascii="Arial Nova" w:hAnsi="Arial Nova"/>
        </w:rPr>
      </w:pPr>
      <w:r w:rsidRPr="000C3B49">
        <w:rPr>
          <w:rFonts w:ascii="Arial Nova" w:hAnsi="Arial Nova"/>
        </w:rPr>
        <w:t>Convenes quarterly, includes community stakeholders and families</w:t>
      </w:r>
      <w:r w:rsidR="000C3B49">
        <w:rPr>
          <w:rFonts w:ascii="Arial Nova" w:hAnsi="Arial Nova"/>
        </w:rPr>
        <w:t xml:space="preserve"> with lived experience, developed formal primary and secondary prevention plan, aligns efforts across agencies, community based, and family driven. </w:t>
      </w:r>
    </w:p>
    <w:p w14:paraId="7B7A67E9" w14:textId="6473360C" w:rsidR="000C3B49" w:rsidRDefault="000C3B49" w:rsidP="000C3B49">
      <w:pPr>
        <w:spacing w:after="0"/>
        <w:rPr>
          <w:rFonts w:ascii="Arial Nova" w:hAnsi="Arial Nova"/>
          <w:b/>
          <w:bCs/>
        </w:rPr>
      </w:pPr>
      <w:r w:rsidRPr="000C3B49">
        <w:rPr>
          <w:rFonts w:ascii="Arial Nova" w:hAnsi="Arial Nova"/>
          <w:b/>
          <w:bCs/>
        </w:rPr>
        <w:t>Senate Bill 8</w:t>
      </w:r>
    </w:p>
    <w:p w14:paraId="32ED45B3" w14:textId="38CC1176" w:rsidR="000C3B49" w:rsidRDefault="000C3B49" w:rsidP="003533CF">
      <w:pPr>
        <w:rPr>
          <w:rFonts w:ascii="Arial Nova" w:hAnsi="Arial Nova"/>
        </w:rPr>
      </w:pPr>
      <w:r w:rsidRPr="000C3B49">
        <w:rPr>
          <w:rFonts w:ascii="Arial Nova" w:hAnsi="Arial Nova"/>
        </w:rPr>
        <w:t>Creates state child abuse and neglect prevention board, expands use of trust fund money for prevention, amends neglect definition to differentiate from poverty, expands definition of fictive kin, requires Medicaid o</w:t>
      </w:r>
      <w:r w:rsidR="0055744D">
        <w:rPr>
          <w:rFonts w:ascii="Arial Nova" w:hAnsi="Arial Nova"/>
        </w:rPr>
        <w:t>r</w:t>
      </w:r>
      <w:r w:rsidRPr="000C3B49">
        <w:rPr>
          <w:rFonts w:ascii="Arial Nova" w:hAnsi="Arial Nova"/>
        </w:rPr>
        <w:t xml:space="preserve"> MCO to pay for cost of medical exams by Children’s advocacy centers, extends age to recommit to foster care to age 20</w:t>
      </w:r>
      <w:r w:rsidR="0055744D">
        <w:rPr>
          <w:rFonts w:ascii="Arial Nova" w:hAnsi="Arial Nova"/>
        </w:rPr>
        <w:t>.</w:t>
      </w:r>
    </w:p>
    <w:p w14:paraId="1CF82D03" w14:textId="77777777" w:rsidR="005F26AF" w:rsidRDefault="005F26AF" w:rsidP="003533CF">
      <w:pPr>
        <w:rPr>
          <w:rFonts w:ascii="Arial Nova" w:hAnsi="Arial Nova"/>
        </w:rPr>
      </w:pPr>
    </w:p>
    <w:p w14:paraId="60688063" w14:textId="77777777" w:rsidR="005F26AF" w:rsidRDefault="000C3B49" w:rsidP="005F26AF">
      <w:pPr>
        <w:spacing w:after="0"/>
        <w:rPr>
          <w:rFonts w:ascii="Arial Nova" w:hAnsi="Arial Nova"/>
          <w:b/>
          <w:bCs/>
        </w:rPr>
      </w:pPr>
      <w:r w:rsidRPr="000C3B49">
        <w:rPr>
          <w:rFonts w:ascii="Arial Nova" w:hAnsi="Arial Nova"/>
          <w:b/>
          <w:bCs/>
        </w:rPr>
        <w:t>Birth Parent Advisory Board</w:t>
      </w:r>
    </w:p>
    <w:p w14:paraId="5F32B75E" w14:textId="7F1BAF3A" w:rsidR="000C3B49" w:rsidRDefault="000C3B49" w:rsidP="005F26AF">
      <w:pPr>
        <w:spacing w:after="0"/>
        <w:rPr>
          <w:rFonts w:ascii="Arial Nova" w:hAnsi="Arial Nova"/>
        </w:rPr>
      </w:pPr>
      <w:r w:rsidRPr="000C3B49">
        <w:rPr>
          <w:rFonts w:ascii="Arial Nova" w:hAnsi="Arial Nova"/>
        </w:rPr>
        <w:lastRenderedPageBreak/>
        <w:t xml:space="preserve">Recruitment is underway for those with lived experience, opportunity for feedback/co-design &amp; voice in policy making. </w:t>
      </w:r>
    </w:p>
    <w:p w14:paraId="641E4C96" w14:textId="77777777" w:rsidR="005F26AF" w:rsidRPr="005F26AF" w:rsidRDefault="005F26AF" w:rsidP="005F26AF">
      <w:pPr>
        <w:spacing w:after="0"/>
        <w:rPr>
          <w:rFonts w:ascii="Arial Nova" w:hAnsi="Arial Nova"/>
          <w:b/>
          <w:bCs/>
        </w:rPr>
      </w:pPr>
    </w:p>
    <w:p w14:paraId="074AEB0A" w14:textId="4D144DAD" w:rsidR="00F8166B" w:rsidRPr="00F8166B" w:rsidRDefault="00F8166B" w:rsidP="00F8166B">
      <w:pPr>
        <w:spacing w:after="0"/>
        <w:rPr>
          <w:rFonts w:ascii="Arial Nova" w:hAnsi="Arial Nova"/>
          <w:b/>
          <w:bCs/>
        </w:rPr>
      </w:pPr>
      <w:r w:rsidRPr="00F8166B">
        <w:rPr>
          <w:rFonts w:ascii="Arial Nova" w:hAnsi="Arial Nova"/>
          <w:b/>
          <w:bCs/>
        </w:rPr>
        <w:t>Pandemic effects on DCBS reporting?</w:t>
      </w:r>
    </w:p>
    <w:p w14:paraId="453B5EB1" w14:textId="07BA8369" w:rsidR="000C3B49" w:rsidRPr="00F8166B" w:rsidRDefault="000C3B49" w:rsidP="00F8166B">
      <w:pPr>
        <w:spacing w:after="0"/>
        <w:rPr>
          <w:rFonts w:ascii="Arial Nova" w:hAnsi="Arial Nova"/>
        </w:rPr>
      </w:pPr>
      <w:r w:rsidRPr="00F8166B">
        <w:rPr>
          <w:rFonts w:ascii="Arial Nova" w:hAnsi="Arial Nova"/>
        </w:rPr>
        <w:t xml:space="preserve">DCBS reports have not skyrocketed as a result of the pandemic. Economic supports </w:t>
      </w:r>
      <w:r w:rsidR="00F8166B">
        <w:rPr>
          <w:rFonts w:ascii="Arial Nova" w:hAnsi="Arial Nova"/>
        </w:rPr>
        <w:t>f</w:t>
      </w:r>
      <w:r w:rsidRPr="00F8166B">
        <w:rPr>
          <w:rFonts w:ascii="Arial Nova" w:hAnsi="Arial Nova"/>
        </w:rPr>
        <w:t>o</w:t>
      </w:r>
      <w:r w:rsidR="00F8166B">
        <w:rPr>
          <w:rFonts w:ascii="Arial Nova" w:hAnsi="Arial Nova"/>
        </w:rPr>
        <w:t>r</w:t>
      </w:r>
      <w:r w:rsidRPr="00F8166B">
        <w:rPr>
          <w:rFonts w:ascii="Arial Nova" w:hAnsi="Arial Nova"/>
        </w:rPr>
        <w:t xml:space="preserve"> families (child tax credit, PEBT, etc.) poured</w:t>
      </w:r>
      <w:r w:rsidR="00F8166B" w:rsidRPr="00F8166B">
        <w:rPr>
          <w:rFonts w:ascii="Arial Nova" w:hAnsi="Arial Nova"/>
        </w:rPr>
        <w:t xml:space="preserve"> into states to help struggling families</w:t>
      </w:r>
      <w:r w:rsidR="00F8166B">
        <w:rPr>
          <w:rFonts w:ascii="Arial Nova" w:hAnsi="Arial Nova"/>
        </w:rPr>
        <w:t xml:space="preserve">. </w:t>
      </w:r>
      <w:r w:rsidR="000A43A6">
        <w:rPr>
          <w:rFonts w:ascii="Arial Nova" w:hAnsi="Arial Nova"/>
        </w:rPr>
        <w:t>There is a lot of evidence to support</w:t>
      </w:r>
      <w:r w:rsidR="005F26AF">
        <w:rPr>
          <w:rFonts w:ascii="Arial Nova" w:hAnsi="Arial Nova"/>
        </w:rPr>
        <w:t xml:space="preserve"> that e</w:t>
      </w:r>
      <w:r w:rsidR="00F8166B" w:rsidRPr="00F8166B">
        <w:rPr>
          <w:rFonts w:ascii="Arial Nova" w:hAnsi="Arial Nova"/>
        </w:rPr>
        <w:t>conomic and concrete support</w:t>
      </w:r>
      <w:r w:rsidR="000A43A6">
        <w:rPr>
          <w:rFonts w:ascii="Arial Nova" w:hAnsi="Arial Nova"/>
        </w:rPr>
        <w:t>s provided to families</w:t>
      </w:r>
      <w:r w:rsidR="00F8166B" w:rsidRPr="00F8166B">
        <w:rPr>
          <w:rFonts w:ascii="Arial Nova" w:hAnsi="Arial Nova"/>
        </w:rPr>
        <w:t xml:space="preserve"> drive down reports. </w:t>
      </w:r>
    </w:p>
    <w:p w14:paraId="2B87A47C" w14:textId="48388F8E" w:rsidR="00B076D2" w:rsidRPr="00F8166B" w:rsidRDefault="00B076D2" w:rsidP="00F8166B">
      <w:pPr>
        <w:spacing w:after="120"/>
        <w:rPr>
          <w:rFonts w:ascii="Arial Nova" w:hAnsi="Arial Nova" w:cs="Arial"/>
        </w:rPr>
      </w:pPr>
    </w:p>
    <w:p w14:paraId="0DBDF122" w14:textId="77777777" w:rsidR="00B076D2" w:rsidRPr="00C800E3" w:rsidRDefault="00B076D2" w:rsidP="00B076D2">
      <w:pPr>
        <w:pStyle w:val="Heading2"/>
        <w:rPr>
          <w:rFonts w:ascii="Arial Nova" w:hAnsi="Arial Nova"/>
          <w:sz w:val="24"/>
          <w:szCs w:val="24"/>
        </w:rPr>
      </w:pPr>
      <w:r w:rsidRPr="00C800E3">
        <w:rPr>
          <w:rFonts w:ascii="Arial Nova" w:hAnsi="Arial Nova"/>
          <w:sz w:val="24"/>
          <w:szCs w:val="24"/>
        </w:rPr>
        <w:t>Action Items</w:t>
      </w:r>
    </w:p>
    <w:p w14:paraId="4AD84EC9" w14:textId="1C936D8C" w:rsidR="00B076D2" w:rsidRDefault="00B076D2" w:rsidP="00B076D2">
      <w:pPr>
        <w:pStyle w:val="NoSpacing"/>
        <w:tabs>
          <w:tab w:val="left" w:pos="4680"/>
          <w:tab w:val="left" w:pos="8640"/>
        </w:tabs>
        <w:rPr>
          <w:rFonts w:ascii="Arial Nova" w:hAnsi="Arial Nova" w:cstheme="majorHAnsi"/>
          <w:color w:val="2F5496" w:themeColor="accent1" w:themeShade="BF"/>
          <w:u w:val="single"/>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5EDE43F6" w14:textId="2E80948F" w:rsidR="00B076D2" w:rsidRPr="00C800E3" w:rsidRDefault="007254A4" w:rsidP="00B076D2">
      <w:pPr>
        <w:pStyle w:val="NoSpacing"/>
        <w:tabs>
          <w:tab w:val="left" w:pos="4680"/>
          <w:tab w:val="left" w:pos="8640"/>
        </w:tabs>
        <w:rPr>
          <w:rFonts w:ascii="Arial Nova" w:hAnsi="Arial Nova" w:cstheme="majorHAnsi"/>
        </w:rPr>
      </w:pPr>
      <w:r>
        <w:rPr>
          <w:rFonts w:ascii="Arial Nova" w:hAnsi="Arial Nova" w:cstheme="majorHAnsi"/>
        </w:rPr>
        <w:t>N/A</w:t>
      </w:r>
    </w:p>
    <w:p w14:paraId="2338AE3A" w14:textId="510AFB1B" w:rsidR="00B076D2" w:rsidRPr="00C676C8" w:rsidRDefault="00C8502A" w:rsidP="00C676C8">
      <w:r>
        <w:rPr>
          <w:rFonts w:ascii="Arial Nova" w:hAnsi="Arial Nova"/>
        </w:rPr>
        <w:pict w14:anchorId="71FEA4F3">
          <v:rect id="_x0000_i1032" style="width:0;height:1.5pt" o:hralign="center" o:bullet="t" o:hrstd="t" o:hr="t" fillcolor="#a0a0a0" stroked="f"/>
        </w:pict>
      </w:r>
    </w:p>
    <w:p w14:paraId="1505D050" w14:textId="071717B7" w:rsidR="00FF1D09" w:rsidRPr="00C800E3" w:rsidRDefault="00571F6A" w:rsidP="00FF1D09">
      <w:pPr>
        <w:pStyle w:val="Heading1"/>
        <w:numPr>
          <w:ilvl w:val="0"/>
          <w:numId w:val="2"/>
        </w:numPr>
        <w:ind w:left="450" w:hanging="450"/>
        <w:rPr>
          <w:rFonts w:ascii="Arial Nova" w:hAnsi="Arial Nova"/>
        </w:rPr>
      </w:pPr>
      <w:r>
        <w:rPr>
          <w:rFonts w:ascii="Arial Nova" w:hAnsi="Arial Nova"/>
        </w:rPr>
        <w:t>Health Equity Assessment of FFPSA – Update with Dr. BKP</w:t>
      </w:r>
    </w:p>
    <w:p w14:paraId="7DF5C9F5" w14:textId="25DD117F" w:rsidR="00655CAB" w:rsidRDefault="00655CAB" w:rsidP="00655CAB">
      <w:pPr>
        <w:pStyle w:val="NoSpacing"/>
        <w:rPr>
          <w:rFonts w:ascii="Arial Nova" w:hAnsi="Arial Nova"/>
        </w:rPr>
      </w:pPr>
      <w:r>
        <w:rPr>
          <w:rFonts w:ascii="Arial Nova" w:hAnsi="Arial Nova"/>
        </w:rPr>
        <w:t>Four main parts</w:t>
      </w:r>
      <w:r w:rsidR="00144797">
        <w:rPr>
          <w:rFonts w:ascii="Arial Nova" w:hAnsi="Arial Nova"/>
        </w:rPr>
        <w:t>: Stakeholder Engagement, Documentation, Proposal and Sustainability</w:t>
      </w:r>
    </w:p>
    <w:p w14:paraId="2CF4FBF2" w14:textId="77777777" w:rsidR="00144797" w:rsidRDefault="00144797" w:rsidP="00655CAB">
      <w:pPr>
        <w:pStyle w:val="NoSpacing"/>
        <w:rPr>
          <w:rFonts w:ascii="Arial Nova" w:hAnsi="Arial Nova"/>
        </w:rPr>
      </w:pPr>
    </w:p>
    <w:p w14:paraId="3649029C" w14:textId="5545477E" w:rsidR="00655CAB" w:rsidRDefault="00655CAB" w:rsidP="006572FC">
      <w:pPr>
        <w:pStyle w:val="NoSpacing"/>
        <w:rPr>
          <w:rFonts w:ascii="Arial Nova" w:hAnsi="Arial Nova"/>
        </w:rPr>
      </w:pPr>
      <w:r w:rsidRPr="006572FC">
        <w:rPr>
          <w:rFonts w:ascii="Arial Nova" w:hAnsi="Arial Nova"/>
          <w:b/>
          <w:bCs/>
        </w:rPr>
        <w:t>Stakeholder engagement:</w:t>
      </w:r>
      <w:r>
        <w:rPr>
          <w:rFonts w:ascii="Arial Nova" w:hAnsi="Arial Nova"/>
        </w:rPr>
        <w:t xml:space="preserve"> </w:t>
      </w:r>
      <w:r w:rsidR="00144797">
        <w:rPr>
          <w:rFonts w:ascii="Arial Nova" w:hAnsi="Arial Nova"/>
        </w:rPr>
        <w:t>Staff, Coordinating Team, HELA Sessions/Executive Leadership, included quarterly stakeholder meetings/ meetings with frontline staff</w:t>
      </w:r>
      <w:r w:rsidR="006572FC">
        <w:rPr>
          <w:rFonts w:ascii="Arial Nova" w:hAnsi="Arial Nova"/>
        </w:rPr>
        <w:t xml:space="preserve">, Youth (focus groups and interviews conducted March-May 2022), </w:t>
      </w:r>
      <w:r>
        <w:rPr>
          <w:rFonts w:ascii="Arial Nova" w:hAnsi="Arial Nova"/>
        </w:rPr>
        <w:t xml:space="preserve">Parents </w:t>
      </w:r>
      <w:r w:rsidR="006572FC">
        <w:rPr>
          <w:rFonts w:ascii="Arial Nova" w:hAnsi="Arial Nova"/>
        </w:rPr>
        <w:t>(</w:t>
      </w:r>
      <w:r>
        <w:rPr>
          <w:rFonts w:ascii="Arial Nova" w:hAnsi="Arial Nova"/>
        </w:rPr>
        <w:t>those experiencing children removed from their home</w:t>
      </w:r>
      <w:r w:rsidR="006572FC">
        <w:rPr>
          <w:rFonts w:ascii="Arial Nova" w:hAnsi="Arial Nova"/>
        </w:rPr>
        <w:t xml:space="preserve">), </w:t>
      </w:r>
      <w:r>
        <w:rPr>
          <w:rFonts w:ascii="Arial Nova" w:hAnsi="Arial Nova"/>
        </w:rPr>
        <w:t>Play Cousins Collecti</w:t>
      </w:r>
      <w:r w:rsidR="006572FC">
        <w:rPr>
          <w:rFonts w:ascii="Arial Nova" w:hAnsi="Arial Nova"/>
        </w:rPr>
        <w:t>ve/KYA</w:t>
      </w:r>
    </w:p>
    <w:p w14:paraId="2A9D5F96" w14:textId="3FB56A41" w:rsidR="00655CAB" w:rsidRDefault="006572FC" w:rsidP="00655CAB">
      <w:pPr>
        <w:pStyle w:val="NoSpacing"/>
        <w:rPr>
          <w:rFonts w:ascii="Arial Nova" w:hAnsi="Arial Nova"/>
        </w:rPr>
      </w:pPr>
      <w:r>
        <w:rPr>
          <w:rFonts w:ascii="Arial Nova" w:hAnsi="Arial Nova"/>
        </w:rPr>
        <w:t>(</w:t>
      </w:r>
      <w:r w:rsidR="00655CAB">
        <w:rPr>
          <w:rFonts w:ascii="Arial Nova" w:hAnsi="Arial Nova"/>
        </w:rPr>
        <w:t>Still need judges and Family Resource (FRYSC)</w:t>
      </w:r>
      <w:r>
        <w:rPr>
          <w:rFonts w:ascii="Arial Nova" w:hAnsi="Arial Nova"/>
        </w:rPr>
        <w:t>)</w:t>
      </w:r>
    </w:p>
    <w:p w14:paraId="3AA53CB9" w14:textId="2DBA2717" w:rsidR="00655CAB" w:rsidRDefault="00655CAB" w:rsidP="00655CAB">
      <w:pPr>
        <w:pStyle w:val="NoSpacing"/>
        <w:rPr>
          <w:rFonts w:ascii="Arial Nova" w:hAnsi="Arial Nova"/>
        </w:rPr>
      </w:pPr>
    </w:p>
    <w:p w14:paraId="61B193D1" w14:textId="5983386B" w:rsidR="006572FC" w:rsidRDefault="00655CAB" w:rsidP="00655CAB">
      <w:pPr>
        <w:pStyle w:val="NoSpacing"/>
        <w:rPr>
          <w:rFonts w:ascii="Arial Nova" w:hAnsi="Arial Nova"/>
        </w:rPr>
      </w:pPr>
      <w:r w:rsidRPr="006572FC">
        <w:rPr>
          <w:rFonts w:ascii="Arial Nova" w:hAnsi="Arial Nova"/>
          <w:b/>
          <w:bCs/>
        </w:rPr>
        <w:t>Youth stakeholder engagement</w:t>
      </w:r>
      <w:r w:rsidR="006572FC">
        <w:rPr>
          <w:rFonts w:ascii="Arial Nova" w:hAnsi="Arial Nova"/>
          <w:b/>
          <w:bCs/>
        </w:rPr>
        <w:t>:</w:t>
      </w:r>
      <w:r w:rsidR="003C626E">
        <w:rPr>
          <w:rFonts w:ascii="Arial Nova" w:hAnsi="Arial Nova"/>
        </w:rPr>
        <w:t xml:space="preserve"> </w:t>
      </w:r>
      <w:r w:rsidR="00247F7A">
        <w:rPr>
          <w:rFonts w:ascii="Arial Nova" w:hAnsi="Arial Nova"/>
        </w:rPr>
        <w:t xml:space="preserve">included those from across the state however the group was </w:t>
      </w:r>
      <w:r w:rsidR="003C626E">
        <w:rPr>
          <w:rFonts w:ascii="Arial Nova" w:hAnsi="Arial Nova"/>
        </w:rPr>
        <w:t>intentional to include youth of interest from:</w:t>
      </w:r>
      <w:r>
        <w:rPr>
          <w:rFonts w:ascii="Arial Nova" w:hAnsi="Arial Nova"/>
        </w:rPr>
        <w:t xml:space="preserve"> Cumberland</w:t>
      </w:r>
      <w:r w:rsidR="003C626E">
        <w:rPr>
          <w:rFonts w:ascii="Arial Nova" w:hAnsi="Arial Nova"/>
        </w:rPr>
        <w:t>,</w:t>
      </w:r>
      <w:r>
        <w:rPr>
          <w:rFonts w:ascii="Arial Nova" w:hAnsi="Arial Nova"/>
        </w:rPr>
        <w:t xml:space="preserve"> Jefferson </w:t>
      </w:r>
      <w:r w:rsidR="003C626E">
        <w:rPr>
          <w:rFonts w:ascii="Arial Nova" w:hAnsi="Arial Nova"/>
        </w:rPr>
        <w:t>S</w:t>
      </w:r>
      <w:r>
        <w:rPr>
          <w:rFonts w:ascii="Arial Nova" w:hAnsi="Arial Nova"/>
        </w:rPr>
        <w:t xml:space="preserve">outhern </w:t>
      </w:r>
      <w:r w:rsidR="003C626E">
        <w:rPr>
          <w:rFonts w:ascii="Arial Nova" w:hAnsi="Arial Nova"/>
        </w:rPr>
        <w:t>B</w:t>
      </w:r>
      <w:r>
        <w:rPr>
          <w:rFonts w:ascii="Arial Nova" w:hAnsi="Arial Nova"/>
        </w:rPr>
        <w:t>luegrass</w:t>
      </w:r>
      <w:r w:rsidR="003C626E">
        <w:rPr>
          <w:rFonts w:ascii="Arial Nova" w:hAnsi="Arial Nova"/>
        </w:rPr>
        <w:t>,</w:t>
      </w:r>
      <w:r>
        <w:rPr>
          <w:rFonts w:ascii="Arial Nova" w:hAnsi="Arial Nova"/>
        </w:rPr>
        <w:t xml:space="preserve"> </w:t>
      </w:r>
      <w:r w:rsidR="003C626E">
        <w:rPr>
          <w:rFonts w:ascii="Arial Nova" w:hAnsi="Arial Nova"/>
        </w:rPr>
        <w:t xml:space="preserve">Northern </w:t>
      </w:r>
      <w:r w:rsidR="00247F7A">
        <w:rPr>
          <w:rFonts w:ascii="Arial Nova" w:hAnsi="Arial Nova"/>
        </w:rPr>
        <w:t>Bluegrass,</w:t>
      </w:r>
      <w:r w:rsidR="003C626E">
        <w:rPr>
          <w:rFonts w:ascii="Arial Nova" w:hAnsi="Arial Nova"/>
        </w:rPr>
        <w:t xml:space="preserve"> and Salt River Trail</w:t>
      </w:r>
    </w:p>
    <w:p w14:paraId="4E651C47" w14:textId="7480A4AB" w:rsidR="00655CAB" w:rsidRDefault="00655CAB" w:rsidP="006572FC">
      <w:pPr>
        <w:pStyle w:val="NoSpacing"/>
        <w:numPr>
          <w:ilvl w:val="0"/>
          <w:numId w:val="41"/>
        </w:numPr>
        <w:rPr>
          <w:rFonts w:ascii="Arial Nova" w:hAnsi="Arial Nova"/>
        </w:rPr>
      </w:pPr>
      <w:r>
        <w:rPr>
          <w:rFonts w:ascii="Arial Nova" w:hAnsi="Arial Nova"/>
        </w:rPr>
        <w:t>100 + youth applied over two week</w:t>
      </w:r>
      <w:r w:rsidR="003C626E">
        <w:rPr>
          <w:rFonts w:ascii="Arial Nova" w:hAnsi="Arial Nova"/>
        </w:rPr>
        <w:t>’</w:t>
      </w:r>
      <w:r>
        <w:rPr>
          <w:rFonts w:ascii="Arial Nova" w:hAnsi="Arial Nova"/>
        </w:rPr>
        <w:t>s timeframe</w:t>
      </w:r>
    </w:p>
    <w:p w14:paraId="4552371B" w14:textId="0C047C61" w:rsidR="003C626E" w:rsidRDefault="00247F7A" w:rsidP="006572FC">
      <w:pPr>
        <w:pStyle w:val="NoSpacing"/>
        <w:numPr>
          <w:ilvl w:val="0"/>
          <w:numId w:val="41"/>
        </w:numPr>
        <w:rPr>
          <w:rFonts w:ascii="Arial Nova" w:hAnsi="Arial Nova"/>
        </w:rPr>
      </w:pPr>
      <w:r>
        <w:rPr>
          <w:rFonts w:ascii="Arial Nova" w:hAnsi="Arial Nova"/>
        </w:rPr>
        <w:t>90-minute</w:t>
      </w:r>
      <w:r w:rsidR="003C626E">
        <w:rPr>
          <w:rFonts w:ascii="Arial Nova" w:hAnsi="Arial Nova"/>
        </w:rPr>
        <w:t xml:space="preserve"> youth focus groups. Youth stakeholders included those who either</w:t>
      </w:r>
      <w:r w:rsidR="006572FC">
        <w:rPr>
          <w:rFonts w:ascii="Arial Nova" w:hAnsi="Arial Nova"/>
        </w:rPr>
        <w:t xml:space="preserve"> </w:t>
      </w:r>
      <w:r w:rsidR="003C626E">
        <w:rPr>
          <w:rFonts w:ascii="Arial Nova" w:hAnsi="Arial Nova"/>
        </w:rPr>
        <w:t>aged out</w:t>
      </w:r>
      <w:r w:rsidR="006572FC">
        <w:rPr>
          <w:rFonts w:ascii="Arial Nova" w:hAnsi="Arial Nova"/>
        </w:rPr>
        <w:t xml:space="preserve">, </w:t>
      </w:r>
      <w:r w:rsidR="003C626E">
        <w:rPr>
          <w:rFonts w:ascii="Arial Nova" w:hAnsi="Arial Nova"/>
        </w:rPr>
        <w:t>adopted from care</w:t>
      </w:r>
      <w:r w:rsidR="006572FC">
        <w:rPr>
          <w:rFonts w:ascii="Arial Nova" w:hAnsi="Arial Nova"/>
        </w:rPr>
        <w:t xml:space="preserve">, in care—smallest group were those reunified with their families </w:t>
      </w:r>
    </w:p>
    <w:p w14:paraId="3553AA0E" w14:textId="4FB25DE7" w:rsidR="00F0718E" w:rsidRDefault="006572FC" w:rsidP="00F0718E">
      <w:pPr>
        <w:pStyle w:val="NoSpacing"/>
        <w:numPr>
          <w:ilvl w:val="0"/>
          <w:numId w:val="41"/>
        </w:numPr>
        <w:rPr>
          <w:rFonts w:ascii="Arial Nova" w:hAnsi="Arial Nova"/>
        </w:rPr>
      </w:pPr>
      <w:r>
        <w:rPr>
          <w:rFonts w:ascii="Arial Nova" w:hAnsi="Arial Nova"/>
        </w:rPr>
        <w:t>Youth discussed how they entered child welfare system and looked for systemic issues</w:t>
      </w:r>
      <w:r w:rsidR="00F0718E">
        <w:rPr>
          <w:rFonts w:ascii="Arial Nova" w:hAnsi="Arial Nova"/>
        </w:rPr>
        <w:t xml:space="preserve"> (Root Cause Analysis)</w:t>
      </w:r>
    </w:p>
    <w:p w14:paraId="20C83941" w14:textId="77777777" w:rsidR="00F0718E" w:rsidRDefault="00F0718E" w:rsidP="00F0718E">
      <w:pPr>
        <w:pStyle w:val="NoSpacing"/>
        <w:rPr>
          <w:rFonts w:ascii="Arial Nova" w:hAnsi="Arial Nova"/>
        </w:rPr>
      </w:pPr>
    </w:p>
    <w:p w14:paraId="62C6EDFE" w14:textId="6AFD8402" w:rsidR="00F0718E" w:rsidRPr="00F0718E" w:rsidRDefault="00F0718E" w:rsidP="00F0718E">
      <w:pPr>
        <w:pStyle w:val="NoSpacing"/>
        <w:rPr>
          <w:rFonts w:ascii="Arial Nova" w:hAnsi="Arial Nova"/>
        </w:rPr>
      </w:pPr>
      <w:r w:rsidRPr="00F0718E">
        <w:rPr>
          <w:rFonts w:ascii="Arial Nova" w:hAnsi="Arial Nova"/>
        </w:rPr>
        <w:t>Went through up and downstream – how can we stop this</w:t>
      </w:r>
      <w:r>
        <w:rPr>
          <w:rFonts w:ascii="Arial Nova" w:hAnsi="Arial Nova"/>
        </w:rPr>
        <w:t xml:space="preserve"> </w:t>
      </w:r>
      <w:r w:rsidRPr="00F0718E">
        <w:rPr>
          <w:rFonts w:ascii="Arial Nova" w:hAnsi="Arial Nova"/>
        </w:rPr>
        <w:t>pain in our community by really focusing upstream, around community?</w:t>
      </w:r>
    </w:p>
    <w:p w14:paraId="4AB452DA" w14:textId="77777777" w:rsidR="00F0718E" w:rsidRPr="00F0718E" w:rsidRDefault="00F0718E" w:rsidP="00F0718E">
      <w:pPr>
        <w:pStyle w:val="NoSpacing"/>
        <w:numPr>
          <w:ilvl w:val="0"/>
          <w:numId w:val="42"/>
        </w:numPr>
        <w:rPr>
          <w:rFonts w:ascii="Arial Nova" w:hAnsi="Arial Nova"/>
        </w:rPr>
      </w:pPr>
      <w:r w:rsidRPr="00F0718E">
        <w:rPr>
          <w:rFonts w:ascii="Arial Nova" w:hAnsi="Arial Nova"/>
        </w:rPr>
        <w:t>Conversation was so impactful</w:t>
      </w:r>
    </w:p>
    <w:p w14:paraId="76D5778D" w14:textId="32D2B9AD" w:rsidR="00F0718E" w:rsidRDefault="00F0718E" w:rsidP="00F0718E">
      <w:pPr>
        <w:pStyle w:val="NoSpacing"/>
        <w:numPr>
          <w:ilvl w:val="0"/>
          <w:numId w:val="42"/>
        </w:numPr>
        <w:rPr>
          <w:rFonts w:ascii="Arial Nova" w:hAnsi="Arial Nova"/>
        </w:rPr>
      </w:pPr>
      <w:r w:rsidRPr="00F0718E">
        <w:rPr>
          <w:rFonts w:ascii="Arial Nova" w:hAnsi="Arial Nova"/>
        </w:rPr>
        <w:t>Talking about topics uncomfortable but impact future generations</w:t>
      </w:r>
    </w:p>
    <w:p w14:paraId="1BBD5865" w14:textId="77777777" w:rsidR="00BC1B68" w:rsidRPr="00C800E3" w:rsidRDefault="00BC1B68" w:rsidP="00BC1B68">
      <w:pPr>
        <w:pStyle w:val="NoSpacing"/>
        <w:rPr>
          <w:rFonts w:ascii="Arial Nova" w:hAnsi="Arial Nova"/>
        </w:rPr>
      </w:pPr>
    </w:p>
    <w:p w14:paraId="49F4CB2B" w14:textId="77777777" w:rsidR="00BC1B68" w:rsidRPr="00C800E3" w:rsidRDefault="00BC1B68" w:rsidP="00BC1B68">
      <w:pPr>
        <w:pStyle w:val="Heading2"/>
        <w:rPr>
          <w:rFonts w:ascii="Arial Nova" w:hAnsi="Arial Nova"/>
          <w:sz w:val="24"/>
          <w:szCs w:val="24"/>
        </w:rPr>
      </w:pPr>
      <w:r w:rsidRPr="00C800E3">
        <w:rPr>
          <w:rFonts w:ascii="Arial Nova" w:hAnsi="Arial Nova"/>
          <w:sz w:val="24"/>
          <w:szCs w:val="24"/>
        </w:rPr>
        <w:t>Action Items</w:t>
      </w:r>
    </w:p>
    <w:p w14:paraId="4F231E77" w14:textId="77777777" w:rsidR="00BC1B68" w:rsidRPr="00C800E3" w:rsidRDefault="00BC1B68" w:rsidP="00BC1B68">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00BC318D" w14:textId="1A32E993" w:rsidR="00D075F3" w:rsidRDefault="00D075F3" w:rsidP="00A82344">
      <w:pPr>
        <w:pStyle w:val="NoSpacing"/>
        <w:rPr>
          <w:rFonts w:ascii="Arial Nova" w:hAnsi="Arial Nova"/>
        </w:rPr>
      </w:pPr>
      <w:r>
        <w:rPr>
          <w:rFonts w:ascii="Arial Nova" w:hAnsi="Arial Nova"/>
        </w:rPr>
        <w:t xml:space="preserve">SGMIT will be updated as the </w:t>
      </w:r>
      <w:r>
        <w:rPr>
          <w:rFonts w:ascii="Arial Nova" w:hAnsi="Arial Nova"/>
        </w:rPr>
        <w:tab/>
      </w:r>
      <w:r>
        <w:rPr>
          <w:rFonts w:ascii="Arial Nova" w:hAnsi="Arial Nova"/>
        </w:rPr>
        <w:tab/>
        <w:t xml:space="preserve">     Dr. Brandy Kelly Pryor </w:t>
      </w:r>
      <w:r w:rsidR="006528D7">
        <w:rPr>
          <w:rFonts w:ascii="Arial Nova" w:hAnsi="Arial Nova"/>
        </w:rPr>
        <w:tab/>
      </w:r>
      <w:r w:rsidR="006528D7">
        <w:rPr>
          <w:rFonts w:ascii="Arial Nova" w:hAnsi="Arial Nova"/>
        </w:rPr>
        <w:tab/>
      </w:r>
      <w:r w:rsidR="006528D7">
        <w:rPr>
          <w:rFonts w:ascii="Arial Nova" w:hAnsi="Arial Nova"/>
        </w:rPr>
        <w:tab/>
        <w:t>TBD</w:t>
      </w:r>
    </w:p>
    <w:p w14:paraId="6E72B240" w14:textId="7AC7BEC6" w:rsidR="00D075F3" w:rsidRPr="00027036" w:rsidRDefault="00D075F3" w:rsidP="00A82344">
      <w:pPr>
        <w:pStyle w:val="NoSpacing"/>
        <w:rPr>
          <w:rFonts w:ascii="Arial Nova" w:hAnsi="Arial Nova"/>
        </w:rPr>
      </w:pPr>
      <w:r>
        <w:rPr>
          <w:rFonts w:ascii="Arial Nova" w:hAnsi="Arial Nova"/>
        </w:rPr>
        <w:t xml:space="preserve">Assessment continues </w:t>
      </w:r>
    </w:p>
    <w:p w14:paraId="7159F422" w14:textId="12327BDF" w:rsidR="00BC1B68" w:rsidRPr="00C800E3" w:rsidRDefault="00C8502A" w:rsidP="00A82344">
      <w:pPr>
        <w:pStyle w:val="NoSpacing"/>
        <w:rPr>
          <w:rFonts w:ascii="Arial Nova" w:hAnsi="Arial Nova"/>
        </w:rPr>
      </w:pPr>
      <w:r>
        <w:rPr>
          <w:rFonts w:ascii="Arial Nova" w:hAnsi="Arial Nova"/>
        </w:rPr>
        <w:pict w14:anchorId="28179DFB">
          <v:rect id="_x0000_i1033" style="width:0;height:1.5pt" o:hralign="center" o:hrstd="t" o:hr="t" fillcolor="#a0a0a0" stroked="f"/>
        </w:pict>
      </w:r>
    </w:p>
    <w:p w14:paraId="377DDF8C" w14:textId="0F90BC8C" w:rsidR="00AA69DB" w:rsidRDefault="00571F6A" w:rsidP="00584085">
      <w:pPr>
        <w:pStyle w:val="Heading1"/>
        <w:numPr>
          <w:ilvl w:val="0"/>
          <w:numId w:val="2"/>
        </w:numPr>
        <w:tabs>
          <w:tab w:val="left" w:pos="360"/>
        </w:tabs>
        <w:spacing w:after="120"/>
        <w:ind w:left="540" w:hanging="540"/>
        <w:rPr>
          <w:rFonts w:ascii="Arial Nova" w:hAnsi="Arial Nova"/>
        </w:rPr>
      </w:pPr>
      <w:r>
        <w:rPr>
          <w:rFonts w:ascii="Arial Nova" w:hAnsi="Arial Nova"/>
        </w:rPr>
        <w:t>Interactive Map for SOC FIVE Services</w:t>
      </w:r>
      <w:r w:rsidR="00584085">
        <w:rPr>
          <w:rFonts w:ascii="Arial Nova" w:hAnsi="Arial Nova"/>
        </w:rPr>
        <w:t xml:space="preserve"> –Eileen Grady Brown, UK HDI</w:t>
      </w:r>
    </w:p>
    <w:p w14:paraId="6DC95A36" w14:textId="782F280B" w:rsidR="00584085" w:rsidRDefault="00584085" w:rsidP="00492C76">
      <w:pPr>
        <w:pStyle w:val="NoSpacing"/>
        <w:spacing w:after="120"/>
        <w:ind w:left="360"/>
        <w:rPr>
          <w:rFonts w:ascii="Arial Nova" w:hAnsi="Arial Nova"/>
        </w:rPr>
      </w:pPr>
      <w:r>
        <w:rPr>
          <w:rFonts w:ascii="Arial Nova" w:hAnsi="Arial Nova"/>
        </w:rPr>
        <w:t xml:space="preserve">Eileen Grady Brown UK-HDI showcased a digital interactive service map for all of SOC FIVE. The map will serve DCBS workers, grant partners, and program evaluators in all regions by helping identify where services exist. The interactive map includes contact information for providers as well as definitions of the </w:t>
      </w:r>
      <w:r>
        <w:rPr>
          <w:rFonts w:ascii="Arial Nova" w:hAnsi="Arial Nova"/>
        </w:rPr>
        <w:lastRenderedPageBreak/>
        <w:t xml:space="preserve">services that may be provided. This web-based product can be easily accessed from any device (mobile, tablet, etc.) Although information will be updated quarterly, the info button includes a feedback form if any changes or corrections are needed. </w:t>
      </w:r>
    </w:p>
    <w:p w14:paraId="5B54FEBF" w14:textId="07B80676" w:rsidR="00584085" w:rsidRDefault="00584085" w:rsidP="00492C76">
      <w:pPr>
        <w:pStyle w:val="NoSpacing"/>
        <w:rPr>
          <w:rFonts w:ascii="Arial Nova" w:hAnsi="Arial Nova"/>
        </w:rPr>
      </w:pPr>
      <w:r>
        <w:rPr>
          <w:rFonts w:ascii="Arial Nova" w:hAnsi="Arial Nova"/>
        </w:rPr>
        <w:t>The map can be accessed on the SOC Five website or directly through this link:</w:t>
      </w:r>
      <w:r w:rsidR="00492C76">
        <w:rPr>
          <w:rFonts w:ascii="Arial Nova" w:hAnsi="Arial Nova"/>
        </w:rPr>
        <w:t xml:space="preserve"> </w:t>
      </w:r>
      <w:hyperlink r:id="rId11" w:history="1">
        <w:r w:rsidR="00492C76" w:rsidRPr="00AF3A41">
          <w:rPr>
            <w:rStyle w:val="Hyperlink"/>
            <w:rFonts w:ascii="Arial Nova" w:hAnsi="Arial Nova"/>
          </w:rPr>
          <w:t>https://socv.hdiuky.net/</w:t>
        </w:r>
      </w:hyperlink>
      <w:r>
        <w:rPr>
          <w:rFonts w:ascii="Arial Nova" w:hAnsi="Arial Nova"/>
        </w:rPr>
        <w:t xml:space="preserve"> </w:t>
      </w:r>
    </w:p>
    <w:p w14:paraId="07719CF0" w14:textId="77777777" w:rsidR="001D53AC" w:rsidRPr="00C800E3" w:rsidRDefault="001D53AC" w:rsidP="001562C3">
      <w:pPr>
        <w:spacing w:after="0" w:line="276" w:lineRule="auto"/>
        <w:rPr>
          <w:rFonts w:ascii="Arial Nova" w:hAnsi="Arial Nova" w:cs="Arial"/>
        </w:rPr>
      </w:pPr>
    </w:p>
    <w:p w14:paraId="42F220E8" w14:textId="77777777" w:rsidR="004B431C" w:rsidRPr="00C800E3" w:rsidRDefault="004B431C" w:rsidP="004B431C">
      <w:pPr>
        <w:pStyle w:val="Heading2"/>
        <w:rPr>
          <w:rFonts w:ascii="Arial Nova" w:hAnsi="Arial Nova"/>
          <w:sz w:val="24"/>
          <w:szCs w:val="24"/>
        </w:rPr>
      </w:pPr>
      <w:r w:rsidRPr="00C800E3">
        <w:rPr>
          <w:rFonts w:ascii="Arial Nova" w:hAnsi="Arial Nova"/>
          <w:sz w:val="24"/>
          <w:szCs w:val="24"/>
        </w:rPr>
        <w:t>Action Items</w:t>
      </w:r>
    </w:p>
    <w:p w14:paraId="5DE53221" w14:textId="77777777" w:rsidR="004B431C" w:rsidRPr="00C800E3" w:rsidRDefault="004B431C" w:rsidP="004B431C">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3CC111A0" w14:textId="0E73B759" w:rsidR="004B431C" w:rsidRPr="00C800E3" w:rsidRDefault="004B431C" w:rsidP="004B431C">
      <w:pPr>
        <w:rPr>
          <w:rFonts w:ascii="Arial Nova" w:hAnsi="Arial Nova"/>
        </w:rPr>
      </w:pPr>
      <w:r w:rsidRPr="00C800E3">
        <w:rPr>
          <w:rFonts w:ascii="Arial Nova" w:hAnsi="Arial Nova"/>
        </w:rPr>
        <w:t xml:space="preserve"> </w:t>
      </w:r>
      <w:r w:rsidR="00492C76">
        <w:rPr>
          <w:rFonts w:ascii="Arial Nova" w:hAnsi="Arial Nova"/>
        </w:rPr>
        <w:t>N/A</w:t>
      </w:r>
    </w:p>
    <w:p w14:paraId="5542BC2C" w14:textId="25A3B838" w:rsidR="007A3249" w:rsidRPr="00C800E3" w:rsidRDefault="00C8502A" w:rsidP="00882EB4">
      <w:r>
        <w:rPr>
          <w:rFonts w:ascii="Arial Nova" w:hAnsi="Arial Nova"/>
        </w:rPr>
        <w:pict w14:anchorId="7132BFB9">
          <v:rect id="_x0000_i1034" style="width:0;height:1.5pt" o:hralign="center" o:hrstd="t" o:hr="t" fillcolor="#a0a0a0" stroked="f"/>
        </w:pict>
      </w:r>
    </w:p>
    <w:p w14:paraId="530B0CB9" w14:textId="48F839C3" w:rsidR="00571F6A" w:rsidRPr="00C800E3" w:rsidRDefault="00571F6A" w:rsidP="00584085">
      <w:pPr>
        <w:pStyle w:val="Heading1"/>
        <w:numPr>
          <w:ilvl w:val="0"/>
          <w:numId w:val="2"/>
        </w:numPr>
        <w:tabs>
          <w:tab w:val="left" w:pos="360"/>
        </w:tabs>
        <w:spacing w:after="120"/>
        <w:ind w:left="540" w:hanging="540"/>
        <w:rPr>
          <w:rFonts w:ascii="Arial Nova" w:hAnsi="Arial Nova"/>
        </w:rPr>
      </w:pPr>
      <w:r>
        <w:rPr>
          <w:rFonts w:ascii="Arial Nova" w:hAnsi="Arial Nova"/>
        </w:rPr>
        <w:t>Mental Health Awareness Month Activities</w:t>
      </w:r>
    </w:p>
    <w:p w14:paraId="69F3ED9F" w14:textId="10C7AC53" w:rsidR="00571F6A" w:rsidRDefault="00571F6A" w:rsidP="00584085">
      <w:pPr>
        <w:pStyle w:val="ListParagraph"/>
        <w:numPr>
          <w:ilvl w:val="0"/>
          <w:numId w:val="13"/>
        </w:numPr>
        <w:spacing w:after="120"/>
        <w:contextualSpacing w:val="0"/>
        <w:rPr>
          <w:rFonts w:ascii="Arial Nova" w:hAnsi="Arial Nova"/>
        </w:rPr>
      </w:pPr>
      <w:r w:rsidRPr="00C800E3">
        <w:rPr>
          <w:rFonts w:ascii="Arial Nova" w:hAnsi="Arial Nova"/>
        </w:rPr>
        <w:t xml:space="preserve"> </w:t>
      </w:r>
      <w:r>
        <w:rPr>
          <w:rFonts w:ascii="Arial Nova" w:hAnsi="Arial Nova"/>
        </w:rPr>
        <w:t>CMHA Day – Carol Cecil</w:t>
      </w:r>
      <w:r w:rsidR="00681DF9">
        <w:rPr>
          <w:rFonts w:ascii="Arial Nova" w:hAnsi="Arial Nova"/>
        </w:rPr>
        <w:t xml:space="preserve"> saved links </w:t>
      </w:r>
    </w:p>
    <w:p w14:paraId="572AB967" w14:textId="24BBB75C" w:rsidR="00870BD1" w:rsidRPr="00870BD1" w:rsidRDefault="00870BD1" w:rsidP="00870BD1">
      <w:pPr>
        <w:spacing w:after="0"/>
        <w:rPr>
          <w:rFonts w:ascii="Arial Nova" w:hAnsi="Arial Nova"/>
        </w:rPr>
      </w:pPr>
      <w:r>
        <w:rPr>
          <w:rFonts w:ascii="Arial Nova" w:hAnsi="Arial Nova"/>
        </w:rPr>
        <w:t>June 7</w:t>
      </w:r>
      <w:r w:rsidRPr="00870BD1">
        <w:rPr>
          <w:rFonts w:ascii="Arial Nova" w:hAnsi="Arial Nova"/>
          <w:vertAlign w:val="superscript"/>
        </w:rPr>
        <w:t>th</w:t>
      </w:r>
      <w:r>
        <w:rPr>
          <w:rFonts w:ascii="Arial Nova" w:hAnsi="Arial Nova"/>
        </w:rPr>
        <w:t xml:space="preserve"> is KPFCs open house </w:t>
      </w:r>
    </w:p>
    <w:p w14:paraId="4DEFD37D" w14:textId="77777777" w:rsidR="00571F6A" w:rsidRPr="00C800E3" w:rsidRDefault="00571F6A" w:rsidP="00571F6A">
      <w:pPr>
        <w:spacing w:after="0" w:line="276" w:lineRule="auto"/>
        <w:rPr>
          <w:rFonts w:ascii="Arial Nova" w:hAnsi="Arial Nova" w:cs="Arial"/>
        </w:rPr>
      </w:pPr>
    </w:p>
    <w:p w14:paraId="04913D61" w14:textId="77777777" w:rsidR="00571F6A" w:rsidRPr="00C800E3" w:rsidRDefault="00571F6A" w:rsidP="00571F6A">
      <w:pPr>
        <w:pStyle w:val="Heading2"/>
        <w:rPr>
          <w:rFonts w:ascii="Arial Nova" w:hAnsi="Arial Nova"/>
          <w:sz w:val="24"/>
          <w:szCs w:val="24"/>
        </w:rPr>
      </w:pPr>
      <w:r w:rsidRPr="00C800E3">
        <w:rPr>
          <w:rFonts w:ascii="Arial Nova" w:hAnsi="Arial Nova"/>
          <w:sz w:val="24"/>
          <w:szCs w:val="24"/>
        </w:rPr>
        <w:t>Action Items</w:t>
      </w:r>
    </w:p>
    <w:p w14:paraId="52EC52FB" w14:textId="77777777" w:rsidR="00571F6A" w:rsidRPr="00C800E3" w:rsidRDefault="00571F6A" w:rsidP="00571F6A">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318DA7DA" w14:textId="1B32C063" w:rsidR="003767B1" w:rsidRPr="00C800E3" w:rsidRDefault="00571F6A" w:rsidP="00C676C8">
      <w:r w:rsidRPr="00C800E3">
        <w:rPr>
          <w:rFonts w:ascii="Arial Nova" w:hAnsi="Arial Nova"/>
        </w:rPr>
        <w:t xml:space="preserve"> </w:t>
      </w:r>
      <w:r w:rsidR="00492C76">
        <w:rPr>
          <w:rFonts w:ascii="Arial Nova" w:hAnsi="Arial Nova"/>
        </w:rPr>
        <w:t>N/A</w:t>
      </w:r>
      <w:r w:rsidR="00C8502A">
        <w:rPr>
          <w:rFonts w:ascii="Arial Nova" w:hAnsi="Arial Nova"/>
        </w:rPr>
        <w:pict w14:anchorId="67B39866">
          <v:rect id="_x0000_i1035" style="width:0;height:1.5pt" o:hralign="center" o:bullet="t" o:hrstd="t" o:hr="t" fillcolor="#a0a0a0" stroked="f"/>
        </w:pict>
      </w:r>
    </w:p>
    <w:p w14:paraId="24F8757A" w14:textId="5A607D3E" w:rsidR="003767B1" w:rsidRDefault="003767B1" w:rsidP="008B1D29">
      <w:pPr>
        <w:pStyle w:val="Heading1"/>
        <w:numPr>
          <w:ilvl w:val="0"/>
          <w:numId w:val="2"/>
        </w:numPr>
        <w:tabs>
          <w:tab w:val="left" w:pos="360"/>
        </w:tabs>
        <w:spacing w:after="120"/>
        <w:ind w:left="540" w:hanging="540"/>
        <w:rPr>
          <w:rFonts w:ascii="Arial Nova" w:hAnsi="Arial Nova"/>
        </w:rPr>
      </w:pPr>
      <w:r>
        <w:rPr>
          <w:rFonts w:ascii="Arial Nova" w:hAnsi="Arial Nova"/>
        </w:rPr>
        <w:t>Agency Updates</w:t>
      </w:r>
    </w:p>
    <w:p w14:paraId="13A5DDBF" w14:textId="015D7D90" w:rsidR="008B1D29" w:rsidRPr="008B1D29" w:rsidRDefault="008B1D29" w:rsidP="008B1D29">
      <w:pPr>
        <w:spacing w:after="120"/>
        <w:rPr>
          <w:rFonts w:ascii="Arial Nova" w:hAnsi="Arial Nova"/>
        </w:rPr>
      </w:pPr>
      <w:r w:rsidRPr="008B1D29">
        <w:rPr>
          <w:rFonts w:ascii="Arial Nova" w:hAnsi="Arial Nova"/>
        </w:rPr>
        <w:t xml:space="preserve">Due to limited time, updates were not provided during the meeting. </w:t>
      </w:r>
    </w:p>
    <w:p w14:paraId="011953C9" w14:textId="77777777" w:rsidR="003767B1" w:rsidRPr="00C800E3" w:rsidRDefault="003767B1" w:rsidP="003767B1">
      <w:pPr>
        <w:spacing w:after="0" w:line="276" w:lineRule="auto"/>
        <w:rPr>
          <w:rFonts w:ascii="Arial Nova" w:hAnsi="Arial Nova" w:cs="Arial"/>
        </w:rPr>
      </w:pPr>
    </w:p>
    <w:p w14:paraId="43AFE3FE" w14:textId="77777777" w:rsidR="003767B1" w:rsidRPr="00C800E3" w:rsidRDefault="003767B1" w:rsidP="003767B1">
      <w:pPr>
        <w:pStyle w:val="Heading2"/>
        <w:rPr>
          <w:rFonts w:ascii="Arial Nova" w:hAnsi="Arial Nova"/>
          <w:sz w:val="24"/>
          <w:szCs w:val="24"/>
        </w:rPr>
      </w:pPr>
      <w:r w:rsidRPr="00C800E3">
        <w:rPr>
          <w:rFonts w:ascii="Arial Nova" w:hAnsi="Arial Nova"/>
          <w:sz w:val="24"/>
          <w:szCs w:val="24"/>
        </w:rPr>
        <w:t>Action Items</w:t>
      </w:r>
    </w:p>
    <w:p w14:paraId="4DCA53ED" w14:textId="77777777" w:rsidR="003767B1" w:rsidRPr="00C800E3" w:rsidRDefault="003767B1" w:rsidP="003767B1">
      <w:pPr>
        <w:pStyle w:val="NoSpacing"/>
        <w:tabs>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6602896E" w14:textId="45D8053D" w:rsidR="003767B1" w:rsidRPr="00C800E3" w:rsidRDefault="003767B1" w:rsidP="003767B1">
      <w:pPr>
        <w:rPr>
          <w:rFonts w:ascii="Arial Nova" w:hAnsi="Arial Nova"/>
        </w:rPr>
      </w:pPr>
      <w:r w:rsidRPr="00C800E3">
        <w:rPr>
          <w:rFonts w:ascii="Arial Nova" w:hAnsi="Arial Nova"/>
        </w:rPr>
        <w:t xml:space="preserve"> </w:t>
      </w:r>
      <w:r w:rsidR="00492C76">
        <w:rPr>
          <w:rFonts w:ascii="Arial Nova" w:hAnsi="Arial Nova"/>
        </w:rPr>
        <w:t>N/A</w:t>
      </w:r>
    </w:p>
    <w:p w14:paraId="0C8BA062" w14:textId="25E0660A" w:rsidR="00571F6A" w:rsidRPr="008B1D29" w:rsidRDefault="00C8502A" w:rsidP="00882EB4">
      <w:r>
        <w:rPr>
          <w:rFonts w:ascii="Arial Nova" w:hAnsi="Arial Nova"/>
        </w:rPr>
        <w:pict w14:anchorId="5FB10422">
          <v:rect id="_x0000_i1036" style="width:0;height:1.5pt" o:hralign="center" o:hrstd="t" o:hr="t" fillcolor="#a0a0a0" stroked="f"/>
        </w:pict>
      </w:r>
    </w:p>
    <w:p w14:paraId="39CEC35C" w14:textId="30CEE749" w:rsidR="00882EB4" w:rsidRPr="00C800E3" w:rsidRDefault="00882EB4" w:rsidP="00882EB4">
      <w:pPr>
        <w:rPr>
          <w:rFonts w:ascii="Arial Nova" w:hAnsi="Arial Nova"/>
        </w:rPr>
      </w:pPr>
      <w:r w:rsidRPr="00C800E3">
        <w:rPr>
          <w:rFonts w:ascii="Arial Nova" w:hAnsi="Arial Nova"/>
          <w:b/>
        </w:rPr>
        <w:t xml:space="preserve">Next Meeting: </w:t>
      </w:r>
      <w:r w:rsidR="00571F6A">
        <w:rPr>
          <w:rFonts w:ascii="Arial Nova" w:hAnsi="Arial Nova"/>
        </w:rPr>
        <w:t>June 10</w:t>
      </w:r>
      <w:r w:rsidRPr="00C800E3">
        <w:rPr>
          <w:rFonts w:ascii="Arial Nova" w:hAnsi="Arial Nova"/>
          <w:vertAlign w:val="superscript"/>
        </w:rPr>
        <w:t>th</w:t>
      </w:r>
      <w:r w:rsidRPr="00C800E3">
        <w:rPr>
          <w:rFonts w:ascii="Arial Nova" w:hAnsi="Arial Nova"/>
        </w:rPr>
        <w:t>, 2022,</w:t>
      </w:r>
      <w:r w:rsidRPr="00C800E3">
        <w:rPr>
          <w:rFonts w:ascii="Arial Nova" w:hAnsi="Arial Nova"/>
          <w:b/>
        </w:rPr>
        <w:t xml:space="preserve"> </w:t>
      </w:r>
      <w:r w:rsidRPr="00C800E3">
        <w:rPr>
          <w:rFonts w:ascii="Arial Nova" w:hAnsi="Arial Nova"/>
        </w:rPr>
        <w:t xml:space="preserve">via Zoom: </w:t>
      </w:r>
      <w:hyperlink r:id="rId12" w:history="1">
        <w:r w:rsidR="00571F6A">
          <w:rPr>
            <w:rStyle w:val="Hyperlink"/>
            <w:rFonts w:ascii="Arial Nova" w:hAnsi="Arial Nova"/>
          </w:rPr>
          <w:t>June S-GMIT Meeting</w:t>
        </w:r>
      </w:hyperlink>
    </w:p>
    <w:p w14:paraId="45C4A55A" w14:textId="77777777" w:rsidR="00E23C63" w:rsidRPr="00C800E3" w:rsidRDefault="00E23C63" w:rsidP="004E7733">
      <w:pPr>
        <w:rPr>
          <w:rFonts w:ascii="Arial Nova" w:hAnsi="Arial Nova"/>
        </w:rPr>
      </w:pPr>
    </w:p>
    <w:p w14:paraId="24003DD4" w14:textId="6BBC8204" w:rsidR="00B67A77" w:rsidRPr="00C800E3" w:rsidRDefault="00B67A77" w:rsidP="004E7733">
      <w:pPr>
        <w:rPr>
          <w:rFonts w:ascii="Arial Nova" w:hAnsi="Arial Nova"/>
        </w:rPr>
      </w:pPr>
    </w:p>
    <w:sectPr w:rsidR="00B67A77" w:rsidRPr="00C800E3" w:rsidSect="00BC1B68">
      <w:headerReference w:type="default" r:id="rId13"/>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EFC9" w14:textId="77777777" w:rsidR="00C8502A" w:rsidRDefault="00C8502A" w:rsidP="007D000A">
      <w:pPr>
        <w:spacing w:after="0" w:line="240" w:lineRule="auto"/>
      </w:pPr>
      <w:r>
        <w:separator/>
      </w:r>
    </w:p>
  </w:endnote>
  <w:endnote w:type="continuationSeparator" w:id="0">
    <w:p w14:paraId="6CC09E34" w14:textId="77777777" w:rsidR="00C8502A" w:rsidRDefault="00C8502A" w:rsidP="007D000A">
      <w:pPr>
        <w:spacing w:after="0" w:line="240" w:lineRule="auto"/>
      </w:pPr>
      <w:r>
        <w:continuationSeparator/>
      </w:r>
    </w:p>
  </w:endnote>
  <w:endnote w:type="continuationNotice" w:id="1">
    <w:p w14:paraId="0237B0BF" w14:textId="77777777" w:rsidR="00C8502A" w:rsidRDefault="00C85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FD51" w14:textId="77777777" w:rsidR="00C8502A" w:rsidRDefault="00C8502A" w:rsidP="007D000A">
      <w:pPr>
        <w:spacing w:after="0" w:line="240" w:lineRule="auto"/>
      </w:pPr>
      <w:r>
        <w:separator/>
      </w:r>
    </w:p>
  </w:footnote>
  <w:footnote w:type="continuationSeparator" w:id="0">
    <w:p w14:paraId="50523411" w14:textId="77777777" w:rsidR="00C8502A" w:rsidRDefault="00C8502A" w:rsidP="007D000A">
      <w:pPr>
        <w:spacing w:after="0" w:line="240" w:lineRule="auto"/>
      </w:pPr>
      <w:r>
        <w:continuationSeparator/>
      </w:r>
    </w:p>
  </w:footnote>
  <w:footnote w:type="continuationNotice" w:id="1">
    <w:p w14:paraId="496162F7" w14:textId="77777777" w:rsidR="00C8502A" w:rsidRDefault="00C85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015CD0CC" w:rsidR="007D000A" w:rsidRPr="002106E2" w:rsidRDefault="0080193A"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May 13</w:t>
    </w:r>
    <w:r w:rsidR="00C52324" w:rsidRPr="00C52324">
      <w:rPr>
        <w:rFonts w:asciiTheme="majorHAnsi" w:hAnsiTheme="majorHAnsi" w:cstheme="majorHAnsi"/>
        <w:b/>
        <w:bCs/>
        <w:sz w:val="40"/>
        <w:szCs w:val="40"/>
        <w:vertAlign w:val="superscript"/>
      </w:rPr>
      <w:t>th</w:t>
    </w:r>
    <w:r w:rsidR="002C1030">
      <w:rPr>
        <w:rFonts w:asciiTheme="majorHAnsi" w:hAnsiTheme="majorHAnsi" w:cstheme="majorHAnsi"/>
        <w:b/>
        <w:bCs/>
        <w:sz w:val="40"/>
        <w:szCs w:val="40"/>
      </w:rPr>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80pt;height:432.75pt" o:bullet="t">
        <v:imagedata r:id="rId1" o:title="flower-305766_640[1]"/>
      </v:shape>
    </w:pict>
  </w:numPicBullet>
  <w:numPicBullet w:numPicBulletId="2">
    <w:pict>
      <v:rect id="_x0000_i1076" style="width:0;height:1.5pt" o:hralign="center" o:bullet="t" o:hrstd="t" o:hr="t" fillcolor="#a0a0a0" stroked="f"/>
    </w:pict>
  </w:numPicBullet>
  <w:numPicBullet w:numPicBulletId="3">
    <w:pict>
      <v:rect id="_x0000_i1077" style="width:0;height:1.5pt" o:hralign="center" o:bullet="t" o:hrstd="t" o:hr="t" fillcolor="#a0a0a0" stroked="f"/>
    </w:pict>
  </w:numPicBullet>
  <w:abstractNum w:abstractNumId="0" w15:restartNumberingAfterBreak="0">
    <w:nsid w:val="01541BBA"/>
    <w:multiLevelType w:val="hybridMultilevel"/>
    <w:tmpl w:val="E4425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A6B52"/>
    <w:multiLevelType w:val="hybridMultilevel"/>
    <w:tmpl w:val="13F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62F6A"/>
    <w:multiLevelType w:val="hybridMultilevel"/>
    <w:tmpl w:val="623A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8649E"/>
    <w:multiLevelType w:val="hybridMultilevel"/>
    <w:tmpl w:val="A33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601F1"/>
    <w:multiLevelType w:val="hybridMultilevel"/>
    <w:tmpl w:val="5B9CC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B16BA"/>
    <w:multiLevelType w:val="hybridMultilevel"/>
    <w:tmpl w:val="0F326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687E"/>
    <w:multiLevelType w:val="hybridMultilevel"/>
    <w:tmpl w:val="597C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D3845"/>
    <w:multiLevelType w:val="hybridMultilevel"/>
    <w:tmpl w:val="11B833C8"/>
    <w:lvl w:ilvl="0" w:tplc="4520563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D9C"/>
    <w:multiLevelType w:val="hybridMultilevel"/>
    <w:tmpl w:val="60D2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12F7E"/>
    <w:multiLevelType w:val="hybridMultilevel"/>
    <w:tmpl w:val="5FC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328A"/>
    <w:multiLevelType w:val="hybridMultilevel"/>
    <w:tmpl w:val="1EB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42B6D"/>
    <w:multiLevelType w:val="hybridMultilevel"/>
    <w:tmpl w:val="70E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63B4D"/>
    <w:multiLevelType w:val="hybridMultilevel"/>
    <w:tmpl w:val="5E6EFF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1D434757"/>
    <w:multiLevelType w:val="hybridMultilevel"/>
    <w:tmpl w:val="DDF6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31FDC"/>
    <w:multiLevelType w:val="hybridMultilevel"/>
    <w:tmpl w:val="D5B8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38219D"/>
    <w:multiLevelType w:val="hybridMultilevel"/>
    <w:tmpl w:val="91CE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00C5F"/>
    <w:multiLevelType w:val="hybridMultilevel"/>
    <w:tmpl w:val="7FB8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F2E5F"/>
    <w:multiLevelType w:val="hybridMultilevel"/>
    <w:tmpl w:val="9CA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830A45"/>
    <w:multiLevelType w:val="hybridMultilevel"/>
    <w:tmpl w:val="3F74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912B6"/>
    <w:multiLevelType w:val="hybridMultilevel"/>
    <w:tmpl w:val="D7C89B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101821"/>
    <w:multiLevelType w:val="hybridMultilevel"/>
    <w:tmpl w:val="E5904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A90D46"/>
    <w:multiLevelType w:val="hybridMultilevel"/>
    <w:tmpl w:val="D09E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158"/>
    <w:multiLevelType w:val="hybridMultilevel"/>
    <w:tmpl w:val="BE3EC37A"/>
    <w:lvl w:ilvl="0" w:tplc="21A4016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E3688A"/>
    <w:multiLevelType w:val="hybridMultilevel"/>
    <w:tmpl w:val="80DA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062A66"/>
    <w:multiLevelType w:val="hybridMultilevel"/>
    <w:tmpl w:val="A2B8068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5491B69"/>
    <w:multiLevelType w:val="hybridMultilevel"/>
    <w:tmpl w:val="7A60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1D74"/>
    <w:multiLevelType w:val="hybridMultilevel"/>
    <w:tmpl w:val="6E9E1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735215"/>
    <w:multiLevelType w:val="hybridMultilevel"/>
    <w:tmpl w:val="4AFE5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D56E09"/>
    <w:multiLevelType w:val="hybridMultilevel"/>
    <w:tmpl w:val="403A72A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5F70296C"/>
    <w:multiLevelType w:val="hybridMultilevel"/>
    <w:tmpl w:val="A0BA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414C7"/>
    <w:multiLevelType w:val="hybridMultilevel"/>
    <w:tmpl w:val="B03437AC"/>
    <w:lvl w:ilvl="0" w:tplc="0409000F">
      <w:start w:val="1"/>
      <w:numFmt w:val="decimal"/>
      <w:lvlText w:val="%1."/>
      <w:lvlJc w:val="left"/>
      <w:pPr>
        <w:ind w:left="720" w:hanging="360"/>
      </w:pPr>
    </w:lvl>
    <w:lvl w:ilvl="1" w:tplc="EE1A0130">
      <w:start w:val="1"/>
      <w:numFmt w:val="bullet"/>
      <w:lvlText w:val=""/>
      <w:lvlPicBulletId w:val="1"/>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932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9610ECE"/>
    <w:multiLevelType w:val="hybridMultilevel"/>
    <w:tmpl w:val="FD927150"/>
    <w:lvl w:ilvl="0" w:tplc="EE1A013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045D0"/>
    <w:multiLevelType w:val="hybridMultilevel"/>
    <w:tmpl w:val="22B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471C7"/>
    <w:multiLevelType w:val="hybridMultilevel"/>
    <w:tmpl w:val="6E6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723B"/>
    <w:multiLevelType w:val="hybridMultilevel"/>
    <w:tmpl w:val="02606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F4599C"/>
    <w:multiLevelType w:val="hybridMultilevel"/>
    <w:tmpl w:val="1DF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737C1"/>
    <w:multiLevelType w:val="hybridMultilevel"/>
    <w:tmpl w:val="3DC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85F74"/>
    <w:multiLevelType w:val="hybridMultilevel"/>
    <w:tmpl w:val="8702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873C4"/>
    <w:multiLevelType w:val="hybridMultilevel"/>
    <w:tmpl w:val="0EA6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43F55"/>
    <w:multiLevelType w:val="hybridMultilevel"/>
    <w:tmpl w:val="A5C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9"/>
  </w:num>
  <w:num w:numId="3">
    <w:abstractNumId w:val="34"/>
  </w:num>
  <w:num w:numId="4">
    <w:abstractNumId w:val="36"/>
  </w:num>
  <w:num w:numId="5">
    <w:abstractNumId w:val="32"/>
  </w:num>
  <w:num w:numId="6">
    <w:abstractNumId w:val="10"/>
  </w:num>
  <w:num w:numId="7">
    <w:abstractNumId w:val="38"/>
  </w:num>
  <w:num w:numId="8">
    <w:abstractNumId w:val="8"/>
  </w:num>
  <w:num w:numId="9">
    <w:abstractNumId w:val="35"/>
  </w:num>
  <w:num w:numId="10">
    <w:abstractNumId w:val="7"/>
  </w:num>
  <w:num w:numId="11">
    <w:abstractNumId w:val="37"/>
  </w:num>
  <w:num w:numId="12">
    <w:abstractNumId w:val="21"/>
  </w:num>
  <w:num w:numId="13">
    <w:abstractNumId w:val="4"/>
  </w:num>
  <w:num w:numId="14">
    <w:abstractNumId w:val="22"/>
  </w:num>
  <w:num w:numId="15">
    <w:abstractNumId w:val="29"/>
  </w:num>
  <w:num w:numId="16">
    <w:abstractNumId w:val="5"/>
  </w:num>
  <w:num w:numId="17">
    <w:abstractNumId w:val="0"/>
  </w:num>
  <w:num w:numId="18">
    <w:abstractNumId w:val="13"/>
  </w:num>
  <w:num w:numId="19">
    <w:abstractNumId w:val="18"/>
  </w:num>
  <w:num w:numId="20">
    <w:abstractNumId w:val="31"/>
  </w:num>
  <w:num w:numId="21">
    <w:abstractNumId w:val="33"/>
  </w:num>
  <w:num w:numId="22">
    <w:abstractNumId w:val="15"/>
  </w:num>
  <w:num w:numId="23">
    <w:abstractNumId w:val="20"/>
  </w:num>
  <w:num w:numId="24">
    <w:abstractNumId w:val="41"/>
  </w:num>
  <w:num w:numId="25">
    <w:abstractNumId w:val="24"/>
  </w:num>
  <w:num w:numId="26">
    <w:abstractNumId w:val="23"/>
  </w:num>
  <w:num w:numId="27">
    <w:abstractNumId w:val="30"/>
  </w:num>
  <w:num w:numId="28">
    <w:abstractNumId w:val="27"/>
  </w:num>
  <w:num w:numId="29">
    <w:abstractNumId w:val="28"/>
  </w:num>
  <w:num w:numId="30">
    <w:abstractNumId w:val="3"/>
  </w:num>
  <w:num w:numId="31">
    <w:abstractNumId w:val="1"/>
  </w:num>
  <w:num w:numId="32">
    <w:abstractNumId w:val="2"/>
  </w:num>
  <w:num w:numId="33">
    <w:abstractNumId w:val="17"/>
  </w:num>
  <w:num w:numId="34">
    <w:abstractNumId w:val="14"/>
  </w:num>
  <w:num w:numId="35">
    <w:abstractNumId w:val="25"/>
  </w:num>
  <w:num w:numId="36">
    <w:abstractNumId w:val="9"/>
  </w:num>
  <w:num w:numId="37">
    <w:abstractNumId w:val="40"/>
  </w:num>
  <w:num w:numId="38">
    <w:abstractNumId w:val="16"/>
  </w:num>
  <w:num w:numId="39">
    <w:abstractNumId w:val="19"/>
  </w:num>
  <w:num w:numId="40">
    <w:abstractNumId w:val="12"/>
  </w:num>
  <w:num w:numId="41">
    <w:abstractNumId w:val="1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20A08"/>
    <w:rsid w:val="00023745"/>
    <w:rsid w:val="00027036"/>
    <w:rsid w:val="00034223"/>
    <w:rsid w:val="000459C3"/>
    <w:rsid w:val="0009772F"/>
    <w:rsid w:val="000A1757"/>
    <w:rsid w:val="000A43A6"/>
    <w:rsid w:val="000A50CE"/>
    <w:rsid w:val="000C3B49"/>
    <w:rsid w:val="000C7383"/>
    <w:rsid w:val="000E2EBD"/>
    <w:rsid w:val="00100F49"/>
    <w:rsid w:val="00113470"/>
    <w:rsid w:val="00141FD3"/>
    <w:rsid w:val="00144797"/>
    <w:rsid w:val="001527A1"/>
    <w:rsid w:val="001544F4"/>
    <w:rsid w:val="001562C3"/>
    <w:rsid w:val="001631C8"/>
    <w:rsid w:val="001912EF"/>
    <w:rsid w:val="001A6029"/>
    <w:rsid w:val="001B5393"/>
    <w:rsid w:val="001B61D5"/>
    <w:rsid w:val="001D53AC"/>
    <w:rsid w:val="001D5F5D"/>
    <w:rsid w:val="002068F9"/>
    <w:rsid w:val="00210298"/>
    <w:rsid w:val="002106E2"/>
    <w:rsid w:val="00221814"/>
    <w:rsid w:val="0023308E"/>
    <w:rsid w:val="0024448E"/>
    <w:rsid w:val="00246F33"/>
    <w:rsid w:val="00247F7A"/>
    <w:rsid w:val="00275958"/>
    <w:rsid w:val="002969E9"/>
    <w:rsid w:val="002A5381"/>
    <w:rsid w:val="002C1030"/>
    <w:rsid w:val="002E442E"/>
    <w:rsid w:val="00300972"/>
    <w:rsid w:val="00301C5F"/>
    <w:rsid w:val="003533CF"/>
    <w:rsid w:val="0035573B"/>
    <w:rsid w:val="003767B1"/>
    <w:rsid w:val="0038054A"/>
    <w:rsid w:val="003B1CE2"/>
    <w:rsid w:val="003C626E"/>
    <w:rsid w:val="003D09AC"/>
    <w:rsid w:val="003D69B3"/>
    <w:rsid w:val="003E0069"/>
    <w:rsid w:val="00413D6B"/>
    <w:rsid w:val="00416342"/>
    <w:rsid w:val="00417188"/>
    <w:rsid w:val="00472CC7"/>
    <w:rsid w:val="00492C76"/>
    <w:rsid w:val="004B431C"/>
    <w:rsid w:val="004B4848"/>
    <w:rsid w:val="004D46B4"/>
    <w:rsid w:val="004E7733"/>
    <w:rsid w:val="00505E3B"/>
    <w:rsid w:val="0055744D"/>
    <w:rsid w:val="00571F6A"/>
    <w:rsid w:val="00584085"/>
    <w:rsid w:val="005A069E"/>
    <w:rsid w:val="005D1395"/>
    <w:rsid w:val="005E3BAB"/>
    <w:rsid w:val="005F26AF"/>
    <w:rsid w:val="005F4161"/>
    <w:rsid w:val="00616E49"/>
    <w:rsid w:val="0062740A"/>
    <w:rsid w:val="006528D7"/>
    <w:rsid w:val="00655CAB"/>
    <w:rsid w:val="006572FC"/>
    <w:rsid w:val="00662AFD"/>
    <w:rsid w:val="00667778"/>
    <w:rsid w:val="00675D05"/>
    <w:rsid w:val="00681DF9"/>
    <w:rsid w:val="006969C9"/>
    <w:rsid w:val="006B08A8"/>
    <w:rsid w:val="006D68F8"/>
    <w:rsid w:val="006F4CFA"/>
    <w:rsid w:val="006F7541"/>
    <w:rsid w:val="00724920"/>
    <w:rsid w:val="007254A4"/>
    <w:rsid w:val="00754864"/>
    <w:rsid w:val="007731F7"/>
    <w:rsid w:val="007766B6"/>
    <w:rsid w:val="007949DE"/>
    <w:rsid w:val="007A3249"/>
    <w:rsid w:val="007B169B"/>
    <w:rsid w:val="007D000A"/>
    <w:rsid w:val="007D2D65"/>
    <w:rsid w:val="007F7DA5"/>
    <w:rsid w:val="0080193A"/>
    <w:rsid w:val="0080242F"/>
    <w:rsid w:val="00802C47"/>
    <w:rsid w:val="0081164D"/>
    <w:rsid w:val="00814B1D"/>
    <w:rsid w:val="00821AA4"/>
    <w:rsid w:val="008314B8"/>
    <w:rsid w:val="008536E8"/>
    <w:rsid w:val="00856453"/>
    <w:rsid w:val="00862936"/>
    <w:rsid w:val="00870BC7"/>
    <w:rsid w:val="00870BD1"/>
    <w:rsid w:val="00882EB4"/>
    <w:rsid w:val="008908E9"/>
    <w:rsid w:val="008A5AE8"/>
    <w:rsid w:val="008B1D29"/>
    <w:rsid w:val="008C53E7"/>
    <w:rsid w:val="00940F48"/>
    <w:rsid w:val="009420D0"/>
    <w:rsid w:val="00950646"/>
    <w:rsid w:val="009522FA"/>
    <w:rsid w:val="00952A60"/>
    <w:rsid w:val="009739CA"/>
    <w:rsid w:val="009E7F63"/>
    <w:rsid w:val="00A06A40"/>
    <w:rsid w:val="00A1243C"/>
    <w:rsid w:val="00A213C6"/>
    <w:rsid w:val="00A2783E"/>
    <w:rsid w:val="00A30D10"/>
    <w:rsid w:val="00A327F3"/>
    <w:rsid w:val="00A46BFD"/>
    <w:rsid w:val="00A57A72"/>
    <w:rsid w:val="00A77A8C"/>
    <w:rsid w:val="00A82344"/>
    <w:rsid w:val="00A825C5"/>
    <w:rsid w:val="00A912EC"/>
    <w:rsid w:val="00AA69DB"/>
    <w:rsid w:val="00AB7F3D"/>
    <w:rsid w:val="00AC3928"/>
    <w:rsid w:val="00AD059E"/>
    <w:rsid w:val="00AD2BC6"/>
    <w:rsid w:val="00AD383A"/>
    <w:rsid w:val="00AD64C5"/>
    <w:rsid w:val="00AD72EE"/>
    <w:rsid w:val="00AF672B"/>
    <w:rsid w:val="00B076D2"/>
    <w:rsid w:val="00B10827"/>
    <w:rsid w:val="00B5337B"/>
    <w:rsid w:val="00B60C4F"/>
    <w:rsid w:val="00B67A77"/>
    <w:rsid w:val="00B743FD"/>
    <w:rsid w:val="00B75DF3"/>
    <w:rsid w:val="00B96773"/>
    <w:rsid w:val="00BB26D9"/>
    <w:rsid w:val="00BC1B68"/>
    <w:rsid w:val="00C06468"/>
    <w:rsid w:val="00C30810"/>
    <w:rsid w:val="00C52324"/>
    <w:rsid w:val="00C56B8F"/>
    <w:rsid w:val="00C66AE8"/>
    <w:rsid w:val="00C676C8"/>
    <w:rsid w:val="00C800E3"/>
    <w:rsid w:val="00C8335F"/>
    <w:rsid w:val="00C8502A"/>
    <w:rsid w:val="00C93EA0"/>
    <w:rsid w:val="00CB2D98"/>
    <w:rsid w:val="00CD3CE4"/>
    <w:rsid w:val="00CE4668"/>
    <w:rsid w:val="00D03675"/>
    <w:rsid w:val="00D0452B"/>
    <w:rsid w:val="00D075F3"/>
    <w:rsid w:val="00D31209"/>
    <w:rsid w:val="00D46A8E"/>
    <w:rsid w:val="00D738B2"/>
    <w:rsid w:val="00D8645D"/>
    <w:rsid w:val="00DA0557"/>
    <w:rsid w:val="00DA5DC8"/>
    <w:rsid w:val="00DB1EF0"/>
    <w:rsid w:val="00DD1EFE"/>
    <w:rsid w:val="00DE0362"/>
    <w:rsid w:val="00DF0B89"/>
    <w:rsid w:val="00E00F5B"/>
    <w:rsid w:val="00E10503"/>
    <w:rsid w:val="00E23C63"/>
    <w:rsid w:val="00E35058"/>
    <w:rsid w:val="00E4225A"/>
    <w:rsid w:val="00E84089"/>
    <w:rsid w:val="00E873BC"/>
    <w:rsid w:val="00E973C1"/>
    <w:rsid w:val="00ED278D"/>
    <w:rsid w:val="00F0718E"/>
    <w:rsid w:val="00F11F55"/>
    <w:rsid w:val="00F20833"/>
    <w:rsid w:val="00F20BD4"/>
    <w:rsid w:val="00F22466"/>
    <w:rsid w:val="00F2716C"/>
    <w:rsid w:val="00F3059B"/>
    <w:rsid w:val="00F46788"/>
    <w:rsid w:val="00F8166B"/>
    <w:rsid w:val="00F92AC1"/>
    <w:rsid w:val="00FA0DEB"/>
    <w:rsid w:val="00FB4A74"/>
    <w:rsid w:val="00FC31F8"/>
    <w:rsid w:val="00FF1D09"/>
    <w:rsid w:val="00FF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89C2"/>
  <w15:chartTrackingRefBased/>
  <w15:docId w15:val="{2F2C40BB-39B7-4A86-9CA7-B74D3809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D2"/>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98134464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154195143?pwd=anYrVjlJRXQ4ejgxaDRYeDFCQ0Ir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v.hdiuky.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tate%20GM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customXml/itemProps4.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State GMIT </Template>
  <TotalTime>1</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2022-06-12T20:46:00Z</dcterms:created>
  <dcterms:modified xsi:type="dcterms:W3CDTF">2022-06-12T20:46:00Z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