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6395" w14:textId="77777777" w:rsidR="00275958" w:rsidRPr="00F60A2C" w:rsidRDefault="007D000A" w:rsidP="007D000A">
      <w:pPr>
        <w:pStyle w:val="Heading1"/>
        <w:rPr>
          <w:rFonts w:ascii="Arial Nova" w:hAnsi="Arial Nova"/>
        </w:rPr>
      </w:pPr>
      <w:r w:rsidRPr="00F60A2C">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5E0EC3F3" wp14:editId="478A44B2">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4F25F80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A9FF88" w14:textId="77777777" w:rsidR="00DE0362" w:rsidRDefault="00DE0362" w:rsidP="007D000A">
                            <w:pPr>
                              <w:pStyle w:val="BodyCopy"/>
                              <w:rPr>
                                <w:rFonts w:ascii="Arial" w:hAnsi="Arial" w:cs="Arial"/>
                                <w:b/>
                                <w:iCs/>
                                <w:sz w:val="18"/>
                                <w:szCs w:val="20"/>
                              </w:rPr>
                            </w:pPr>
                          </w:p>
                          <w:p w14:paraId="5ABD0B6D"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16C3ABA"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EC3F3"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nKAIAAEUEAAAOAAAAZHJzL2Uyb0RvYy54bWysU81u2zAMvg/YOwi6L3aMZEmNOEWXrsOA&#10;7gdo9wCyLMfCJFGTlNjZ04+S3SzZbsN0EESR/Eh+JDe3g1bkKJyXYCo6n+WUCMOhkWZf0W/PD2/W&#10;lPjATMMUGFHRk/D0dvv61aa3pSigA9UIRxDE+LK3Fe1CsGWWed4JzfwMrDCobMFpFlB0+6xxrEd0&#10;rbIiz99mPbjGOuDCe/y9H5V0m/DbVvDwpW29CERVFHML6XbpruOdbTes3DtmO8mnNNg/ZKGZNBj0&#10;DHXPAiMHJ/+C0pI78NCGGQedQdtKLlINWM08/6Oap45ZkWpBcrw90+T/Hyz/fPzqiGwqWsxXlBim&#10;sUnPYgjkHQykiPz01pdo9mTRMAz4jX1OtXr7CPy7JwZ2HTN7cecc9J1gDeY3j57ZheuI4yNI3X+C&#10;BsOwQ4AENLROR/KQDoLo2KfTuTcxFY6fq3yxXuao4qi7QWG1TCFY+eJtnQ8fBGgSHxV12PuEzo6P&#10;PsRsWPliEoN5ULJ5kEolIc6b2ClHjgwnpd6nytHjykoZ0mPwZbEc679CcPv67J+nM+V3BaFlwHlX&#10;Uld0fTZiZWTtvWnSNAYm1fjG+MpMNEbmRg7DUA9TW2poTkiog3GucQ/x0YH7SUmPM11R/+PAnKBE&#10;fTTYlJv5YhGXIAmL5apAwV1q6ksNMxyhKhooGZ+7kBYn8mXgDpvXysRr7PKYyZQrzmqie9qruAyX&#10;crL6vf3bXwAAAP//AwBQSwMEFAAGAAgAAAAhAJ3LXwHbAAAABgEAAA8AAABkcnMvZG93bnJldi54&#10;bWxMj0FPwzAMhe9I/IfISNxY0q0MVJpOE4wjBwbSOKaNaas1TpVkW/fv8bjAxfLTs56/V64mN4gj&#10;hth70pDNFAikxtueWg2fH693jyBiMmTN4Ak1nDHCqrq+Kk1h/Yne8bhNreAQioXR0KU0FlLGpkNn&#10;4syPSOx9++BMYhlaaYM5cbgb5FyppXSmJ/7QmRGfO2z224PTsNmr3cP5bbFb5oNcrIP62rzUuda3&#10;N9P6CUTCKf0dwwWf0aFiptofyEYxaOAi6XdevCxTrGve8vk9yKqU//GrHwAAAP//AwBQSwECLQAU&#10;AAYACAAAACEAtoM4kv4AAADhAQAAEwAAAAAAAAAAAAAAAAAAAAAAW0NvbnRlbnRfVHlwZXNdLnht&#10;bFBLAQItABQABgAIAAAAIQA4/SH/1gAAAJQBAAALAAAAAAAAAAAAAAAAAC8BAABfcmVscy8ucmVs&#10;c1BLAQItABQABgAIAAAAIQD8+NFnKAIAAEUEAAAOAAAAAAAAAAAAAAAAAC4CAABkcnMvZTJvRG9j&#10;LnhtbFBLAQItABQABgAIAAAAIQCdy18B2wAAAAYBAAAPAAAAAAAAAAAAAAAAAIIEAABkcnMvZG93&#10;bnJldi54bWxQSwUGAAAAAAQABADzAAAAigUAAAAA&#10;" fillcolor="#e7e6e6 [3214]">
                <v:textbox>
                  <w:txbxContent>
                    <w:p w14:paraId="4F25F80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A9FF88" w14:textId="77777777" w:rsidR="00DE0362" w:rsidRDefault="00DE0362" w:rsidP="007D000A">
                      <w:pPr>
                        <w:pStyle w:val="BodyCopy"/>
                        <w:rPr>
                          <w:rFonts w:ascii="Arial" w:hAnsi="Arial" w:cs="Arial"/>
                          <w:b/>
                          <w:iCs/>
                          <w:sz w:val="18"/>
                          <w:szCs w:val="20"/>
                        </w:rPr>
                      </w:pPr>
                    </w:p>
                    <w:p w14:paraId="5ABD0B6D"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16C3ABA" w14:textId="77777777" w:rsidR="007D000A" w:rsidRPr="007F59FA" w:rsidRDefault="007D000A" w:rsidP="007D000A">
                      <w:pPr>
                        <w:rPr>
                          <w:rFonts w:ascii="Arial" w:hAnsi="Arial" w:cs="Arial"/>
                          <w:szCs w:val="20"/>
                        </w:rPr>
                      </w:pPr>
                    </w:p>
                  </w:txbxContent>
                </v:textbox>
                <w10:wrap type="square" anchorx="margin"/>
              </v:shape>
            </w:pict>
          </mc:Fallback>
        </mc:AlternateContent>
      </w:r>
      <w:r w:rsidRPr="00F60A2C">
        <w:rPr>
          <w:rFonts w:ascii="Arial Nova" w:hAnsi="Arial Nova"/>
        </w:rPr>
        <w:t>Attendees</w:t>
      </w:r>
    </w:p>
    <w:tbl>
      <w:tblPr>
        <w:tblStyle w:val="TableGrid1"/>
        <w:tblW w:w="11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
        <w:gridCol w:w="3159"/>
        <w:gridCol w:w="438"/>
        <w:gridCol w:w="3598"/>
        <w:gridCol w:w="351"/>
        <w:gridCol w:w="3338"/>
      </w:tblGrid>
      <w:tr w:rsidR="001D5F5D" w:rsidRPr="00F60A2C" w14:paraId="74FDBC41" w14:textId="77777777" w:rsidTr="00295E0A">
        <w:trPr>
          <w:trHeight w:val="137"/>
        </w:trPr>
        <w:sdt>
          <w:sdtPr>
            <w:rPr>
              <w:rFonts w:ascii="Arial Nova" w:hAnsi="Arial Nova"/>
            </w:rPr>
            <w:id w:val="-2146493063"/>
            <w14:checkbox>
              <w14:checked w14:val="1"/>
              <w14:checkedState w14:val="2612" w14:font="MS Gothic"/>
              <w14:uncheckedState w14:val="2610" w14:font="MS Gothic"/>
            </w14:checkbox>
          </w:sdtPr>
          <w:sdtEndPr/>
          <w:sdtContent>
            <w:tc>
              <w:tcPr>
                <w:tcW w:w="351" w:type="dxa"/>
              </w:tcPr>
              <w:p w14:paraId="3BD4F28B" w14:textId="1D1CC55A" w:rsidR="001D5F5D" w:rsidRPr="00F60A2C" w:rsidRDefault="00AA5EAD" w:rsidP="001D5F5D">
                <w:pPr>
                  <w:rPr>
                    <w:rFonts w:ascii="Arial Nova" w:hAnsi="Arial Nova"/>
                  </w:rPr>
                </w:pPr>
                <w:r>
                  <w:rPr>
                    <w:rFonts w:ascii="MS Gothic" w:eastAsia="MS Gothic" w:hAnsi="MS Gothic" w:hint="eastAsia"/>
                  </w:rPr>
                  <w:t>☒</w:t>
                </w:r>
              </w:p>
            </w:tc>
          </w:sdtContent>
        </w:sdt>
        <w:tc>
          <w:tcPr>
            <w:tcW w:w="3159" w:type="dxa"/>
            <w:vAlign w:val="center"/>
          </w:tcPr>
          <w:p w14:paraId="736986CD" w14:textId="684E057B" w:rsidR="001D5F5D" w:rsidRPr="00F60A2C" w:rsidRDefault="00DE1C05" w:rsidP="001D5F5D">
            <w:pPr>
              <w:rPr>
                <w:rFonts w:ascii="Arial Nova" w:hAnsi="Arial Nova"/>
              </w:rPr>
            </w:pPr>
            <w:r w:rsidRPr="00F60A2C">
              <w:rPr>
                <w:rFonts w:ascii="Arial Nova" w:hAnsi="Arial Nova"/>
              </w:rPr>
              <w:t>Kelly Dorman DBHDID</w:t>
            </w:r>
          </w:p>
        </w:tc>
        <w:sdt>
          <w:sdtPr>
            <w:rPr>
              <w:rFonts w:ascii="Arial Nova" w:hAnsi="Arial Nova"/>
            </w:rPr>
            <w:id w:val="-93401931"/>
            <w14:checkbox>
              <w14:checked w14:val="1"/>
              <w14:checkedState w14:val="2612" w14:font="MS Gothic"/>
              <w14:uncheckedState w14:val="2610" w14:font="MS Gothic"/>
            </w14:checkbox>
          </w:sdtPr>
          <w:sdtEndPr/>
          <w:sdtContent>
            <w:tc>
              <w:tcPr>
                <w:tcW w:w="438" w:type="dxa"/>
              </w:tcPr>
              <w:p w14:paraId="32654B2D" w14:textId="06A607F0" w:rsidR="001D5F5D" w:rsidRPr="00F60A2C" w:rsidRDefault="00295E0A" w:rsidP="001D5F5D">
                <w:pPr>
                  <w:rPr>
                    <w:rFonts w:ascii="Arial Nova" w:hAnsi="Arial Nova"/>
                  </w:rPr>
                </w:pPr>
                <w:r>
                  <w:rPr>
                    <w:rFonts w:ascii="MS Gothic" w:eastAsia="MS Gothic" w:hAnsi="MS Gothic" w:hint="eastAsia"/>
                  </w:rPr>
                  <w:t>☒</w:t>
                </w:r>
              </w:p>
            </w:tc>
          </w:sdtContent>
        </w:sdt>
        <w:tc>
          <w:tcPr>
            <w:tcW w:w="3598" w:type="dxa"/>
            <w:vAlign w:val="center"/>
          </w:tcPr>
          <w:p w14:paraId="7301DBFB" w14:textId="2FD6427D" w:rsidR="001D5F5D" w:rsidRPr="00F60A2C" w:rsidRDefault="00DE1C05" w:rsidP="001D5F5D">
            <w:pPr>
              <w:rPr>
                <w:rFonts w:ascii="Arial Nova" w:hAnsi="Arial Nova"/>
              </w:rPr>
            </w:pPr>
            <w:r w:rsidRPr="00F60A2C">
              <w:rPr>
                <w:rFonts w:ascii="Arial Nova" w:hAnsi="Arial Nova"/>
              </w:rPr>
              <w:t>DeDe Sullivan, DCBS</w:t>
            </w:r>
          </w:p>
        </w:tc>
        <w:sdt>
          <w:sdtPr>
            <w:rPr>
              <w:rFonts w:ascii="Arial Nova" w:hAnsi="Arial Nova"/>
            </w:rPr>
            <w:id w:val="1280996774"/>
            <w14:checkbox>
              <w14:checked w14:val="1"/>
              <w14:checkedState w14:val="2612" w14:font="MS Gothic"/>
              <w14:uncheckedState w14:val="2610" w14:font="MS Gothic"/>
            </w14:checkbox>
          </w:sdtPr>
          <w:sdtEndPr/>
          <w:sdtContent>
            <w:tc>
              <w:tcPr>
                <w:tcW w:w="351" w:type="dxa"/>
              </w:tcPr>
              <w:p w14:paraId="296115D6" w14:textId="6E13F60D" w:rsidR="001D5F5D" w:rsidRPr="00F60A2C" w:rsidRDefault="00383276" w:rsidP="001D5F5D">
                <w:pPr>
                  <w:rPr>
                    <w:rFonts w:ascii="Arial Nova" w:hAnsi="Arial Nova"/>
                  </w:rPr>
                </w:pPr>
                <w:r>
                  <w:rPr>
                    <w:rFonts w:ascii="MS Gothic" w:eastAsia="MS Gothic" w:hAnsi="MS Gothic" w:hint="eastAsia"/>
                  </w:rPr>
                  <w:t>☒</w:t>
                </w:r>
              </w:p>
            </w:tc>
          </w:sdtContent>
        </w:sdt>
        <w:tc>
          <w:tcPr>
            <w:tcW w:w="3338" w:type="dxa"/>
            <w:vAlign w:val="center"/>
          </w:tcPr>
          <w:p w14:paraId="0C8F6AB8" w14:textId="5D07A41A" w:rsidR="001D5F5D" w:rsidRPr="00F60A2C" w:rsidRDefault="00F60A2C" w:rsidP="001D5F5D">
            <w:pPr>
              <w:rPr>
                <w:rFonts w:ascii="Arial Nova" w:hAnsi="Arial Nova"/>
              </w:rPr>
            </w:pPr>
            <w:r w:rsidRPr="00F60A2C">
              <w:rPr>
                <w:rFonts w:ascii="Arial Nova" w:hAnsi="Arial Nova"/>
              </w:rPr>
              <w:t xml:space="preserve">Amy Jennings, </w:t>
            </w:r>
            <w:proofErr w:type="spellStart"/>
            <w:r w:rsidRPr="00F60A2C">
              <w:rPr>
                <w:rFonts w:ascii="Arial Nova" w:hAnsi="Arial Nova"/>
              </w:rPr>
              <w:t>Communicare</w:t>
            </w:r>
            <w:proofErr w:type="spellEnd"/>
          </w:p>
        </w:tc>
      </w:tr>
      <w:tr w:rsidR="001D5F5D" w:rsidRPr="00F60A2C" w14:paraId="221D6C6C" w14:textId="77777777" w:rsidTr="00295E0A">
        <w:trPr>
          <w:trHeight w:val="137"/>
        </w:trPr>
        <w:sdt>
          <w:sdtPr>
            <w:rPr>
              <w:rFonts w:ascii="Arial Nova" w:hAnsi="Arial Nova"/>
            </w:rPr>
            <w:id w:val="-1403598505"/>
            <w14:checkbox>
              <w14:checked w14:val="1"/>
              <w14:checkedState w14:val="2612" w14:font="MS Gothic"/>
              <w14:uncheckedState w14:val="2610" w14:font="MS Gothic"/>
            </w14:checkbox>
          </w:sdtPr>
          <w:sdtEndPr/>
          <w:sdtContent>
            <w:tc>
              <w:tcPr>
                <w:tcW w:w="351" w:type="dxa"/>
              </w:tcPr>
              <w:p w14:paraId="452BF848" w14:textId="465A078A" w:rsidR="001D5F5D" w:rsidRPr="00F60A2C" w:rsidRDefault="00081E05" w:rsidP="001D5F5D">
                <w:pPr>
                  <w:rPr>
                    <w:rFonts w:ascii="Arial Nova" w:hAnsi="Arial Nova"/>
                  </w:rPr>
                </w:pPr>
                <w:r>
                  <w:rPr>
                    <w:rFonts w:ascii="MS Gothic" w:eastAsia="MS Gothic" w:hAnsi="MS Gothic" w:hint="eastAsia"/>
                  </w:rPr>
                  <w:t>☒</w:t>
                </w:r>
              </w:p>
            </w:tc>
          </w:sdtContent>
        </w:sdt>
        <w:tc>
          <w:tcPr>
            <w:tcW w:w="3159" w:type="dxa"/>
            <w:vAlign w:val="center"/>
          </w:tcPr>
          <w:p w14:paraId="42E0C6EF" w14:textId="1656B591" w:rsidR="001D5F5D" w:rsidRPr="00F60A2C" w:rsidRDefault="00DE1C05" w:rsidP="001D5F5D">
            <w:pPr>
              <w:rPr>
                <w:rFonts w:ascii="Arial Nova" w:hAnsi="Arial Nova"/>
              </w:rPr>
            </w:pPr>
            <w:r w:rsidRPr="00F60A2C">
              <w:rPr>
                <w:rFonts w:ascii="Arial Nova" w:hAnsi="Arial Nova"/>
              </w:rPr>
              <w:t xml:space="preserve">Dee </w:t>
            </w:r>
            <w:proofErr w:type="spellStart"/>
            <w:r w:rsidRPr="00F60A2C">
              <w:rPr>
                <w:rFonts w:ascii="Arial Nova" w:hAnsi="Arial Nova"/>
              </w:rPr>
              <w:t>Dee</w:t>
            </w:r>
            <w:proofErr w:type="spellEnd"/>
            <w:r w:rsidRPr="00F60A2C">
              <w:rPr>
                <w:rFonts w:ascii="Arial Nova" w:hAnsi="Arial Nova"/>
              </w:rPr>
              <w:t xml:space="preserve"> Ward, DBHDID</w:t>
            </w:r>
          </w:p>
        </w:tc>
        <w:sdt>
          <w:sdtPr>
            <w:rPr>
              <w:rFonts w:ascii="Arial Nova" w:hAnsi="Arial Nova"/>
            </w:rPr>
            <w:id w:val="-734935449"/>
            <w14:checkbox>
              <w14:checked w14:val="1"/>
              <w14:checkedState w14:val="2612" w14:font="MS Gothic"/>
              <w14:uncheckedState w14:val="2610" w14:font="MS Gothic"/>
            </w14:checkbox>
          </w:sdtPr>
          <w:sdtEndPr/>
          <w:sdtContent>
            <w:tc>
              <w:tcPr>
                <w:tcW w:w="438" w:type="dxa"/>
              </w:tcPr>
              <w:p w14:paraId="443CA46D" w14:textId="3A87AE2B" w:rsidR="001D5F5D" w:rsidRPr="00F60A2C" w:rsidRDefault="00081E05" w:rsidP="001D5F5D">
                <w:pPr>
                  <w:rPr>
                    <w:rFonts w:ascii="Arial Nova" w:hAnsi="Arial Nova"/>
                  </w:rPr>
                </w:pPr>
                <w:r>
                  <w:rPr>
                    <w:rFonts w:ascii="MS Gothic" w:eastAsia="MS Gothic" w:hAnsi="MS Gothic" w:hint="eastAsia"/>
                  </w:rPr>
                  <w:t>☒</w:t>
                </w:r>
              </w:p>
            </w:tc>
          </w:sdtContent>
        </w:sdt>
        <w:tc>
          <w:tcPr>
            <w:tcW w:w="3598" w:type="dxa"/>
            <w:vAlign w:val="center"/>
          </w:tcPr>
          <w:p w14:paraId="657CCF20" w14:textId="7EC28578" w:rsidR="001D5F5D" w:rsidRPr="00F60A2C" w:rsidRDefault="00DE1C05" w:rsidP="001D5F5D">
            <w:pPr>
              <w:rPr>
                <w:rFonts w:ascii="Arial Nova" w:hAnsi="Arial Nova"/>
              </w:rPr>
            </w:pPr>
            <w:r w:rsidRPr="00F60A2C">
              <w:rPr>
                <w:rFonts w:ascii="Arial Nova" w:hAnsi="Arial Nova"/>
              </w:rPr>
              <w:t>Sandy Mader, DCBS</w:t>
            </w:r>
          </w:p>
        </w:tc>
        <w:sdt>
          <w:sdtPr>
            <w:rPr>
              <w:rFonts w:ascii="Arial Nova" w:hAnsi="Arial Nova"/>
            </w:rPr>
            <w:id w:val="2109623529"/>
            <w14:checkbox>
              <w14:checked w14:val="1"/>
              <w14:checkedState w14:val="2612" w14:font="MS Gothic"/>
              <w14:uncheckedState w14:val="2610" w14:font="MS Gothic"/>
            </w14:checkbox>
          </w:sdtPr>
          <w:sdtEndPr/>
          <w:sdtContent>
            <w:tc>
              <w:tcPr>
                <w:tcW w:w="351" w:type="dxa"/>
              </w:tcPr>
              <w:p w14:paraId="0022DD30" w14:textId="41295D17" w:rsidR="001D5F5D" w:rsidRPr="00F60A2C" w:rsidRDefault="002F4AF1" w:rsidP="001D5F5D">
                <w:pPr>
                  <w:rPr>
                    <w:rFonts w:ascii="Arial Nova" w:hAnsi="Arial Nova"/>
                  </w:rPr>
                </w:pPr>
                <w:r>
                  <w:rPr>
                    <w:rFonts w:ascii="MS Gothic" w:eastAsia="MS Gothic" w:hAnsi="MS Gothic" w:hint="eastAsia"/>
                  </w:rPr>
                  <w:t>☒</w:t>
                </w:r>
              </w:p>
            </w:tc>
          </w:sdtContent>
        </w:sdt>
        <w:tc>
          <w:tcPr>
            <w:tcW w:w="3338" w:type="dxa"/>
            <w:vAlign w:val="center"/>
          </w:tcPr>
          <w:p w14:paraId="548C36C1" w14:textId="59350EBB" w:rsidR="001D5F5D" w:rsidRPr="00F60A2C" w:rsidRDefault="00F60A2C" w:rsidP="001D5F5D">
            <w:pPr>
              <w:rPr>
                <w:rFonts w:ascii="Arial Nova" w:hAnsi="Arial Nova"/>
              </w:rPr>
            </w:pPr>
            <w:r>
              <w:rPr>
                <w:rFonts w:ascii="Arial Nova" w:hAnsi="Arial Nova"/>
              </w:rPr>
              <w:t xml:space="preserve">Rhonda Walters, </w:t>
            </w:r>
            <w:proofErr w:type="spellStart"/>
            <w:r>
              <w:rPr>
                <w:rFonts w:ascii="Arial Nova" w:hAnsi="Arial Nova"/>
              </w:rPr>
              <w:t>Communicare</w:t>
            </w:r>
            <w:proofErr w:type="spellEnd"/>
          </w:p>
        </w:tc>
      </w:tr>
      <w:tr w:rsidR="00F60A2C" w:rsidRPr="00F60A2C" w14:paraId="37AD1E64" w14:textId="77777777" w:rsidTr="00295E0A">
        <w:trPr>
          <w:trHeight w:val="137"/>
        </w:trPr>
        <w:sdt>
          <w:sdtPr>
            <w:rPr>
              <w:rFonts w:ascii="Arial Nova" w:hAnsi="Arial Nova"/>
            </w:rPr>
            <w:id w:val="2114786514"/>
            <w14:checkbox>
              <w14:checked w14:val="1"/>
              <w14:checkedState w14:val="2612" w14:font="MS Gothic"/>
              <w14:uncheckedState w14:val="2610" w14:font="MS Gothic"/>
            </w14:checkbox>
          </w:sdtPr>
          <w:sdtEndPr/>
          <w:sdtContent>
            <w:tc>
              <w:tcPr>
                <w:tcW w:w="351" w:type="dxa"/>
              </w:tcPr>
              <w:p w14:paraId="5DD53915" w14:textId="5B05C5FE" w:rsidR="00F60A2C" w:rsidRPr="00F60A2C" w:rsidRDefault="00081E05" w:rsidP="00F60A2C">
                <w:pPr>
                  <w:rPr>
                    <w:rFonts w:ascii="Arial Nova" w:hAnsi="Arial Nova"/>
                  </w:rPr>
                </w:pPr>
                <w:r>
                  <w:rPr>
                    <w:rFonts w:ascii="MS Gothic" w:eastAsia="MS Gothic" w:hAnsi="MS Gothic" w:hint="eastAsia"/>
                  </w:rPr>
                  <w:t>☒</w:t>
                </w:r>
              </w:p>
            </w:tc>
          </w:sdtContent>
        </w:sdt>
        <w:tc>
          <w:tcPr>
            <w:tcW w:w="3159" w:type="dxa"/>
            <w:vAlign w:val="center"/>
          </w:tcPr>
          <w:p w14:paraId="57FBD044" w14:textId="5304B31B" w:rsidR="00F60A2C" w:rsidRPr="00F60A2C" w:rsidRDefault="00F60A2C" w:rsidP="00F60A2C">
            <w:pPr>
              <w:rPr>
                <w:rFonts w:ascii="Arial Nova" w:hAnsi="Arial Nova"/>
              </w:rPr>
            </w:pPr>
            <w:r w:rsidRPr="00F60A2C">
              <w:rPr>
                <w:rFonts w:ascii="Arial Nova" w:hAnsi="Arial Nova"/>
              </w:rPr>
              <w:t>Tammi Taylor, DBHDID</w:t>
            </w:r>
          </w:p>
        </w:tc>
        <w:sdt>
          <w:sdtPr>
            <w:rPr>
              <w:rFonts w:ascii="Arial Nova" w:hAnsi="Arial Nova"/>
            </w:rPr>
            <w:id w:val="659353664"/>
            <w14:checkbox>
              <w14:checked w14:val="1"/>
              <w14:checkedState w14:val="2612" w14:font="MS Gothic"/>
              <w14:uncheckedState w14:val="2610" w14:font="MS Gothic"/>
            </w14:checkbox>
          </w:sdtPr>
          <w:sdtEndPr/>
          <w:sdtContent>
            <w:tc>
              <w:tcPr>
                <w:tcW w:w="438" w:type="dxa"/>
              </w:tcPr>
              <w:p w14:paraId="7271A148" w14:textId="3F2C69F4" w:rsidR="00F60A2C" w:rsidRPr="00F60A2C" w:rsidRDefault="00081E05" w:rsidP="00F60A2C">
                <w:pPr>
                  <w:rPr>
                    <w:rFonts w:ascii="Arial Nova" w:hAnsi="Arial Nova"/>
                  </w:rPr>
                </w:pPr>
                <w:r>
                  <w:rPr>
                    <w:rFonts w:ascii="MS Gothic" w:eastAsia="MS Gothic" w:hAnsi="MS Gothic" w:hint="eastAsia"/>
                  </w:rPr>
                  <w:t>☒</w:t>
                </w:r>
              </w:p>
            </w:tc>
          </w:sdtContent>
        </w:sdt>
        <w:tc>
          <w:tcPr>
            <w:tcW w:w="3598" w:type="dxa"/>
            <w:vAlign w:val="center"/>
          </w:tcPr>
          <w:p w14:paraId="0C454C88" w14:textId="554DB865" w:rsidR="00F60A2C" w:rsidRPr="00F60A2C" w:rsidRDefault="00F60A2C" w:rsidP="00F60A2C">
            <w:pPr>
              <w:rPr>
                <w:rFonts w:ascii="Arial Nova" w:hAnsi="Arial Nova"/>
              </w:rPr>
            </w:pPr>
            <w:r w:rsidRPr="00F60A2C">
              <w:rPr>
                <w:rFonts w:ascii="Arial Nova" w:hAnsi="Arial Nova"/>
              </w:rPr>
              <w:t>Denita Moore, DCBS</w:t>
            </w:r>
          </w:p>
        </w:tc>
        <w:sdt>
          <w:sdtPr>
            <w:rPr>
              <w:rFonts w:ascii="Arial Nova" w:hAnsi="Arial Nova"/>
            </w:rPr>
            <w:id w:val="-1671716535"/>
            <w14:checkbox>
              <w14:checked w14:val="1"/>
              <w14:checkedState w14:val="2612" w14:font="MS Gothic"/>
              <w14:uncheckedState w14:val="2610" w14:font="MS Gothic"/>
            </w14:checkbox>
          </w:sdtPr>
          <w:sdtEndPr/>
          <w:sdtContent>
            <w:tc>
              <w:tcPr>
                <w:tcW w:w="351" w:type="dxa"/>
              </w:tcPr>
              <w:p w14:paraId="5995BD2B" w14:textId="03C55D53" w:rsidR="00F60A2C" w:rsidRPr="00F60A2C" w:rsidRDefault="00052AFD" w:rsidP="00F60A2C">
                <w:pPr>
                  <w:rPr>
                    <w:rFonts w:ascii="Arial Nova" w:hAnsi="Arial Nova"/>
                  </w:rPr>
                </w:pPr>
                <w:r>
                  <w:rPr>
                    <w:rFonts w:ascii="MS Gothic" w:eastAsia="MS Gothic" w:hAnsi="MS Gothic" w:hint="eastAsia"/>
                  </w:rPr>
                  <w:t>☒</w:t>
                </w:r>
              </w:p>
            </w:tc>
          </w:sdtContent>
        </w:sdt>
        <w:tc>
          <w:tcPr>
            <w:tcW w:w="3338" w:type="dxa"/>
            <w:vAlign w:val="center"/>
          </w:tcPr>
          <w:p w14:paraId="60870A90" w14:textId="66E49034" w:rsidR="00F60A2C" w:rsidRPr="00F60A2C" w:rsidRDefault="00274DCF" w:rsidP="00F60A2C">
            <w:pPr>
              <w:rPr>
                <w:rFonts w:ascii="Arial Nova" w:hAnsi="Arial Nova"/>
              </w:rPr>
            </w:pPr>
            <w:r>
              <w:rPr>
                <w:rFonts w:ascii="Arial Nova" w:hAnsi="Arial Nova"/>
              </w:rPr>
              <w:t>Judy LaRue, AOC</w:t>
            </w:r>
          </w:p>
        </w:tc>
      </w:tr>
      <w:tr w:rsidR="00FE13EF" w:rsidRPr="00F60A2C" w14:paraId="61D98166" w14:textId="77777777" w:rsidTr="00295E0A">
        <w:trPr>
          <w:trHeight w:val="137"/>
        </w:trPr>
        <w:sdt>
          <w:sdtPr>
            <w:rPr>
              <w:rFonts w:ascii="Arial Nova" w:hAnsi="Arial Nova"/>
            </w:rPr>
            <w:id w:val="-224759342"/>
            <w14:checkbox>
              <w14:checked w14:val="1"/>
              <w14:checkedState w14:val="2612" w14:font="MS Gothic"/>
              <w14:uncheckedState w14:val="2610" w14:font="MS Gothic"/>
            </w14:checkbox>
          </w:sdtPr>
          <w:sdtEndPr/>
          <w:sdtContent>
            <w:tc>
              <w:tcPr>
                <w:tcW w:w="351" w:type="dxa"/>
              </w:tcPr>
              <w:p w14:paraId="0773A146" w14:textId="42FC79E9"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79FE9DB8" w14:textId="716A8EB9" w:rsidR="00FE13EF" w:rsidRPr="00F60A2C" w:rsidRDefault="00FE13EF" w:rsidP="00FE13EF">
            <w:pPr>
              <w:rPr>
                <w:rFonts w:ascii="Arial Nova" w:hAnsi="Arial Nova"/>
              </w:rPr>
            </w:pPr>
            <w:r w:rsidRPr="00F60A2C">
              <w:rPr>
                <w:rFonts w:ascii="Arial Nova" w:hAnsi="Arial Nova"/>
              </w:rPr>
              <w:t>Maxine Reid, DBHDID</w:t>
            </w:r>
          </w:p>
        </w:tc>
        <w:sdt>
          <w:sdtPr>
            <w:rPr>
              <w:rFonts w:ascii="Arial Nova" w:hAnsi="Arial Nova"/>
            </w:rPr>
            <w:id w:val="760416890"/>
            <w14:checkbox>
              <w14:checked w14:val="1"/>
              <w14:checkedState w14:val="2612" w14:font="MS Gothic"/>
              <w14:uncheckedState w14:val="2610" w14:font="MS Gothic"/>
            </w14:checkbox>
          </w:sdtPr>
          <w:sdtEndPr/>
          <w:sdtContent>
            <w:tc>
              <w:tcPr>
                <w:tcW w:w="438" w:type="dxa"/>
              </w:tcPr>
              <w:p w14:paraId="37F58AE3" w14:textId="15882FB5" w:rsidR="00FE13EF" w:rsidRPr="00F60A2C" w:rsidRDefault="00383276" w:rsidP="00FE13EF">
                <w:pPr>
                  <w:rPr>
                    <w:rFonts w:ascii="Arial Nova" w:hAnsi="Arial Nova"/>
                  </w:rPr>
                </w:pPr>
                <w:r>
                  <w:rPr>
                    <w:rFonts w:ascii="MS Gothic" w:eastAsia="MS Gothic" w:hAnsi="MS Gothic" w:hint="eastAsia"/>
                  </w:rPr>
                  <w:t>☒</w:t>
                </w:r>
              </w:p>
            </w:tc>
          </w:sdtContent>
        </w:sdt>
        <w:tc>
          <w:tcPr>
            <w:tcW w:w="3598" w:type="dxa"/>
            <w:vAlign w:val="center"/>
          </w:tcPr>
          <w:p w14:paraId="61DE07CC" w14:textId="525DA848" w:rsidR="00FE13EF" w:rsidRPr="00F60A2C" w:rsidRDefault="00FE13EF" w:rsidP="00FE13EF">
            <w:pPr>
              <w:rPr>
                <w:rFonts w:ascii="Arial Nova" w:hAnsi="Arial Nova"/>
              </w:rPr>
            </w:pPr>
            <w:r w:rsidRPr="00F60A2C">
              <w:rPr>
                <w:rFonts w:ascii="Arial Nova" w:hAnsi="Arial Nova"/>
              </w:rPr>
              <w:t>Melissa Farmer, DCBS</w:t>
            </w:r>
          </w:p>
        </w:tc>
        <w:sdt>
          <w:sdtPr>
            <w:rPr>
              <w:rFonts w:ascii="Arial Nova" w:hAnsi="Arial Nova"/>
            </w:rPr>
            <w:id w:val="1409187164"/>
            <w14:checkbox>
              <w14:checked w14:val="1"/>
              <w14:checkedState w14:val="2612" w14:font="MS Gothic"/>
              <w14:uncheckedState w14:val="2610" w14:font="MS Gothic"/>
            </w14:checkbox>
          </w:sdtPr>
          <w:sdtEndPr/>
          <w:sdtContent>
            <w:tc>
              <w:tcPr>
                <w:tcW w:w="351" w:type="dxa"/>
              </w:tcPr>
              <w:p w14:paraId="1DDDF514" w14:textId="0AEAAD00" w:rsidR="00FE13EF" w:rsidRPr="00F60A2C" w:rsidRDefault="0044140E" w:rsidP="00FE13EF">
                <w:pPr>
                  <w:rPr>
                    <w:rFonts w:ascii="Arial Nova" w:hAnsi="Arial Nova"/>
                  </w:rPr>
                </w:pPr>
                <w:r>
                  <w:rPr>
                    <w:rFonts w:ascii="MS Gothic" w:eastAsia="MS Gothic" w:hAnsi="MS Gothic" w:hint="eastAsia"/>
                  </w:rPr>
                  <w:t>☒</w:t>
                </w:r>
              </w:p>
            </w:tc>
          </w:sdtContent>
        </w:sdt>
        <w:tc>
          <w:tcPr>
            <w:tcW w:w="3338" w:type="dxa"/>
            <w:vAlign w:val="center"/>
          </w:tcPr>
          <w:p w14:paraId="670FBD2E" w14:textId="56505366" w:rsidR="00FE13EF" w:rsidRPr="00F60A2C" w:rsidRDefault="00FE13EF" w:rsidP="00FE13EF">
            <w:pPr>
              <w:rPr>
                <w:rFonts w:ascii="Arial Nova" w:hAnsi="Arial Nova"/>
              </w:rPr>
            </w:pPr>
            <w:r w:rsidRPr="00F60A2C">
              <w:rPr>
                <w:rFonts w:ascii="Arial Nova" w:hAnsi="Arial Nova"/>
              </w:rPr>
              <w:t xml:space="preserve">Josh </w:t>
            </w:r>
            <w:proofErr w:type="spellStart"/>
            <w:r w:rsidRPr="00F60A2C">
              <w:rPr>
                <w:rFonts w:ascii="Arial Nova" w:hAnsi="Arial Nova"/>
              </w:rPr>
              <w:t>Swetnam</w:t>
            </w:r>
            <w:proofErr w:type="spellEnd"/>
            <w:r w:rsidRPr="00F60A2C">
              <w:rPr>
                <w:rFonts w:ascii="Arial Nova" w:hAnsi="Arial Nova"/>
              </w:rPr>
              <w:t>, B</w:t>
            </w:r>
            <w:r w:rsidR="00274DCF">
              <w:rPr>
                <w:rFonts w:ascii="Arial Nova" w:hAnsi="Arial Nova"/>
              </w:rPr>
              <w:t>&amp;G Haven</w:t>
            </w:r>
          </w:p>
        </w:tc>
      </w:tr>
      <w:tr w:rsidR="00FE13EF" w:rsidRPr="00F60A2C" w14:paraId="6528BBF6" w14:textId="77777777" w:rsidTr="00295E0A">
        <w:trPr>
          <w:trHeight w:val="137"/>
        </w:trPr>
        <w:sdt>
          <w:sdtPr>
            <w:rPr>
              <w:rFonts w:ascii="Arial Nova" w:hAnsi="Arial Nova"/>
            </w:rPr>
            <w:id w:val="-951396275"/>
            <w14:checkbox>
              <w14:checked w14:val="1"/>
              <w14:checkedState w14:val="2612" w14:font="MS Gothic"/>
              <w14:uncheckedState w14:val="2610" w14:font="MS Gothic"/>
            </w14:checkbox>
          </w:sdtPr>
          <w:sdtEndPr/>
          <w:sdtContent>
            <w:tc>
              <w:tcPr>
                <w:tcW w:w="351" w:type="dxa"/>
              </w:tcPr>
              <w:p w14:paraId="70461146" w14:textId="57161C3C"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4B11A7DC" w14:textId="26F957BD" w:rsidR="00FE13EF" w:rsidRPr="00F60A2C" w:rsidRDefault="00383276" w:rsidP="00FE13EF">
            <w:pPr>
              <w:rPr>
                <w:rFonts w:ascii="Arial Nova" w:hAnsi="Arial Nova"/>
              </w:rPr>
            </w:pPr>
            <w:r>
              <w:rPr>
                <w:rFonts w:ascii="Arial Nova" w:hAnsi="Arial Nova"/>
              </w:rPr>
              <w:t>Noreen Priddy</w:t>
            </w:r>
          </w:p>
        </w:tc>
        <w:sdt>
          <w:sdtPr>
            <w:rPr>
              <w:rFonts w:ascii="Arial Nova" w:hAnsi="Arial Nova"/>
            </w:rPr>
            <w:id w:val="-42294289"/>
            <w14:checkbox>
              <w14:checked w14:val="1"/>
              <w14:checkedState w14:val="2612" w14:font="MS Gothic"/>
              <w14:uncheckedState w14:val="2610" w14:font="MS Gothic"/>
            </w14:checkbox>
          </w:sdtPr>
          <w:sdtEndPr/>
          <w:sdtContent>
            <w:tc>
              <w:tcPr>
                <w:tcW w:w="438" w:type="dxa"/>
              </w:tcPr>
              <w:p w14:paraId="7F617F74" w14:textId="66C4087D" w:rsidR="00FE13EF" w:rsidRPr="00F60A2C" w:rsidRDefault="00383276" w:rsidP="00FE13EF">
                <w:pPr>
                  <w:rPr>
                    <w:rFonts w:ascii="Arial Nova" w:hAnsi="Arial Nova"/>
                  </w:rPr>
                </w:pPr>
                <w:r>
                  <w:rPr>
                    <w:rFonts w:ascii="MS Gothic" w:eastAsia="MS Gothic" w:hAnsi="MS Gothic" w:hint="eastAsia"/>
                  </w:rPr>
                  <w:t>☒</w:t>
                </w:r>
              </w:p>
            </w:tc>
          </w:sdtContent>
        </w:sdt>
        <w:tc>
          <w:tcPr>
            <w:tcW w:w="3598" w:type="dxa"/>
            <w:vAlign w:val="center"/>
          </w:tcPr>
          <w:p w14:paraId="5A6391DB" w14:textId="712A5768" w:rsidR="00FE13EF" w:rsidRPr="00F60A2C" w:rsidRDefault="00FE13EF" w:rsidP="00FE13EF">
            <w:pPr>
              <w:rPr>
                <w:rFonts w:ascii="Arial Nova" w:hAnsi="Arial Nova"/>
              </w:rPr>
            </w:pPr>
            <w:r w:rsidRPr="00F60A2C">
              <w:rPr>
                <w:rFonts w:ascii="Arial Nova" w:hAnsi="Arial Nova"/>
              </w:rPr>
              <w:t>Lizzie Minton, DCBS</w:t>
            </w:r>
          </w:p>
        </w:tc>
        <w:sdt>
          <w:sdtPr>
            <w:rPr>
              <w:rFonts w:ascii="Arial Nova" w:hAnsi="Arial Nova"/>
            </w:rPr>
            <w:id w:val="1721087921"/>
            <w14:checkbox>
              <w14:checked w14:val="0"/>
              <w14:checkedState w14:val="2612" w14:font="MS Gothic"/>
              <w14:uncheckedState w14:val="2610" w14:font="MS Gothic"/>
            </w14:checkbox>
          </w:sdtPr>
          <w:sdtEndPr/>
          <w:sdtContent>
            <w:tc>
              <w:tcPr>
                <w:tcW w:w="351" w:type="dxa"/>
              </w:tcPr>
              <w:p w14:paraId="38DF5D32" w14:textId="77777777" w:rsidR="00FE13EF" w:rsidRPr="00F60A2C" w:rsidRDefault="00FE13EF" w:rsidP="00FE13EF">
                <w:pPr>
                  <w:rPr>
                    <w:rFonts w:ascii="Arial Nova" w:hAnsi="Arial Nova"/>
                  </w:rPr>
                </w:pPr>
                <w:r w:rsidRPr="00F60A2C">
                  <w:rPr>
                    <w:rFonts w:ascii="Segoe UI Symbol" w:eastAsia="MS Gothic" w:hAnsi="Segoe UI Symbol" w:cs="Segoe UI Symbol"/>
                  </w:rPr>
                  <w:t>☐</w:t>
                </w:r>
              </w:p>
            </w:tc>
          </w:sdtContent>
        </w:sdt>
        <w:tc>
          <w:tcPr>
            <w:tcW w:w="3338" w:type="dxa"/>
            <w:vAlign w:val="center"/>
          </w:tcPr>
          <w:p w14:paraId="6C070A73" w14:textId="05989424" w:rsidR="00FE13EF" w:rsidRPr="00F60A2C" w:rsidRDefault="00FE13EF" w:rsidP="00FE13EF">
            <w:pPr>
              <w:rPr>
                <w:rFonts w:ascii="Arial Nova" w:hAnsi="Arial Nova"/>
              </w:rPr>
            </w:pPr>
            <w:r w:rsidRPr="00F60A2C">
              <w:rPr>
                <w:rFonts w:ascii="Arial Nova" w:hAnsi="Arial Nova"/>
              </w:rPr>
              <w:t>Erix Delgado, KPFC</w:t>
            </w:r>
          </w:p>
        </w:tc>
      </w:tr>
      <w:tr w:rsidR="00FE13EF" w:rsidRPr="00F60A2C" w14:paraId="5092ED0F" w14:textId="77777777" w:rsidTr="00295E0A">
        <w:trPr>
          <w:trHeight w:val="137"/>
        </w:trPr>
        <w:sdt>
          <w:sdtPr>
            <w:rPr>
              <w:rFonts w:ascii="Arial Nova" w:hAnsi="Arial Nova"/>
            </w:rPr>
            <w:id w:val="1894304330"/>
            <w14:checkbox>
              <w14:checked w14:val="1"/>
              <w14:checkedState w14:val="2612" w14:font="MS Gothic"/>
              <w14:uncheckedState w14:val="2610" w14:font="MS Gothic"/>
            </w14:checkbox>
          </w:sdtPr>
          <w:sdtEndPr/>
          <w:sdtContent>
            <w:tc>
              <w:tcPr>
                <w:tcW w:w="351" w:type="dxa"/>
              </w:tcPr>
              <w:p w14:paraId="66BFB2A4" w14:textId="497339F4"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63353B75" w14:textId="22BA50E8" w:rsidR="00FE13EF" w:rsidRPr="00F60A2C" w:rsidRDefault="00FE13EF" w:rsidP="00FE13EF">
            <w:pPr>
              <w:rPr>
                <w:rFonts w:ascii="Arial Nova" w:hAnsi="Arial Nova"/>
              </w:rPr>
            </w:pPr>
            <w:r w:rsidRPr="00F60A2C">
              <w:rPr>
                <w:rFonts w:ascii="Arial Nova" w:hAnsi="Arial Nova"/>
              </w:rPr>
              <w:t>Kelly Bradshaw, DBHDID</w:t>
            </w:r>
          </w:p>
        </w:tc>
        <w:sdt>
          <w:sdtPr>
            <w:rPr>
              <w:rFonts w:ascii="Arial Nova" w:hAnsi="Arial Nova"/>
            </w:rPr>
            <w:id w:val="918602922"/>
            <w14:checkbox>
              <w14:checked w14:val="0"/>
              <w14:checkedState w14:val="2612" w14:font="MS Gothic"/>
              <w14:uncheckedState w14:val="2610" w14:font="MS Gothic"/>
            </w14:checkbox>
          </w:sdtPr>
          <w:sdtEndPr/>
          <w:sdtContent>
            <w:tc>
              <w:tcPr>
                <w:tcW w:w="438" w:type="dxa"/>
              </w:tcPr>
              <w:p w14:paraId="0C36D757" w14:textId="61497485" w:rsidR="00FE13EF" w:rsidRPr="00F60A2C" w:rsidRDefault="00FD1D9E" w:rsidP="00FE13EF">
                <w:pPr>
                  <w:rPr>
                    <w:rFonts w:ascii="Arial Nova" w:hAnsi="Arial Nova"/>
                  </w:rPr>
                </w:pPr>
                <w:r>
                  <w:rPr>
                    <w:rFonts w:ascii="MS Gothic" w:eastAsia="MS Gothic" w:hAnsi="MS Gothic" w:hint="eastAsia"/>
                  </w:rPr>
                  <w:t>☐</w:t>
                </w:r>
              </w:p>
            </w:tc>
          </w:sdtContent>
        </w:sdt>
        <w:tc>
          <w:tcPr>
            <w:tcW w:w="3598" w:type="dxa"/>
            <w:vAlign w:val="center"/>
          </w:tcPr>
          <w:p w14:paraId="2EEFE44C" w14:textId="195933D3" w:rsidR="00FE13EF" w:rsidRPr="00F60A2C" w:rsidRDefault="00274DCF" w:rsidP="00FE13EF">
            <w:pPr>
              <w:rPr>
                <w:rFonts w:ascii="Arial Nova" w:hAnsi="Arial Nova"/>
              </w:rPr>
            </w:pPr>
            <w:r>
              <w:rPr>
                <w:rFonts w:ascii="Arial Nova" w:hAnsi="Arial Nova"/>
              </w:rPr>
              <w:t>Tena Ol</w:t>
            </w:r>
            <w:r w:rsidR="00075564">
              <w:rPr>
                <w:rFonts w:ascii="Arial Nova" w:hAnsi="Arial Nova"/>
              </w:rPr>
              <w:t>e</w:t>
            </w:r>
            <w:r>
              <w:rPr>
                <w:rFonts w:ascii="Arial Nova" w:hAnsi="Arial Nova"/>
              </w:rPr>
              <w:t>son, DCBS</w:t>
            </w:r>
          </w:p>
        </w:tc>
        <w:sdt>
          <w:sdtPr>
            <w:rPr>
              <w:rFonts w:ascii="Arial Nova" w:hAnsi="Arial Nova"/>
            </w:rPr>
            <w:id w:val="1922453981"/>
            <w14:checkbox>
              <w14:checked w14:val="1"/>
              <w14:checkedState w14:val="2612" w14:font="MS Gothic"/>
              <w14:uncheckedState w14:val="2610" w14:font="MS Gothic"/>
            </w14:checkbox>
          </w:sdtPr>
          <w:sdtEndPr/>
          <w:sdtContent>
            <w:tc>
              <w:tcPr>
                <w:tcW w:w="351" w:type="dxa"/>
              </w:tcPr>
              <w:p w14:paraId="4415FA39" w14:textId="09241093" w:rsidR="00FE13EF" w:rsidRPr="00F60A2C" w:rsidRDefault="00FE13EF" w:rsidP="00FE13EF">
                <w:pPr>
                  <w:rPr>
                    <w:rFonts w:ascii="Arial Nova" w:hAnsi="Arial Nova"/>
                  </w:rPr>
                </w:pPr>
                <w:r>
                  <w:rPr>
                    <w:rFonts w:ascii="MS Gothic" w:eastAsia="MS Gothic" w:hAnsi="MS Gothic" w:hint="eastAsia"/>
                  </w:rPr>
                  <w:t>☒</w:t>
                </w:r>
              </w:p>
            </w:tc>
          </w:sdtContent>
        </w:sdt>
        <w:tc>
          <w:tcPr>
            <w:tcW w:w="3338" w:type="dxa"/>
            <w:vAlign w:val="center"/>
          </w:tcPr>
          <w:p w14:paraId="1A2D228B" w14:textId="1CE7ED2B" w:rsidR="00FE13EF" w:rsidRPr="00F60A2C" w:rsidRDefault="00FE13EF" w:rsidP="00FE13EF">
            <w:pPr>
              <w:rPr>
                <w:rFonts w:ascii="Arial Nova" w:hAnsi="Arial Nova"/>
              </w:rPr>
            </w:pPr>
            <w:r>
              <w:rPr>
                <w:rFonts w:ascii="Arial Nova" w:hAnsi="Arial Nova"/>
              </w:rPr>
              <w:t>Dyzz Cooper, KPFC</w:t>
            </w:r>
          </w:p>
        </w:tc>
      </w:tr>
      <w:tr w:rsidR="00FE13EF" w:rsidRPr="00F60A2C" w14:paraId="7A8EF07D" w14:textId="77777777" w:rsidTr="00295E0A">
        <w:trPr>
          <w:trHeight w:val="137"/>
        </w:trPr>
        <w:sdt>
          <w:sdtPr>
            <w:rPr>
              <w:rFonts w:ascii="Arial Nova" w:hAnsi="Arial Nova"/>
            </w:rPr>
            <w:id w:val="-1650596526"/>
            <w14:checkbox>
              <w14:checked w14:val="1"/>
              <w14:checkedState w14:val="2612" w14:font="MS Gothic"/>
              <w14:uncheckedState w14:val="2610" w14:font="MS Gothic"/>
            </w14:checkbox>
          </w:sdtPr>
          <w:sdtEndPr/>
          <w:sdtContent>
            <w:tc>
              <w:tcPr>
                <w:tcW w:w="351" w:type="dxa"/>
              </w:tcPr>
              <w:p w14:paraId="2F9D4BFD" w14:textId="141F5196"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40790632" w14:textId="715DEA57" w:rsidR="00FE13EF" w:rsidRPr="00F60A2C" w:rsidRDefault="00FE13EF" w:rsidP="00FE13EF">
            <w:pPr>
              <w:rPr>
                <w:rFonts w:ascii="Arial Nova" w:hAnsi="Arial Nova"/>
              </w:rPr>
            </w:pPr>
            <w:r w:rsidRPr="00F60A2C">
              <w:rPr>
                <w:rFonts w:ascii="Arial Nova" w:hAnsi="Arial Nova"/>
              </w:rPr>
              <w:t xml:space="preserve">Debbie </w:t>
            </w:r>
            <w:proofErr w:type="spellStart"/>
            <w:r w:rsidRPr="00F60A2C">
              <w:rPr>
                <w:rFonts w:ascii="Arial Nova" w:hAnsi="Arial Nova"/>
              </w:rPr>
              <w:t>Lorence</w:t>
            </w:r>
            <w:proofErr w:type="spellEnd"/>
            <w:r w:rsidRPr="00F60A2C">
              <w:rPr>
                <w:rFonts w:ascii="Arial Nova" w:hAnsi="Arial Nova"/>
              </w:rPr>
              <w:t>- Aetna</w:t>
            </w:r>
          </w:p>
        </w:tc>
        <w:sdt>
          <w:sdtPr>
            <w:rPr>
              <w:rFonts w:ascii="Arial Nova" w:hAnsi="Arial Nova"/>
            </w:rPr>
            <w:id w:val="481667863"/>
            <w14:checkbox>
              <w14:checked w14:val="1"/>
              <w14:checkedState w14:val="2612" w14:font="MS Gothic"/>
              <w14:uncheckedState w14:val="2610" w14:font="MS Gothic"/>
            </w14:checkbox>
          </w:sdtPr>
          <w:sdtEndPr/>
          <w:sdtContent>
            <w:tc>
              <w:tcPr>
                <w:tcW w:w="438" w:type="dxa"/>
              </w:tcPr>
              <w:p w14:paraId="7DEF8B78" w14:textId="3B305D13" w:rsidR="00FE13EF" w:rsidRPr="00F60A2C" w:rsidRDefault="00FE13EF" w:rsidP="00FE13EF">
                <w:pPr>
                  <w:rPr>
                    <w:rFonts w:ascii="Arial Nova" w:hAnsi="Arial Nova"/>
                  </w:rPr>
                </w:pPr>
                <w:r>
                  <w:rPr>
                    <w:rFonts w:ascii="MS Gothic" w:eastAsia="MS Gothic" w:hAnsi="MS Gothic" w:hint="eastAsia"/>
                  </w:rPr>
                  <w:t>☒</w:t>
                </w:r>
              </w:p>
            </w:tc>
          </w:sdtContent>
        </w:sdt>
        <w:tc>
          <w:tcPr>
            <w:tcW w:w="3598" w:type="dxa"/>
            <w:vAlign w:val="center"/>
          </w:tcPr>
          <w:p w14:paraId="69C67C98" w14:textId="16C2FB8A" w:rsidR="00FE13EF" w:rsidRPr="00F60A2C" w:rsidRDefault="00274DCF" w:rsidP="00FE13EF">
            <w:pPr>
              <w:rPr>
                <w:rFonts w:ascii="Arial Nova" w:hAnsi="Arial Nova"/>
              </w:rPr>
            </w:pPr>
            <w:r>
              <w:rPr>
                <w:rFonts w:ascii="Arial Nova" w:hAnsi="Arial Nova"/>
              </w:rPr>
              <w:t>Andrea Shero</w:t>
            </w:r>
            <w:r w:rsidR="00350DCF">
              <w:rPr>
                <w:rFonts w:ascii="Arial Nova" w:hAnsi="Arial Nova"/>
              </w:rPr>
              <w:t>a</w:t>
            </w:r>
            <w:r>
              <w:rPr>
                <w:rFonts w:ascii="Arial Nova" w:hAnsi="Arial Nova"/>
              </w:rPr>
              <w:t xml:space="preserve">n, </w:t>
            </w:r>
            <w:proofErr w:type="spellStart"/>
            <w:r w:rsidR="00075564">
              <w:rPr>
                <w:rFonts w:ascii="Arial Nova" w:hAnsi="Arial Nova"/>
              </w:rPr>
              <w:t>Communicare</w:t>
            </w:r>
            <w:proofErr w:type="spellEnd"/>
          </w:p>
        </w:tc>
        <w:sdt>
          <w:sdtPr>
            <w:rPr>
              <w:rFonts w:ascii="Arial Nova" w:hAnsi="Arial Nova"/>
            </w:rPr>
            <w:id w:val="372740384"/>
            <w14:checkbox>
              <w14:checked w14:val="0"/>
              <w14:checkedState w14:val="2612" w14:font="MS Gothic"/>
              <w14:uncheckedState w14:val="2610" w14:font="MS Gothic"/>
            </w14:checkbox>
          </w:sdtPr>
          <w:sdtEndPr/>
          <w:sdtContent>
            <w:tc>
              <w:tcPr>
                <w:tcW w:w="351" w:type="dxa"/>
              </w:tcPr>
              <w:p w14:paraId="7EA6B2C0" w14:textId="7FC434AD" w:rsidR="00FE13EF" w:rsidRPr="00F60A2C" w:rsidRDefault="00722556" w:rsidP="00FE13EF">
                <w:pPr>
                  <w:rPr>
                    <w:rFonts w:ascii="Arial Nova" w:hAnsi="Arial Nova"/>
                  </w:rPr>
                </w:pPr>
                <w:r>
                  <w:rPr>
                    <w:rFonts w:ascii="MS Gothic" w:eastAsia="MS Gothic" w:hAnsi="MS Gothic" w:hint="eastAsia"/>
                  </w:rPr>
                  <w:t>☐</w:t>
                </w:r>
              </w:p>
            </w:tc>
          </w:sdtContent>
        </w:sdt>
        <w:tc>
          <w:tcPr>
            <w:tcW w:w="3338" w:type="dxa"/>
            <w:vAlign w:val="center"/>
          </w:tcPr>
          <w:p w14:paraId="5C24604A" w14:textId="45883343" w:rsidR="00FE13EF" w:rsidRPr="00F60A2C" w:rsidRDefault="00FE13EF" w:rsidP="00FE13EF">
            <w:pPr>
              <w:rPr>
                <w:rFonts w:ascii="Arial Nova" w:hAnsi="Arial Nova"/>
              </w:rPr>
            </w:pPr>
            <w:r>
              <w:rPr>
                <w:rFonts w:ascii="Arial Nova" w:hAnsi="Arial Nova"/>
              </w:rPr>
              <w:t>Deanna Frazer, KPFC</w:t>
            </w:r>
          </w:p>
        </w:tc>
      </w:tr>
      <w:tr w:rsidR="00FE13EF" w:rsidRPr="00F60A2C" w14:paraId="4F325B3C" w14:textId="77777777" w:rsidTr="00295E0A">
        <w:trPr>
          <w:trHeight w:val="316"/>
        </w:trPr>
        <w:sdt>
          <w:sdtPr>
            <w:rPr>
              <w:rFonts w:ascii="Arial Nova" w:hAnsi="Arial Nova"/>
            </w:rPr>
            <w:id w:val="-226149656"/>
            <w14:checkbox>
              <w14:checked w14:val="1"/>
              <w14:checkedState w14:val="2612" w14:font="MS Gothic"/>
              <w14:uncheckedState w14:val="2610" w14:font="MS Gothic"/>
            </w14:checkbox>
          </w:sdtPr>
          <w:sdtEndPr/>
          <w:sdtContent>
            <w:tc>
              <w:tcPr>
                <w:tcW w:w="351" w:type="dxa"/>
              </w:tcPr>
              <w:p w14:paraId="58ACE40B" w14:textId="116B3BAC" w:rsidR="00FE13EF" w:rsidRPr="00F60A2C" w:rsidRDefault="00851949" w:rsidP="00FE13EF">
                <w:pPr>
                  <w:rPr>
                    <w:rFonts w:ascii="Arial Nova" w:hAnsi="Arial Nova"/>
                  </w:rPr>
                </w:pPr>
                <w:r>
                  <w:rPr>
                    <w:rFonts w:ascii="MS Gothic" w:eastAsia="MS Gothic" w:hAnsi="MS Gothic" w:hint="eastAsia"/>
                  </w:rPr>
                  <w:t>☒</w:t>
                </w:r>
              </w:p>
            </w:tc>
          </w:sdtContent>
        </w:sdt>
        <w:tc>
          <w:tcPr>
            <w:tcW w:w="3159" w:type="dxa"/>
            <w:vAlign w:val="center"/>
          </w:tcPr>
          <w:p w14:paraId="7BB564EA" w14:textId="3C11145E" w:rsidR="00FE13EF" w:rsidRPr="00F60A2C" w:rsidRDefault="00851949" w:rsidP="00FE13EF">
            <w:pPr>
              <w:rPr>
                <w:rFonts w:ascii="Arial Nova" w:hAnsi="Arial Nova"/>
              </w:rPr>
            </w:pPr>
            <w:r>
              <w:rPr>
                <w:rFonts w:ascii="Arial Nova" w:hAnsi="Arial Nova"/>
              </w:rPr>
              <w:t>Stacey Brewer, Aetna</w:t>
            </w:r>
          </w:p>
        </w:tc>
        <w:sdt>
          <w:sdtPr>
            <w:rPr>
              <w:rFonts w:ascii="Arial Nova" w:hAnsi="Arial Nova"/>
            </w:rPr>
            <w:id w:val="-127554954"/>
            <w14:checkbox>
              <w14:checked w14:val="0"/>
              <w14:checkedState w14:val="2612" w14:font="MS Gothic"/>
              <w14:uncheckedState w14:val="2610" w14:font="MS Gothic"/>
            </w14:checkbox>
          </w:sdtPr>
          <w:sdtEndPr/>
          <w:sdtContent>
            <w:tc>
              <w:tcPr>
                <w:tcW w:w="438" w:type="dxa"/>
              </w:tcPr>
              <w:p w14:paraId="78ED6CED" w14:textId="667785D8" w:rsidR="00FE13EF" w:rsidRPr="00F60A2C" w:rsidRDefault="00A1439E" w:rsidP="00FE13EF">
                <w:pPr>
                  <w:rPr>
                    <w:rFonts w:ascii="Arial Nova" w:hAnsi="Arial Nova"/>
                  </w:rPr>
                </w:pPr>
                <w:r>
                  <w:rPr>
                    <w:rFonts w:ascii="MS Gothic" w:eastAsia="MS Gothic" w:hAnsi="MS Gothic" w:hint="eastAsia"/>
                  </w:rPr>
                  <w:t>☐</w:t>
                </w:r>
              </w:p>
            </w:tc>
          </w:sdtContent>
        </w:sdt>
        <w:tc>
          <w:tcPr>
            <w:tcW w:w="3598" w:type="dxa"/>
            <w:vAlign w:val="center"/>
          </w:tcPr>
          <w:p w14:paraId="4778AD1E" w14:textId="48E521CB" w:rsidR="00FE13EF" w:rsidRPr="00BA4504" w:rsidRDefault="00BA4504" w:rsidP="00FE13EF">
            <w:pPr>
              <w:rPr>
                <w:rFonts w:ascii="Arial Nova" w:hAnsi="Arial Nova"/>
              </w:rPr>
            </w:pPr>
            <w:r w:rsidRPr="00BA4504">
              <w:rPr>
                <w:rFonts w:ascii="Arial Nova" w:hAnsi="Arial Nova"/>
              </w:rPr>
              <w:t>Nichole Gilkey, SAFY</w:t>
            </w:r>
          </w:p>
        </w:tc>
        <w:sdt>
          <w:sdtPr>
            <w:rPr>
              <w:rFonts w:ascii="Arial Nova" w:hAnsi="Arial Nova"/>
            </w:rPr>
            <w:id w:val="-1835143242"/>
            <w14:checkbox>
              <w14:checked w14:val="1"/>
              <w14:checkedState w14:val="2612" w14:font="MS Gothic"/>
              <w14:uncheckedState w14:val="2610" w14:font="MS Gothic"/>
            </w14:checkbox>
          </w:sdtPr>
          <w:sdtEndPr/>
          <w:sdtContent>
            <w:tc>
              <w:tcPr>
                <w:tcW w:w="351" w:type="dxa"/>
              </w:tcPr>
              <w:p w14:paraId="7B963CD3" w14:textId="5C21AF6E" w:rsidR="00FE13EF" w:rsidRPr="00F60A2C" w:rsidRDefault="00FE13EF" w:rsidP="00FE13EF">
                <w:pPr>
                  <w:rPr>
                    <w:rFonts w:ascii="Arial Nova" w:hAnsi="Arial Nova"/>
                  </w:rPr>
                </w:pPr>
                <w:r>
                  <w:rPr>
                    <w:rFonts w:ascii="MS Gothic" w:eastAsia="MS Gothic" w:hAnsi="MS Gothic" w:hint="eastAsia"/>
                  </w:rPr>
                  <w:t>☒</w:t>
                </w:r>
              </w:p>
            </w:tc>
          </w:sdtContent>
        </w:sdt>
        <w:tc>
          <w:tcPr>
            <w:tcW w:w="3338" w:type="dxa"/>
            <w:vAlign w:val="center"/>
          </w:tcPr>
          <w:p w14:paraId="4DA85E31" w14:textId="2DB7E88E" w:rsidR="00FE13EF" w:rsidRPr="00F60A2C" w:rsidRDefault="00FE13EF" w:rsidP="00FE13EF">
            <w:pPr>
              <w:rPr>
                <w:rFonts w:ascii="Arial Nova" w:hAnsi="Arial Nova"/>
              </w:rPr>
            </w:pPr>
            <w:r>
              <w:rPr>
                <w:rFonts w:ascii="Arial Nova" w:hAnsi="Arial Nova"/>
              </w:rPr>
              <w:t>Kerry Goodman, KPFC</w:t>
            </w:r>
          </w:p>
        </w:tc>
      </w:tr>
      <w:tr w:rsidR="00FE13EF" w:rsidRPr="00F60A2C" w14:paraId="0B1325FD" w14:textId="77777777" w:rsidTr="00295E0A">
        <w:trPr>
          <w:trHeight w:val="137"/>
        </w:trPr>
        <w:sdt>
          <w:sdtPr>
            <w:rPr>
              <w:rFonts w:ascii="Arial Nova" w:hAnsi="Arial Nova"/>
            </w:rPr>
            <w:id w:val="-367684257"/>
            <w14:checkbox>
              <w14:checked w14:val="1"/>
              <w14:checkedState w14:val="2612" w14:font="MS Gothic"/>
              <w14:uncheckedState w14:val="2610" w14:font="MS Gothic"/>
            </w14:checkbox>
          </w:sdtPr>
          <w:sdtEndPr/>
          <w:sdtContent>
            <w:tc>
              <w:tcPr>
                <w:tcW w:w="351" w:type="dxa"/>
              </w:tcPr>
              <w:p w14:paraId="59E2FA0B" w14:textId="1E8EAA88"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739F4B63" w14:textId="1F6D2EFA" w:rsidR="00FE13EF" w:rsidRPr="00F60A2C" w:rsidRDefault="00FE13EF" w:rsidP="00FE13EF">
            <w:pPr>
              <w:rPr>
                <w:rFonts w:ascii="Arial Nova" w:hAnsi="Arial Nova"/>
              </w:rPr>
            </w:pPr>
            <w:r w:rsidRPr="00F60A2C">
              <w:rPr>
                <w:rFonts w:ascii="Arial Nova" w:hAnsi="Arial Nova"/>
              </w:rPr>
              <w:t>Jessica Ware, UK HDI</w:t>
            </w:r>
          </w:p>
        </w:tc>
        <w:sdt>
          <w:sdtPr>
            <w:rPr>
              <w:rFonts w:ascii="Arial Nova" w:hAnsi="Arial Nova"/>
            </w:rPr>
            <w:id w:val="-2078888318"/>
            <w14:checkbox>
              <w14:checked w14:val="1"/>
              <w14:checkedState w14:val="2612" w14:font="MS Gothic"/>
              <w14:uncheckedState w14:val="2610" w14:font="MS Gothic"/>
            </w14:checkbox>
          </w:sdtPr>
          <w:sdtEndPr/>
          <w:sdtContent>
            <w:tc>
              <w:tcPr>
                <w:tcW w:w="438" w:type="dxa"/>
              </w:tcPr>
              <w:p w14:paraId="411C1B89" w14:textId="13C37DFC" w:rsidR="00FE13EF" w:rsidRPr="00F60A2C" w:rsidRDefault="00383276" w:rsidP="00FE13EF">
                <w:pPr>
                  <w:rPr>
                    <w:rFonts w:ascii="Arial Nova" w:hAnsi="Arial Nova"/>
                  </w:rPr>
                </w:pPr>
                <w:r>
                  <w:rPr>
                    <w:rFonts w:ascii="MS Gothic" w:eastAsia="MS Gothic" w:hAnsi="MS Gothic" w:hint="eastAsia"/>
                  </w:rPr>
                  <w:t>☒</w:t>
                </w:r>
              </w:p>
            </w:tc>
          </w:sdtContent>
        </w:sdt>
        <w:tc>
          <w:tcPr>
            <w:tcW w:w="3598" w:type="dxa"/>
            <w:vAlign w:val="center"/>
          </w:tcPr>
          <w:p w14:paraId="6E59394C" w14:textId="5500274A" w:rsidR="00FE13EF" w:rsidRPr="00BA4504" w:rsidRDefault="00FE13EF" w:rsidP="00FE13EF">
            <w:pPr>
              <w:rPr>
                <w:rFonts w:ascii="Arial Nova" w:hAnsi="Arial Nova"/>
              </w:rPr>
            </w:pPr>
            <w:r w:rsidRPr="00BA4504">
              <w:rPr>
                <w:rFonts w:ascii="Arial Nova" w:hAnsi="Arial Nova"/>
              </w:rPr>
              <w:t>Amanda Goodlett, Seven Counties</w:t>
            </w:r>
          </w:p>
        </w:tc>
        <w:sdt>
          <w:sdtPr>
            <w:rPr>
              <w:rFonts w:ascii="Arial Nova" w:hAnsi="Arial Nova"/>
            </w:rPr>
            <w:id w:val="-211198020"/>
            <w14:checkbox>
              <w14:checked w14:val="0"/>
              <w14:checkedState w14:val="2612" w14:font="MS Gothic"/>
              <w14:uncheckedState w14:val="2610" w14:font="MS Gothic"/>
            </w14:checkbox>
          </w:sdtPr>
          <w:sdtEndPr/>
          <w:sdtContent>
            <w:tc>
              <w:tcPr>
                <w:tcW w:w="351" w:type="dxa"/>
              </w:tcPr>
              <w:p w14:paraId="6FF81357" w14:textId="3177A822" w:rsidR="00FE13EF" w:rsidRPr="00F60A2C" w:rsidRDefault="00ED3C73" w:rsidP="00FE13EF">
                <w:pPr>
                  <w:rPr>
                    <w:rFonts w:ascii="Arial Nova" w:hAnsi="Arial Nova"/>
                  </w:rPr>
                </w:pPr>
                <w:r>
                  <w:rPr>
                    <w:rFonts w:ascii="MS Gothic" w:eastAsia="MS Gothic" w:hAnsi="MS Gothic" w:hint="eastAsia"/>
                  </w:rPr>
                  <w:t>☐</w:t>
                </w:r>
              </w:p>
            </w:tc>
          </w:sdtContent>
        </w:sdt>
        <w:tc>
          <w:tcPr>
            <w:tcW w:w="3338" w:type="dxa"/>
            <w:vAlign w:val="center"/>
          </w:tcPr>
          <w:p w14:paraId="1B0ADED4" w14:textId="552D1CA5" w:rsidR="00FE13EF" w:rsidRPr="00F60A2C" w:rsidRDefault="00FE13EF" w:rsidP="00FE13EF">
            <w:pPr>
              <w:rPr>
                <w:rFonts w:ascii="Arial Nova" w:hAnsi="Arial Nova"/>
              </w:rPr>
            </w:pPr>
            <w:r>
              <w:rPr>
                <w:rFonts w:ascii="Arial Nova" w:hAnsi="Arial Nova"/>
              </w:rPr>
              <w:t>Amanda Metcalf, KPFC</w:t>
            </w:r>
          </w:p>
        </w:tc>
      </w:tr>
      <w:tr w:rsidR="00FE13EF" w:rsidRPr="00F60A2C" w14:paraId="71F7439F" w14:textId="77777777" w:rsidTr="00295E0A">
        <w:trPr>
          <w:trHeight w:val="137"/>
        </w:trPr>
        <w:sdt>
          <w:sdtPr>
            <w:rPr>
              <w:rFonts w:ascii="Arial Nova" w:hAnsi="Arial Nova"/>
            </w:rPr>
            <w:id w:val="-915314152"/>
            <w14:checkbox>
              <w14:checked w14:val="1"/>
              <w14:checkedState w14:val="2612" w14:font="MS Gothic"/>
              <w14:uncheckedState w14:val="2610" w14:font="MS Gothic"/>
            </w14:checkbox>
          </w:sdtPr>
          <w:sdtEndPr/>
          <w:sdtContent>
            <w:tc>
              <w:tcPr>
                <w:tcW w:w="351" w:type="dxa"/>
              </w:tcPr>
              <w:p w14:paraId="78A50C82" w14:textId="215553B2" w:rsidR="00FE13EF" w:rsidRPr="00F60A2C" w:rsidRDefault="00722556" w:rsidP="00FE13EF">
                <w:pPr>
                  <w:rPr>
                    <w:rFonts w:ascii="Arial Nova" w:hAnsi="Arial Nova"/>
                  </w:rPr>
                </w:pPr>
                <w:r>
                  <w:rPr>
                    <w:rFonts w:ascii="MS Gothic" w:eastAsia="MS Gothic" w:hAnsi="MS Gothic" w:hint="eastAsia"/>
                  </w:rPr>
                  <w:t>☒</w:t>
                </w:r>
              </w:p>
            </w:tc>
          </w:sdtContent>
        </w:sdt>
        <w:tc>
          <w:tcPr>
            <w:tcW w:w="3159" w:type="dxa"/>
            <w:vAlign w:val="center"/>
          </w:tcPr>
          <w:p w14:paraId="6EDDE0DE" w14:textId="72BA73FF" w:rsidR="00FE13EF" w:rsidRPr="00F60A2C" w:rsidRDefault="00FE13EF" w:rsidP="00FE13EF">
            <w:pPr>
              <w:rPr>
                <w:rFonts w:ascii="Arial Nova" w:hAnsi="Arial Nova"/>
              </w:rPr>
            </w:pPr>
            <w:r w:rsidRPr="00F60A2C">
              <w:rPr>
                <w:rFonts w:ascii="Arial Nova" w:hAnsi="Arial Nova"/>
              </w:rPr>
              <w:t>Katie Kirkland, UK HDI</w:t>
            </w:r>
          </w:p>
        </w:tc>
        <w:sdt>
          <w:sdtPr>
            <w:rPr>
              <w:rFonts w:ascii="Arial Nova" w:hAnsi="Arial Nova"/>
            </w:rPr>
            <w:id w:val="-1236938615"/>
            <w14:checkbox>
              <w14:checked w14:val="1"/>
              <w14:checkedState w14:val="2612" w14:font="MS Gothic"/>
              <w14:uncheckedState w14:val="2610" w14:font="MS Gothic"/>
            </w14:checkbox>
          </w:sdtPr>
          <w:sdtEndPr/>
          <w:sdtContent>
            <w:tc>
              <w:tcPr>
                <w:tcW w:w="438" w:type="dxa"/>
              </w:tcPr>
              <w:p w14:paraId="51089869" w14:textId="4AB95072" w:rsidR="00FE13EF" w:rsidRPr="00F60A2C" w:rsidRDefault="00383276" w:rsidP="00FE13EF">
                <w:pPr>
                  <w:rPr>
                    <w:rFonts w:ascii="Arial Nova" w:hAnsi="Arial Nova"/>
                  </w:rPr>
                </w:pPr>
                <w:r>
                  <w:rPr>
                    <w:rFonts w:ascii="MS Gothic" w:eastAsia="MS Gothic" w:hAnsi="MS Gothic" w:hint="eastAsia"/>
                  </w:rPr>
                  <w:t>☒</w:t>
                </w:r>
              </w:p>
            </w:tc>
          </w:sdtContent>
        </w:sdt>
        <w:tc>
          <w:tcPr>
            <w:tcW w:w="3598" w:type="dxa"/>
            <w:vAlign w:val="center"/>
          </w:tcPr>
          <w:p w14:paraId="51CBE669" w14:textId="533E44B8" w:rsidR="00FE13EF" w:rsidRPr="00BA4504" w:rsidRDefault="00FE13EF" w:rsidP="00FE13EF">
            <w:pPr>
              <w:rPr>
                <w:rFonts w:ascii="Arial Nova" w:hAnsi="Arial Nova"/>
              </w:rPr>
            </w:pPr>
            <w:r w:rsidRPr="00BA4504">
              <w:rPr>
                <w:rFonts w:ascii="Arial Nova" w:hAnsi="Arial Nova"/>
              </w:rPr>
              <w:t xml:space="preserve">Jennifer </w:t>
            </w:r>
            <w:proofErr w:type="spellStart"/>
            <w:r w:rsidRPr="00BA4504">
              <w:rPr>
                <w:rFonts w:ascii="Arial Nova" w:hAnsi="Arial Nova"/>
              </w:rPr>
              <w:t>Hardigree</w:t>
            </w:r>
            <w:proofErr w:type="spellEnd"/>
            <w:r w:rsidRPr="00BA4504">
              <w:rPr>
                <w:rFonts w:ascii="Arial Nova" w:hAnsi="Arial Nova"/>
              </w:rPr>
              <w:t>, Seven Counties</w:t>
            </w:r>
          </w:p>
        </w:tc>
        <w:sdt>
          <w:sdtPr>
            <w:rPr>
              <w:rFonts w:ascii="Arial Nova" w:hAnsi="Arial Nova"/>
            </w:rPr>
            <w:id w:val="-1328735082"/>
            <w14:checkbox>
              <w14:checked w14:val="1"/>
              <w14:checkedState w14:val="2612" w14:font="MS Gothic"/>
              <w14:uncheckedState w14:val="2610" w14:font="MS Gothic"/>
            </w14:checkbox>
          </w:sdtPr>
          <w:sdtEndPr/>
          <w:sdtContent>
            <w:tc>
              <w:tcPr>
                <w:tcW w:w="351" w:type="dxa"/>
              </w:tcPr>
              <w:p w14:paraId="16532410" w14:textId="3ACA68AC" w:rsidR="00FE13EF" w:rsidRPr="00F60A2C" w:rsidRDefault="00052AFD" w:rsidP="00FE13EF">
                <w:pPr>
                  <w:rPr>
                    <w:rFonts w:ascii="Arial Nova" w:hAnsi="Arial Nova"/>
                  </w:rPr>
                </w:pPr>
                <w:r>
                  <w:rPr>
                    <w:rFonts w:ascii="MS Gothic" w:eastAsia="MS Gothic" w:hAnsi="MS Gothic" w:hint="eastAsia"/>
                  </w:rPr>
                  <w:t>☒</w:t>
                </w:r>
              </w:p>
            </w:tc>
          </w:sdtContent>
        </w:sdt>
        <w:tc>
          <w:tcPr>
            <w:tcW w:w="3338" w:type="dxa"/>
            <w:vAlign w:val="center"/>
          </w:tcPr>
          <w:p w14:paraId="0E9B2C18" w14:textId="0E64631A" w:rsidR="00FE13EF" w:rsidRPr="00F60A2C" w:rsidRDefault="00FE13EF" w:rsidP="00FE13EF">
            <w:pPr>
              <w:rPr>
                <w:rFonts w:ascii="Arial Nova" w:hAnsi="Arial Nova"/>
              </w:rPr>
            </w:pPr>
            <w:r w:rsidRPr="00F60A2C">
              <w:rPr>
                <w:rFonts w:ascii="Arial Nova" w:hAnsi="Arial Nova"/>
              </w:rPr>
              <w:t>Leah Morris, UK TAP</w:t>
            </w:r>
          </w:p>
        </w:tc>
      </w:tr>
      <w:tr w:rsidR="00A1439E" w:rsidRPr="00F60A2C" w14:paraId="7D300555" w14:textId="77777777" w:rsidTr="00295E0A">
        <w:trPr>
          <w:trHeight w:val="137"/>
        </w:trPr>
        <w:sdt>
          <w:sdtPr>
            <w:rPr>
              <w:rFonts w:ascii="Arial Nova" w:hAnsi="Arial Nova"/>
            </w:rPr>
            <w:id w:val="163440077"/>
            <w14:checkbox>
              <w14:checked w14:val="1"/>
              <w14:checkedState w14:val="2612" w14:font="MS Gothic"/>
              <w14:uncheckedState w14:val="2610" w14:font="MS Gothic"/>
            </w14:checkbox>
          </w:sdtPr>
          <w:sdtEndPr/>
          <w:sdtContent>
            <w:tc>
              <w:tcPr>
                <w:tcW w:w="351" w:type="dxa"/>
              </w:tcPr>
              <w:p w14:paraId="792AF298" w14:textId="25A17E19" w:rsidR="00A1439E" w:rsidRPr="00F60A2C" w:rsidRDefault="00A1439E" w:rsidP="00274DCF">
                <w:pPr>
                  <w:rPr>
                    <w:rFonts w:ascii="Arial Nova" w:hAnsi="Arial Nova"/>
                  </w:rPr>
                </w:pPr>
                <w:r>
                  <w:rPr>
                    <w:rFonts w:ascii="MS Gothic" w:eastAsia="MS Gothic" w:hAnsi="MS Gothic" w:hint="eastAsia"/>
                  </w:rPr>
                  <w:t>☒</w:t>
                </w:r>
              </w:p>
            </w:tc>
          </w:sdtContent>
        </w:sdt>
        <w:tc>
          <w:tcPr>
            <w:tcW w:w="3159" w:type="dxa"/>
            <w:vAlign w:val="center"/>
          </w:tcPr>
          <w:p w14:paraId="7FA9A32E" w14:textId="2963916A" w:rsidR="00A1439E" w:rsidRPr="00F60A2C" w:rsidRDefault="00A1439E" w:rsidP="00274DCF">
            <w:pPr>
              <w:rPr>
                <w:rFonts w:ascii="Arial Nova" w:hAnsi="Arial Nova"/>
              </w:rPr>
            </w:pPr>
            <w:r>
              <w:rPr>
                <w:rFonts w:ascii="Arial Nova" w:hAnsi="Arial Nova"/>
              </w:rPr>
              <w:t>Cameron Galloway, Youth Rep</w:t>
            </w:r>
          </w:p>
        </w:tc>
        <w:sdt>
          <w:sdtPr>
            <w:rPr>
              <w:rFonts w:ascii="Arial Nova" w:hAnsi="Arial Nova"/>
            </w:rPr>
            <w:id w:val="1734581167"/>
            <w14:checkbox>
              <w14:checked w14:val="0"/>
              <w14:checkedState w14:val="2612" w14:font="MS Gothic"/>
              <w14:uncheckedState w14:val="2610" w14:font="MS Gothic"/>
            </w14:checkbox>
          </w:sdtPr>
          <w:sdtEndPr/>
          <w:sdtContent>
            <w:tc>
              <w:tcPr>
                <w:tcW w:w="438" w:type="dxa"/>
              </w:tcPr>
              <w:p w14:paraId="29E6268E" w14:textId="1C2FB70E" w:rsidR="00A1439E" w:rsidRPr="00F60A2C" w:rsidRDefault="00A1439E" w:rsidP="00274DCF">
                <w:pPr>
                  <w:rPr>
                    <w:rFonts w:ascii="Arial Nova" w:hAnsi="Arial Nova"/>
                  </w:rPr>
                </w:pPr>
                <w:r>
                  <w:rPr>
                    <w:rFonts w:ascii="MS Gothic" w:eastAsia="MS Gothic" w:hAnsi="MS Gothic" w:hint="eastAsia"/>
                  </w:rPr>
                  <w:t>☐</w:t>
                </w:r>
              </w:p>
            </w:tc>
          </w:sdtContent>
        </w:sdt>
        <w:tc>
          <w:tcPr>
            <w:tcW w:w="3598" w:type="dxa"/>
            <w:vAlign w:val="center"/>
          </w:tcPr>
          <w:p w14:paraId="7D61DF63" w14:textId="5958236E" w:rsidR="00A1439E" w:rsidRPr="00BA4504" w:rsidRDefault="00A1439E" w:rsidP="00274DCF">
            <w:pPr>
              <w:rPr>
                <w:rFonts w:ascii="Arial Nova" w:hAnsi="Arial Nova"/>
              </w:rPr>
            </w:pPr>
            <w:r w:rsidRPr="00BA4504">
              <w:rPr>
                <w:rFonts w:ascii="Arial Nova" w:hAnsi="Arial Nova"/>
              </w:rPr>
              <w:t>Brittany Pape, Seven Counties</w:t>
            </w:r>
          </w:p>
        </w:tc>
        <w:sdt>
          <w:sdtPr>
            <w:rPr>
              <w:rFonts w:ascii="Arial Nova" w:hAnsi="Arial Nova"/>
            </w:rPr>
            <w:id w:val="-663165313"/>
            <w14:checkbox>
              <w14:checked w14:val="1"/>
              <w14:checkedState w14:val="2612" w14:font="MS Gothic"/>
              <w14:uncheckedState w14:val="2610" w14:font="MS Gothic"/>
            </w14:checkbox>
          </w:sdtPr>
          <w:sdtEndPr/>
          <w:sdtContent>
            <w:tc>
              <w:tcPr>
                <w:tcW w:w="351" w:type="dxa"/>
              </w:tcPr>
              <w:p w14:paraId="2EC3D5F2" w14:textId="1471548C" w:rsidR="00A1439E" w:rsidRPr="00F60A2C" w:rsidRDefault="00A1439E" w:rsidP="00274DCF">
                <w:pPr>
                  <w:rPr>
                    <w:rFonts w:ascii="Arial Nova" w:hAnsi="Arial Nova"/>
                  </w:rPr>
                </w:pPr>
                <w:r>
                  <w:rPr>
                    <w:rFonts w:ascii="MS Gothic" w:eastAsia="MS Gothic" w:hAnsi="MS Gothic" w:hint="eastAsia"/>
                  </w:rPr>
                  <w:t>☒</w:t>
                </w:r>
              </w:p>
            </w:tc>
          </w:sdtContent>
        </w:sdt>
        <w:tc>
          <w:tcPr>
            <w:tcW w:w="3338" w:type="dxa"/>
            <w:vAlign w:val="center"/>
          </w:tcPr>
          <w:p w14:paraId="29F37DDB" w14:textId="2C23C0BA" w:rsidR="00A1439E" w:rsidRPr="00F60A2C" w:rsidRDefault="00A1439E" w:rsidP="00274DCF">
            <w:pPr>
              <w:rPr>
                <w:rFonts w:ascii="Arial Nova" w:hAnsi="Arial Nova"/>
              </w:rPr>
            </w:pPr>
            <w:r w:rsidRPr="00F60A2C">
              <w:rPr>
                <w:rFonts w:ascii="Arial Nova" w:hAnsi="Arial Nova"/>
              </w:rPr>
              <w:t>Randa Bush, New Vista</w:t>
            </w:r>
          </w:p>
        </w:tc>
      </w:tr>
      <w:tr w:rsidR="00A1439E" w:rsidRPr="00F60A2C" w14:paraId="574EB6CA" w14:textId="77777777" w:rsidTr="00295E0A">
        <w:trPr>
          <w:trHeight w:val="137"/>
        </w:trPr>
        <w:sdt>
          <w:sdtPr>
            <w:rPr>
              <w:rFonts w:ascii="Arial Nova" w:hAnsi="Arial Nova"/>
            </w:rPr>
            <w:id w:val="-815181098"/>
            <w14:checkbox>
              <w14:checked w14:val="1"/>
              <w14:checkedState w14:val="2612" w14:font="MS Gothic"/>
              <w14:uncheckedState w14:val="2610" w14:font="MS Gothic"/>
            </w14:checkbox>
          </w:sdtPr>
          <w:sdtEndPr/>
          <w:sdtContent>
            <w:tc>
              <w:tcPr>
                <w:tcW w:w="351" w:type="dxa"/>
              </w:tcPr>
              <w:p w14:paraId="6274375D" w14:textId="183AE0E7" w:rsidR="00A1439E" w:rsidRPr="00F60A2C" w:rsidRDefault="00A1439E" w:rsidP="00274DCF">
                <w:pPr>
                  <w:rPr>
                    <w:rFonts w:ascii="Arial Nova" w:hAnsi="Arial Nova"/>
                  </w:rPr>
                </w:pPr>
                <w:r>
                  <w:rPr>
                    <w:rFonts w:ascii="MS Gothic" w:eastAsia="MS Gothic" w:hAnsi="MS Gothic" w:hint="eastAsia"/>
                  </w:rPr>
                  <w:t>☒</w:t>
                </w:r>
              </w:p>
            </w:tc>
          </w:sdtContent>
        </w:sdt>
        <w:tc>
          <w:tcPr>
            <w:tcW w:w="3159" w:type="dxa"/>
            <w:vAlign w:val="center"/>
          </w:tcPr>
          <w:p w14:paraId="1F7CD350" w14:textId="21F45E73" w:rsidR="00A1439E" w:rsidRPr="00F60A2C" w:rsidRDefault="00A1439E" w:rsidP="00274DCF">
            <w:pPr>
              <w:rPr>
                <w:rFonts w:ascii="Arial Nova" w:hAnsi="Arial Nova"/>
              </w:rPr>
            </w:pPr>
            <w:r>
              <w:rPr>
                <w:rFonts w:ascii="Arial Nova" w:hAnsi="Arial Nova"/>
              </w:rPr>
              <w:t>Andrea Pike-Goff FRYSC</w:t>
            </w:r>
          </w:p>
        </w:tc>
        <w:sdt>
          <w:sdtPr>
            <w:rPr>
              <w:rFonts w:ascii="Arial Nova" w:hAnsi="Arial Nova"/>
            </w:rPr>
            <w:id w:val="254402629"/>
            <w14:checkbox>
              <w14:checked w14:val="1"/>
              <w14:checkedState w14:val="2612" w14:font="MS Gothic"/>
              <w14:uncheckedState w14:val="2610" w14:font="MS Gothic"/>
            </w14:checkbox>
          </w:sdtPr>
          <w:sdtEndPr/>
          <w:sdtContent>
            <w:tc>
              <w:tcPr>
                <w:tcW w:w="438" w:type="dxa"/>
              </w:tcPr>
              <w:p w14:paraId="12C36674" w14:textId="3893701C" w:rsidR="00A1439E" w:rsidRPr="00F60A2C" w:rsidRDefault="00383276" w:rsidP="00274DCF">
                <w:pPr>
                  <w:rPr>
                    <w:rFonts w:ascii="Arial Nova" w:hAnsi="Arial Nova"/>
                  </w:rPr>
                </w:pPr>
                <w:r>
                  <w:rPr>
                    <w:rFonts w:ascii="MS Gothic" w:eastAsia="MS Gothic" w:hAnsi="MS Gothic" w:hint="eastAsia"/>
                  </w:rPr>
                  <w:t>☒</w:t>
                </w:r>
              </w:p>
            </w:tc>
          </w:sdtContent>
        </w:sdt>
        <w:tc>
          <w:tcPr>
            <w:tcW w:w="3598" w:type="dxa"/>
            <w:vAlign w:val="center"/>
          </w:tcPr>
          <w:p w14:paraId="6D3E2111" w14:textId="6087386C" w:rsidR="00A1439E" w:rsidRPr="00BA4504" w:rsidRDefault="00A1439E" w:rsidP="00274DCF">
            <w:pPr>
              <w:rPr>
                <w:rFonts w:ascii="Arial Nova" w:hAnsi="Arial Nova"/>
              </w:rPr>
            </w:pPr>
            <w:r w:rsidRPr="00BA4504">
              <w:rPr>
                <w:rFonts w:ascii="Arial Nova" w:hAnsi="Arial Nova"/>
              </w:rPr>
              <w:t>Stephanie Weaver, Seven Counties</w:t>
            </w:r>
          </w:p>
        </w:tc>
        <w:sdt>
          <w:sdtPr>
            <w:rPr>
              <w:rFonts w:ascii="Arial Nova" w:hAnsi="Arial Nova"/>
            </w:rPr>
            <w:id w:val="698824398"/>
            <w14:checkbox>
              <w14:checked w14:val="1"/>
              <w14:checkedState w14:val="2612" w14:font="MS Gothic"/>
              <w14:uncheckedState w14:val="2610" w14:font="MS Gothic"/>
            </w14:checkbox>
          </w:sdtPr>
          <w:sdtEndPr/>
          <w:sdtContent>
            <w:tc>
              <w:tcPr>
                <w:tcW w:w="351" w:type="dxa"/>
              </w:tcPr>
              <w:p w14:paraId="03877A79" w14:textId="31F1D657" w:rsidR="00A1439E" w:rsidRPr="00F60A2C" w:rsidRDefault="00A1439E" w:rsidP="00274DCF">
                <w:pPr>
                  <w:rPr>
                    <w:rFonts w:ascii="Arial Nova" w:hAnsi="Arial Nova"/>
                  </w:rPr>
                </w:pPr>
                <w:r>
                  <w:rPr>
                    <w:rFonts w:ascii="MS Gothic" w:eastAsia="MS Gothic" w:hAnsi="MS Gothic" w:hint="eastAsia"/>
                  </w:rPr>
                  <w:t>☒</w:t>
                </w:r>
              </w:p>
            </w:tc>
          </w:sdtContent>
        </w:sdt>
        <w:tc>
          <w:tcPr>
            <w:tcW w:w="3338" w:type="dxa"/>
            <w:vAlign w:val="center"/>
          </w:tcPr>
          <w:p w14:paraId="7F7219A4" w14:textId="3766D702" w:rsidR="00A1439E" w:rsidRPr="00F60A2C" w:rsidRDefault="00A1439E" w:rsidP="00274DCF">
            <w:pPr>
              <w:rPr>
                <w:rFonts w:ascii="Arial Nova" w:hAnsi="Arial Nova"/>
              </w:rPr>
            </w:pPr>
            <w:r w:rsidRPr="00F60A2C">
              <w:rPr>
                <w:rFonts w:ascii="Arial Nova" w:hAnsi="Arial Nova"/>
              </w:rPr>
              <w:t>Joey Jones- New Vista</w:t>
            </w:r>
          </w:p>
        </w:tc>
      </w:tr>
      <w:tr w:rsidR="00A1439E" w:rsidRPr="00F60A2C" w14:paraId="3326CD00" w14:textId="77777777" w:rsidTr="00295E0A">
        <w:trPr>
          <w:trHeight w:val="137"/>
        </w:trPr>
        <w:sdt>
          <w:sdtPr>
            <w:rPr>
              <w:rFonts w:ascii="Arial Nova" w:hAnsi="Arial Nova"/>
            </w:rPr>
            <w:id w:val="893007603"/>
            <w14:checkbox>
              <w14:checked w14:val="1"/>
              <w14:checkedState w14:val="2612" w14:font="MS Gothic"/>
              <w14:uncheckedState w14:val="2610" w14:font="MS Gothic"/>
            </w14:checkbox>
          </w:sdtPr>
          <w:sdtEndPr/>
          <w:sdtContent>
            <w:tc>
              <w:tcPr>
                <w:tcW w:w="351" w:type="dxa"/>
              </w:tcPr>
              <w:p w14:paraId="6935DBD4" w14:textId="63A3692D" w:rsidR="00A1439E" w:rsidRPr="00F60A2C" w:rsidRDefault="00052AFD" w:rsidP="00274DCF">
                <w:pPr>
                  <w:rPr>
                    <w:rFonts w:ascii="Arial Nova" w:hAnsi="Arial Nova"/>
                  </w:rPr>
                </w:pPr>
                <w:r>
                  <w:rPr>
                    <w:rFonts w:ascii="MS Gothic" w:eastAsia="MS Gothic" w:hAnsi="MS Gothic" w:hint="eastAsia"/>
                  </w:rPr>
                  <w:t>☒</w:t>
                </w:r>
              </w:p>
            </w:tc>
          </w:sdtContent>
        </w:sdt>
        <w:tc>
          <w:tcPr>
            <w:tcW w:w="3159" w:type="dxa"/>
            <w:vAlign w:val="center"/>
          </w:tcPr>
          <w:p w14:paraId="523F4E73" w14:textId="02FF46EF" w:rsidR="00A1439E" w:rsidRPr="00F60A2C" w:rsidRDefault="00A1439E" w:rsidP="00274DCF">
            <w:pPr>
              <w:rPr>
                <w:rFonts w:ascii="Arial Nova" w:hAnsi="Arial Nova"/>
              </w:rPr>
            </w:pPr>
            <w:r>
              <w:rPr>
                <w:rFonts w:ascii="Arial Nova" w:hAnsi="Arial Nova"/>
              </w:rPr>
              <w:t>Amy Jeffers, Pathways</w:t>
            </w:r>
          </w:p>
        </w:tc>
        <w:sdt>
          <w:sdtPr>
            <w:rPr>
              <w:rFonts w:ascii="Arial Nova" w:hAnsi="Arial Nova"/>
            </w:rPr>
            <w:id w:val="-1059017824"/>
            <w14:checkbox>
              <w14:checked w14:val="1"/>
              <w14:checkedState w14:val="2612" w14:font="MS Gothic"/>
              <w14:uncheckedState w14:val="2610" w14:font="MS Gothic"/>
            </w14:checkbox>
          </w:sdtPr>
          <w:sdtEndPr/>
          <w:sdtContent>
            <w:tc>
              <w:tcPr>
                <w:tcW w:w="438" w:type="dxa"/>
              </w:tcPr>
              <w:p w14:paraId="61B163F9" w14:textId="0C6239AB" w:rsidR="00A1439E" w:rsidRPr="00F60A2C" w:rsidRDefault="00383276" w:rsidP="00274DCF">
                <w:pPr>
                  <w:rPr>
                    <w:rFonts w:ascii="Arial Nova" w:hAnsi="Arial Nova"/>
                  </w:rPr>
                </w:pPr>
                <w:r>
                  <w:rPr>
                    <w:rFonts w:ascii="MS Gothic" w:eastAsia="MS Gothic" w:hAnsi="MS Gothic" w:hint="eastAsia"/>
                  </w:rPr>
                  <w:t>☒</w:t>
                </w:r>
              </w:p>
            </w:tc>
          </w:sdtContent>
        </w:sdt>
        <w:tc>
          <w:tcPr>
            <w:tcW w:w="3598" w:type="dxa"/>
            <w:vAlign w:val="center"/>
          </w:tcPr>
          <w:p w14:paraId="6D552B42" w14:textId="2B9BCAB0" w:rsidR="00A1439E" w:rsidRPr="00BA4504" w:rsidRDefault="00A1439E" w:rsidP="00274DCF">
            <w:pPr>
              <w:rPr>
                <w:rFonts w:ascii="Arial Nova" w:hAnsi="Arial Nova"/>
              </w:rPr>
            </w:pPr>
            <w:r w:rsidRPr="00BA4504">
              <w:rPr>
                <w:rFonts w:ascii="Arial Nova" w:hAnsi="Arial Nova"/>
              </w:rPr>
              <w:t>Maggie Myers, FRYSC</w:t>
            </w:r>
          </w:p>
        </w:tc>
        <w:sdt>
          <w:sdtPr>
            <w:rPr>
              <w:rFonts w:ascii="Arial Nova" w:hAnsi="Arial Nova"/>
            </w:rPr>
            <w:id w:val="-2013370650"/>
            <w14:checkbox>
              <w14:checked w14:val="1"/>
              <w14:checkedState w14:val="2612" w14:font="MS Gothic"/>
              <w14:uncheckedState w14:val="2610" w14:font="MS Gothic"/>
            </w14:checkbox>
          </w:sdtPr>
          <w:sdtEndPr/>
          <w:sdtContent>
            <w:tc>
              <w:tcPr>
                <w:tcW w:w="351" w:type="dxa"/>
              </w:tcPr>
              <w:p w14:paraId="77698114" w14:textId="4739C925" w:rsidR="00A1439E" w:rsidRPr="00F60A2C" w:rsidRDefault="00A1439E" w:rsidP="00274DCF">
                <w:pPr>
                  <w:rPr>
                    <w:rFonts w:ascii="Arial Nova" w:hAnsi="Arial Nova"/>
                  </w:rPr>
                </w:pPr>
                <w:r>
                  <w:rPr>
                    <w:rFonts w:ascii="MS Gothic" w:eastAsia="MS Gothic" w:hAnsi="MS Gothic" w:hint="eastAsia"/>
                  </w:rPr>
                  <w:t>☒</w:t>
                </w:r>
              </w:p>
            </w:tc>
          </w:sdtContent>
        </w:sdt>
        <w:tc>
          <w:tcPr>
            <w:tcW w:w="3338" w:type="dxa"/>
            <w:vAlign w:val="center"/>
          </w:tcPr>
          <w:p w14:paraId="2589D115" w14:textId="0C1FB4F3" w:rsidR="00A1439E" w:rsidRPr="00F60A2C" w:rsidRDefault="00A1439E" w:rsidP="00274DCF">
            <w:pPr>
              <w:rPr>
                <w:rFonts w:ascii="Arial Nova" w:hAnsi="Arial Nova"/>
              </w:rPr>
            </w:pPr>
            <w:r>
              <w:rPr>
                <w:rFonts w:ascii="Arial Nova" w:hAnsi="Arial Nova"/>
              </w:rPr>
              <w:t>Dakota Simmons, New Vista</w:t>
            </w:r>
          </w:p>
        </w:tc>
      </w:tr>
      <w:tr w:rsidR="00A1439E" w:rsidRPr="00F60A2C" w14:paraId="099CF460" w14:textId="77777777" w:rsidTr="00295E0A">
        <w:trPr>
          <w:trHeight w:val="137"/>
        </w:trPr>
        <w:sdt>
          <w:sdtPr>
            <w:rPr>
              <w:rFonts w:ascii="Arial Nova" w:hAnsi="Arial Nova"/>
            </w:rPr>
            <w:id w:val="1920369157"/>
            <w14:checkbox>
              <w14:checked w14:val="1"/>
              <w14:checkedState w14:val="2612" w14:font="MS Gothic"/>
              <w14:uncheckedState w14:val="2610" w14:font="MS Gothic"/>
            </w14:checkbox>
          </w:sdtPr>
          <w:sdtEndPr/>
          <w:sdtContent>
            <w:tc>
              <w:tcPr>
                <w:tcW w:w="351" w:type="dxa"/>
              </w:tcPr>
              <w:p w14:paraId="7EA09786" w14:textId="2BFC7DED" w:rsidR="00A1439E" w:rsidRDefault="00383276" w:rsidP="00274DCF">
                <w:pPr>
                  <w:rPr>
                    <w:rFonts w:ascii="MS Gothic" w:eastAsia="MS Gothic" w:hAnsi="MS Gothic"/>
                  </w:rPr>
                </w:pPr>
                <w:r>
                  <w:rPr>
                    <w:rFonts w:ascii="MS Gothic" w:eastAsia="MS Gothic" w:hAnsi="MS Gothic" w:hint="eastAsia"/>
                  </w:rPr>
                  <w:t>☒</w:t>
                </w:r>
              </w:p>
            </w:tc>
          </w:sdtContent>
        </w:sdt>
        <w:tc>
          <w:tcPr>
            <w:tcW w:w="3159" w:type="dxa"/>
            <w:vAlign w:val="center"/>
          </w:tcPr>
          <w:p w14:paraId="71E1F1D4" w14:textId="4A568191" w:rsidR="00A1439E" w:rsidRDefault="00A1439E" w:rsidP="00274DCF">
            <w:pPr>
              <w:rPr>
                <w:rFonts w:ascii="Arial Nova" w:hAnsi="Arial Nova"/>
              </w:rPr>
            </w:pPr>
            <w:r>
              <w:rPr>
                <w:rFonts w:ascii="Arial Nova" w:hAnsi="Arial Nova"/>
              </w:rPr>
              <w:t>Nichole Crenshaw B&amp;G Haven</w:t>
            </w:r>
          </w:p>
        </w:tc>
        <w:sdt>
          <w:sdtPr>
            <w:rPr>
              <w:rFonts w:ascii="Arial Nova" w:hAnsi="Arial Nova"/>
            </w:rPr>
            <w:id w:val="-1366668727"/>
            <w14:checkbox>
              <w14:checked w14:val="1"/>
              <w14:checkedState w14:val="2612" w14:font="MS Gothic"/>
              <w14:uncheckedState w14:val="2610" w14:font="MS Gothic"/>
            </w14:checkbox>
          </w:sdtPr>
          <w:sdtEndPr/>
          <w:sdtContent>
            <w:tc>
              <w:tcPr>
                <w:tcW w:w="438" w:type="dxa"/>
              </w:tcPr>
              <w:p w14:paraId="04073F7D" w14:textId="53AF8006" w:rsidR="00A1439E" w:rsidRDefault="00A1439E" w:rsidP="00274DCF">
                <w:pPr>
                  <w:rPr>
                    <w:rFonts w:ascii="MS Gothic" w:eastAsia="MS Gothic" w:hAnsi="MS Gothic"/>
                  </w:rPr>
                </w:pPr>
                <w:r>
                  <w:rPr>
                    <w:rFonts w:ascii="MS Gothic" w:eastAsia="MS Gothic" w:hAnsi="MS Gothic" w:hint="eastAsia"/>
                  </w:rPr>
                  <w:t>☒</w:t>
                </w:r>
              </w:p>
            </w:tc>
          </w:sdtContent>
        </w:sdt>
        <w:tc>
          <w:tcPr>
            <w:tcW w:w="3598" w:type="dxa"/>
            <w:vAlign w:val="center"/>
          </w:tcPr>
          <w:p w14:paraId="251B606D" w14:textId="2ECB46C4" w:rsidR="00A1439E" w:rsidRPr="00BA4504" w:rsidRDefault="00A1439E" w:rsidP="00274DCF">
            <w:pPr>
              <w:rPr>
                <w:rFonts w:ascii="Arial Nova" w:hAnsi="Arial Nova"/>
              </w:rPr>
            </w:pPr>
            <w:r>
              <w:rPr>
                <w:rFonts w:ascii="Arial Nova" w:hAnsi="Arial Nova"/>
              </w:rPr>
              <w:t>Dawn Ma</w:t>
            </w:r>
            <w:r w:rsidR="00851949">
              <w:rPr>
                <w:rFonts w:ascii="Arial Nova" w:hAnsi="Arial Nova"/>
              </w:rPr>
              <w:t>ttingly</w:t>
            </w:r>
            <w:r>
              <w:rPr>
                <w:rFonts w:ascii="Arial Nova" w:hAnsi="Arial Nova"/>
              </w:rPr>
              <w:t>, parent rep</w:t>
            </w:r>
          </w:p>
        </w:tc>
        <w:sdt>
          <w:sdtPr>
            <w:rPr>
              <w:rFonts w:ascii="Arial Nova" w:hAnsi="Arial Nova"/>
            </w:rPr>
            <w:id w:val="688109499"/>
            <w14:checkbox>
              <w14:checked w14:val="0"/>
              <w14:checkedState w14:val="2612" w14:font="MS Gothic"/>
              <w14:uncheckedState w14:val="2610" w14:font="MS Gothic"/>
            </w14:checkbox>
          </w:sdtPr>
          <w:sdtEndPr/>
          <w:sdtContent>
            <w:tc>
              <w:tcPr>
                <w:tcW w:w="351" w:type="dxa"/>
              </w:tcPr>
              <w:p w14:paraId="264EEA0D" w14:textId="0591F7F6" w:rsidR="00A1439E" w:rsidRDefault="00A1439E" w:rsidP="00274DCF">
                <w:pPr>
                  <w:rPr>
                    <w:rFonts w:ascii="MS Gothic" w:eastAsia="MS Gothic" w:hAnsi="MS Gothic"/>
                  </w:rPr>
                </w:pPr>
                <w:r>
                  <w:rPr>
                    <w:rFonts w:ascii="MS Gothic" w:eastAsia="MS Gothic" w:hAnsi="MS Gothic" w:hint="eastAsia"/>
                  </w:rPr>
                  <w:t>☐</w:t>
                </w:r>
              </w:p>
            </w:tc>
          </w:sdtContent>
        </w:sdt>
        <w:tc>
          <w:tcPr>
            <w:tcW w:w="3338" w:type="dxa"/>
            <w:vAlign w:val="center"/>
          </w:tcPr>
          <w:p w14:paraId="3C75ADE5" w14:textId="5008CE88" w:rsidR="00A1439E" w:rsidRDefault="00A1439E" w:rsidP="00274DCF">
            <w:pPr>
              <w:rPr>
                <w:rFonts w:ascii="Arial Nova" w:hAnsi="Arial Nova"/>
              </w:rPr>
            </w:pPr>
            <w:r>
              <w:rPr>
                <w:rFonts w:ascii="Arial Nova" w:hAnsi="Arial Nova"/>
              </w:rPr>
              <w:t>Ken Fletcher UK HDI</w:t>
            </w:r>
          </w:p>
        </w:tc>
      </w:tr>
      <w:tr w:rsidR="00A1439E" w:rsidRPr="00F60A2C" w14:paraId="05572F34" w14:textId="77777777" w:rsidTr="00295E0A">
        <w:trPr>
          <w:trHeight w:val="137"/>
        </w:trPr>
        <w:sdt>
          <w:sdtPr>
            <w:rPr>
              <w:rFonts w:ascii="Arial Nova" w:hAnsi="Arial Nova"/>
            </w:rPr>
            <w:id w:val="-1782247365"/>
            <w14:checkbox>
              <w14:checked w14:val="1"/>
              <w14:checkedState w14:val="2612" w14:font="MS Gothic"/>
              <w14:uncheckedState w14:val="2610" w14:font="MS Gothic"/>
            </w14:checkbox>
          </w:sdtPr>
          <w:sdtEndPr/>
          <w:sdtContent>
            <w:tc>
              <w:tcPr>
                <w:tcW w:w="351" w:type="dxa"/>
              </w:tcPr>
              <w:p w14:paraId="0B20BF41" w14:textId="7EF0D0F0" w:rsidR="00A1439E" w:rsidRDefault="00A1439E" w:rsidP="00274DCF">
                <w:pPr>
                  <w:rPr>
                    <w:rFonts w:ascii="MS Gothic" w:eastAsia="MS Gothic" w:hAnsi="MS Gothic"/>
                  </w:rPr>
                </w:pPr>
                <w:r>
                  <w:rPr>
                    <w:rFonts w:ascii="MS Gothic" w:eastAsia="MS Gothic" w:hAnsi="MS Gothic" w:hint="eastAsia"/>
                  </w:rPr>
                  <w:t>☒</w:t>
                </w:r>
              </w:p>
            </w:tc>
          </w:sdtContent>
        </w:sdt>
        <w:tc>
          <w:tcPr>
            <w:tcW w:w="3159" w:type="dxa"/>
            <w:vAlign w:val="center"/>
          </w:tcPr>
          <w:p w14:paraId="0255C6E8" w14:textId="07149B4F" w:rsidR="00A1439E" w:rsidRDefault="00A1439E" w:rsidP="00274DCF">
            <w:pPr>
              <w:rPr>
                <w:rFonts w:ascii="Arial Nova" w:hAnsi="Arial Nova"/>
              </w:rPr>
            </w:pPr>
            <w:r>
              <w:rPr>
                <w:rFonts w:ascii="Arial Nova" w:hAnsi="Arial Nova"/>
              </w:rPr>
              <w:t>Melissa Hayden</w:t>
            </w:r>
            <w:r w:rsidR="00851949">
              <w:rPr>
                <w:rFonts w:ascii="Arial Nova" w:hAnsi="Arial Nova"/>
              </w:rPr>
              <w:t>, HOI</w:t>
            </w:r>
          </w:p>
        </w:tc>
        <w:sdt>
          <w:sdtPr>
            <w:rPr>
              <w:rFonts w:ascii="Arial Nova" w:hAnsi="Arial Nova"/>
            </w:rPr>
            <w:id w:val="-1825273649"/>
            <w14:checkbox>
              <w14:checked w14:val="0"/>
              <w14:checkedState w14:val="2612" w14:font="MS Gothic"/>
              <w14:uncheckedState w14:val="2610" w14:font="MS Gothic"/>
            </w14:checkbox>
          </w:sdtPr>
          <w:sdtEndPr/>
          <w:sdtContent>
            <w:tc>
              <w:tcPr>
                <w:tcW w:w="438" w:type="dxa"/>
              </w:tcPr>
              <w:p w14:paraId="2FBC5ECA" w14:textId="47A8A615" w:rsidR="00A1439E" w:rsidRDefault="0097691D" w:rsidP="00274DCF">
                <w:pPr>
                  <w:rPr>
                    <w:rFonts w:ascii="MS Gothic" w:eastAsia="MS Gothic" w:hAnsi="MS Gothic"/>
                  </w:rPr>
                </w:pPr>
                <w:r>
                  <w:rPr>
                    <w:rFonts w:ascii="MS Gothic" w:eastAsia="MS Gothic" w:hAnsi="MS Gothic" w:hint="eastAsia"/>
                  </w:rPr>
                  <w:t>☐</w:t>
                </w:r>
              </w:p>
            </w:tc>
          </w:sdtContent>
        </w:sdt>
        <w:tc>
          <w:tcPr>
            <w:tcW w:w="3598" w:type="dxa"/>
            <w:vAlign w:val="center"/>
          </w:tcPr>
          <w:p w14:paraId="688D412D" w14:textId="42FCC88E" w:rsidR="00A1439E" w:rsidRDefault="00A1439E" w:rsidP="00274DCF">
            <w:pPr>
              <w:rPr>
                <w:rFonts w:ascii="Arial Nova" w:hAnsi="Arial Nova"/>
              </w:rPr>
            </w:pPr>
            <w:r>
              <w:rPr>
                <w:rFonts w:ascii="Arial Nova" w:hAnsi="Arial Nova"/>
              </w:rPr>
              <w:t>Stephanie Sikes-Jones</w:t>
            </w:r>
          </w:p>
        </w:tc>
        <w:sdt>
          <w:sdtPr>
            <w:rPr>
              <w:rFonts w:ascii="Arial Nova" w:hAnsi="Arial Nova"/>
            </w:rPr>
            <w:id w:val="-1859571603"/>
            <w14:checkbox>
              <w14:checked w14:val="1"/>
              <w14:checkedState w14:val="2612" w14:font="MS Gothic"/>
              <w14:uncheckedState w14:val="2610" w14:font="MS Gothic"/>
            </w14:checkbox>
          </w:sdtPr>
          <w:sdtEndPr/>
          <w:sdtContent>
            <w:tc>
              <w:tcPr>
                <w:tcW w:w="351" w:type="dxa"/>
              </w:tcPr>
              <w:p w14:paraId="0E0A4B5E" w14:textId="620BC386" w:rsidR="00A1439E" w:rsidRDefault="00A1439E" w:rsidP="00274DCF">
                <w:pPr>
                  <w:rPr>
                    <w:rFonts w:ascii="MS Gothic" w:eastAsia="MS Gothic" w:hAnsi="MS Gothic"/>
                  </w:rPr>
                </w:pPr>
                <w:r>
                  <w:rPr>
                    <w:rFonts w:ascii="MS Gothic" w:eastAsia="MS Gothic" w:hAnsi="MS Gothic" w:hint="eastAsia"/>
                  </w:rPr>
                  <w:t>☒</w:t>
                </w:r>
              </w:p>
            </w:tc>
          </w:sdtContent>
        </w:sdt>
        <w:tc>
          <w:tcPr>
            <w:tcW w:w="3338" w:type="dxa"/>
            <w:vAlign w:val="center"/>
          </w:tcPr>
          <w:p w14:paraId="3BFA1DD4" w14:textId="0B1B33BC" w:rsidR="00A1439E" w:rsidRDefault="00A1439E" w:rsidP="00274DCF">
            <w:pPr>
              <w:rPr>
                <w:rFonts w:ascii="Arial Nova" w:hAnsi="Arial Nova"/>
              </w:rPr>
            </w:pPr>
            <w:r>
              <w:rPr>
                <w:rFonts w:ascii="Arial Nova" w:hAnsi="Arial Nova"/>
              </w:rPr>
              <w:t xml:space="preserve">Ben </w:t>
            </w:r>
            <w:proofErr w:type="spellStart"/>
            <w:r>
              <w:rPr>
                <w:rFonts w:ascii="Arial Nova" w:hAnsi="Arial Nova"/>
              </w:rPr>
              <w:t>Hoertz</w:t>
            </w:r>
            <w:proofErr w:type="spellEnd"/>
          </w:p>
        </w:tc>
      </w:tr>
      <w:tr w:rsidR="00A1439E" w:rsidRPr="00F60A2C" w14:paraId="343B5E30" w14:textId="77777777" w:rsidTr="00295E0A">
        <w:trPr>
          <w:trHeight w:val="137"/>
        </w:trPr>
        <w:tc>
          <w:tcPr>
            <w:tcW w:w="351" w:type="dxa"/>
          </w:tcPr>
          <w:p w14:paraId="4C503652" w14:textId="77777777" w:rsidR="00A1439E" w:rsidRDefault="00A1439E" w:rsidP="00274DCF">
            <w:pPr>
              <w:rPr>
                <w:rFonts w:ascii="MS Gothic" w:eastAsia="MS Gothic" w:hAnsi="MS Gothic"/>
              </w:rPr>
            </w:pPr>
          </w:p>
        </w:tc>
        <w:tc>
          <w:tcPr>
            <w:tcW w:w="3159" w:type="dxa"/>
            <w:vAlign w:val="center"/>
          </w:tcPr>
          <w:p w14:paraId="3C40CFF1" w14:textId="59DCF4B9" w:rsidR="00A1439E" w:rsidRDefault="00A1439E" w:rsidP="00274DCF">
            <w:pPr>
              <w:rPr>
                <w:rFonts w:ascii="Arial Nova" w:hAnsi="Arial Nova"/>
              </w:rPr>
            </w:pPr>
          </w:p>
        </w:tc>
        <w:tc>
          <w:tcPr>
            <w:tcW w:w="438" w:type="dxa"/>
          </w:tcPr>
          <w:p w14:paraId="1D761676" w14:textId="77777777" w:rsidR="00A1439E" w:rsidRDefault="00A1439E" w:rsidP="00274DCF">
            <w:pPr>
              <w:rPr>
                <w:rFonts w:ascii="MS Gothic" w:eastAsia="MS Gothic" w:hAnsi="MS Gothic"/>
              </w:rPr>
            </w:pPr>
          </w:p>
        </w:tc>
        <w:tc>
          <w:tcPr>
            <w:tcW w:w="3598" w:type="dxa"/>
            <w:vAlign w:val="center"/>
          </w:tcPr>
          <w:p w14:paraId="56487266" w14:textId="77777777" w:rsidR="00A1439E" w:rsidRDefault="00A1439E" w:rsidP="00274DCF">
            <w:pPr>
              <w:rPr>
                <w:rFonts w:ascii="Arial Nova" w:hAnsi="Arial Nova"/>
              </w:rPr>
            </w:pPr>
          </w:p>
        </w:tc>
        <w:tc>
          <w:tcPr>
            <w:tcW w:w="351" w:type="dxa"/>
          </w:tcPr>
          <w:p w14:paraId="3459A279" w14:textId="77777777" w:rsidR="00A1439E" w:rsidRDefault="00A1439E" w:rsidP="00274DCF">
            <w:pPr>
              <w:rPr>
                <w:rFonts w:ascii="MS Gothic" w:eastAsia="MS Gothic" w:hAnsi="MS Gothic"/>
              </w:rPr>
            </w:pPr>
          </w:p>
        </w:tc>
        <w:tc>
          <w:tcPr>
            <w:tcW w:w="3338" w:type="dxa"/>
            <w:vAlign w:val="center"/>
          </w:tcPr>
          <w:p w14:paraId="6DBAD99D" w14:textId="77777777" w:rsidR="00A1439E" w:rsidRDefault="00A1439E" w:rsidP="00274DCF">
            <w:pPr>
              <w:rPr>
                <w:rFonts w:ascii="Arial Nova" w:hAnsi="Arial Nova"/>
              </w:rPr>
            </w:pPr>
          </w:p>
        </w:tc>
      </w:tr>
    </w:tbl>
    <w:p w14:paraId="70669420" w14:textId="28F6B672" w:rsidR="00E449BB" w:rsidRDefault="00B60C4F" w:rsidP="00CC7FB0">
      <w:pPr>
        <w:spacing w:after="0" w:line="240" w:lineRule="auto"/>
        <w:jc w:val="center"/>
      </w:pPr>
      <w:r>
        <w:br/>
      </w:r>
      <w:sdt>
        <w:sdtPr>
          <w:id w:val="1501467936"/>
          <w14:checkbox>
            <w14:checked w14:val="1"/>
            <w14:checkedState w14:val="2612" w14:font="MS Gothic"/>
            <w14:uncheckedState w14:val="2610" w14:font="MS Gothic"/>
          </w14:checkbox>
        </w:sdtPr>
        <w:sdtEndPr/>
        <w:sdtContent>
          <w:r w:rsidR="00E56836">
            <w:rPr>
              <w:rFonts w:ascii="MS Gothic" w:eastAsia="MS Gothic" w:hAnsi="MS Gothic" w:hint="eastAsia"/>
            </w:rPr>
            <w:t>☒</w:t>
          </w:r>
        </w:sdtContent>
      </w:sdt>
      <w:r w:rsidR="001D5F5D">
        <w:t xml:space="preserve"> = Present    </w:t>
      </w:r>
      <w:sdt>
        <w:sdtPr>
          <w:id w:val="-2138019623"/>
          <w14:checkbox>
            <w14:checked w14:val="0"/>
            <w14:checkedState w14:val="2612" w14:font="MS Gothic"/>
            <w14:uncheckedState w14:val="2610" w14:font="MS Gothic"/>
          </w14:checkbox>
        </w:sdtPr>
        <w:sdtEndPr/>
        <w:sdtContent>
          <w:r w:rsidR="00D738B2">
            <w:rPr>
              <w:rFonts w:ascii="MS Gothic" w:eastAsia="MS Gothic" w:hAnsi="MS Gothic" w:hint="eastAsia"/>
            </w:rPr>
            <w:t>☐</w:t>
          </w:r>
        </w:sdtContent>
      </w:sdt>
      <w:r w:rsidR="001D5F5D">
        <w:t xml:space="preserve"> = Absent</w:t>
      </w:r>
    </w:p>
    <w:p w14:paraId="2445F23C" w14:textId="77777777" w:rsidR="00092EA8" w:rsidRDefault="00092EA8" w:rsidP="00092EA8">
      <w:pPr>
        <w:pStyle w:val="Heading1"/>
        <w:numPr>
          <w:ilvl w:val="0"/>
          <w:numId w:val="18"/>
        </w:numPr>
        <w:spacing w:before="0" w:line="240" w:lineRule="auto"/>
        <w:rPr>
          <w:rFonts w:ascii="Arial Nova" w:hAnsi="Arial Nova"/>
        </w:rPr>
      </w:pPr>
    </w:p>
    <w:p w14:paraId="61F254F2" w14:textId="33B80F6E" w:rsidR="00553FAD" w:rsidRPr="00553FAD" w:rsidRDefault="00C01880" w:rsidP="00553FAD">
      <w:pPr>
        <w:pStyle w:val="Heading1"/>
        <w:numPr>
          <w:ilvl w:val="0"/>
          <w:numId w:val="22"/>
        </w:numPr>
        <w:spacing w:before="0" w:line="240" w:lineRule="auto"/>
        <w:ind w:left="720"/>
        <w:rPr>
          <w:rFonts w:ascii="Arial Nova" w:hAnsi="Arial Nova"/>
        </w:rPr>
      </w:pPr>
      <w:r>
        <w:rPr>
          <w:rFonts w:ascii="Arial Nova" w:hAnsi="Arial Nova"/>
        </w:rPr>
        <w:t>SRT KPFC Peer Support Data: Trends &amp; Opportunities for Growth- Kerry, Deanna &amp; Dawn</w:t>
      </w:r>
    </w:p>
    <w:p w14:paraId="099CD8EE" w14:textId="1F58DA63" w:rsidR="00CC7FB0" w:rsidRPr="00CC7FB0" w:rsidRDefault="00553FAD" w:rsidP="00CC7FB0">
      <w:pPr>
        <w:pStyle w:val="Heading2"/>
        <w:rPr>
          <w:rFonts w:ascii="Arial Nova" w:hAnsi="Arial Nova"/>
          <w:b/>
          <w:bCs/>
          <w:color w:val="auto"/>
          <w:sz w:val="22"/>
          <w:szCs w:val="22"/>
        </w:rPr>
      </w:pPr>
      <w:r w:rsidRPr="00553FAD">
        <w:rPr>
          <w:rFonts w:ascii="Arial Nova" w:hAnsi="Arial Nova"/>
          <w:b/>
          <w:bCs/>
          <w:color w:val="auto"/>
          <w:sz w:val="22"/>
          <w:szCs w:val="22"/>
        </w:rPr>
        <w:t xml:space="preserve">SRT KPFC Referrals </w:t>
      </w:r>
      <w:r w:rsidR="00CC7FB0" w:rsidRPr="00CC7FB0">
        <w:rPr>
          <w:rFonts w:ascii="Arial Nova" w:hAnsi="Arial Nova"/>
          <w:b/>
          <w:bCs/>
          <w:color w:val="auto"/>
          <w:sz w:val="22"/>
          <w:szCs w:val="22"/>
        </w:rPr>
        <w:t>Counties</w:t>
      </w:r>
      <w:r w:rsidRPr="00553FAD">
        <w:rPr>
          <w:rFonts w:ascii="Arial Nova" w:hAnsi="Arial Nova"/>
          <w:b/>
          <w:bCs/>
          <w:color w:val="auto"/>
          <w:sz w:val="22"/>
          <w:szCs w:val="22"/>
        </w:rPr>
        <w:t xml:space="preserve"> (November 2021-Current)</w:t>
      </w:r>
    </w:p>
    <w:p w14:paraId="613AC6A6" w14:textId="7B590BE4" w:rsidR="00CC7FB0" w:rsidRPr="00CC7FB0" w:rsidRDefault="00CC7FB0" w:rsidP="00CC7FB0">
      <w:pPr>
        <w:pStyle w:val="Heading2"/>
        <w:rPr>
          <w:rFonts w:ascii="Arial Nova" w:hAnsi="Arial Nova"/>
          <w:color w:val="auto"/>
          <w:sz w:val="22"/>
          <w:szCs w:val="22"/>
        </w:rPr>
      </w:pPr>
      <w:r w:rsidRPr="00CC7FB0">
        <w:rPr>
          <w:rFonts w:ascii="Arial Nova" w:hAnsi="Arial Nova"/>
          <w:color w:val="auto"/>
          <w:sz w:val="22"/>
          <w:szCs w:val="22"/>
        </w:rPr>
        <w:t xml:space="preserve">Hardin – </w:t>
      </w:r>
      <w:proofErr w:type="gramStart"/>
      <w:r w:rsidRPr="00CC7FB0">
        <w:rPr>
          <w:rFonts w:ascii="Arial Nova" w:hAnsi="Arial Nova"/>
          <w:color w:val="auto"/>
          <w:sz w:val="22"/>
          <w:szCs w:val="22"/>
        </w:rPr>
        <w:t xml:space="preserve">6 </w:t>
      </w:r>
      <w:r w:rsidR="002F3460">
        <w:rPr>
          <w:rFonts w:ascii="Arial Nova" w:hAnsi="Arial Nova"/>
          <w:color w:val="auto"/>
          <w:sz w:val="22"/>
          <w:szCs w:val="22"/>
        </w:rPr>
        <w:t xml:space="preserve"> </w:t>
      </w:r>
      <w:r w:rsidR="002F3460">
        <w:rPr>
          <w:rFonts w:ascii="Arial Nova" w:hAnsi="Arial Nova"/>
          <w:color w:val="auto"/>
          <w:sz w:val="22"/>
          <w:szCs w:val="22"/>
        </w:rPr>
        <w:tab/>
      </w:r>
      <w:proofErr w:type="gramEnd"/>
      <w:r w:rsidR="00DE382B">
        <w:rPr>
          <w:rFonts w:ascii="Arial Nova" w:hAnsi="Arial Nova"/>
          <w:color w:val="auto"/>
          <w:sz w:val="22"/>
          <w:szCs w:val="22"/>
        </w:rPr>
        <w:tab/>
      </w:r>
      <w:r w:rsidRPr="00CC7FB0">
        <w:rPr>
          <w:rFonts w:ascii="Arial Nova" w:hAnsi="Arial Nova"/>
          <w:color w:val="auto"/>
          <w:sz w:val="22"/>
          <w:szCs w:val="22"/>
        </w:rPr>
        <w:t>Henry – 3</w:t>
      </w:r>
    </w:p>
    <w:p w14:paraId="26E3C43E" w14:textId="222A2EFB" w:rsidR="00CC7FB0" w:rsidRPr="00CC7FB0" w:rsidRDefault="00CC7FB0" w:rsidP="00CC7FB0">
      <w:pPr>
        <w:pStyle w:val="Heading2"/>
        <w:rPr>
          <w:rFonts w:ascii="Arial Nova" w:hAnsi="Arial Nova"/>
          <w:color w:val="auto"/>
          <w:sz w:val="22"/>
          <w:szCs w:val="22"/>
        </w:rPr>
      </w:pPr>
      <w:r w:rsidRPr="00CC7FB0">
        <w:rPr>
          <w:rFonts w:ascii="Arial Nova" w:hAnsi="Arial Nova"/>
          <w:color w:val="auto"/>
          <w:sz w:val="22"/>
          <w:szCs w:val="22"/>
        </w:rPr>
        <w:t xml:space="preserve">Meade – </w:t>
      </w:r>
      <w:proofErr w:type="gramStart"/>
      <w:r w:rsidRPr="00CC7FB0">
        <w:rPr>
          <w:rFonts w:ascii="Arial Nova" w:hAnsi="Arial Nova"/>
          <w:color w:val="auto"/>
          <w:sz w:val="22"/>
          <w:szCs w:val="22"/>
        </w:rPr>
        <w:t xml:space="preserve">1 </w:t>
      </w:r>
      <w:r w:rsidR="002F3460">
        <w:rPr>
          <w:rFonts w:ascii="Arial Nova" w:hAnsi="Arial Nova"/>
          <w:color w:val="auto"/>
          <w:sz w:val="22"/>
          <w:szCs w:val="22"/>
        </w:rPr>
        <w:t xml:space="preserve"> </w:t>
      </w:r>
      <w:r w:rsidR="002F3460">
        <w:rPr>
          <w:rFonts w:ascii="Arial Nova" w:hAnsi="Arial Nova"/>
          <w:color w:val="auto"/>
          <w:sz w:val="22"/>
          <w:szCs w:val="22"/>
        </w:rPr>
        <w:tab/>
      </w:r>
      <w:proofErr w:type="gramEnd"/>
      <w:r w:rsidR="00DE382B">
        <w:rPr>
          <w:rFonts w:ascii="Arial Nova" w:hAnsi="Arial Nova"/>
          <w:color w:val="auto"/>
          <w:sz w:val="22"/>
          <w:szCs w:val="22"/>
        </w:rPr>
        <w:tab/>
      </w:r>
      <w:r w:rsidRPr="00CC7FB0">
        <w:rPr>
          <w:rFonts w:ascii="Arial Nova" w:hAnsi="Arial Nova"/>
          <w:color w:val="auto"/>
          <w:sz w:val="22"/>
          <w:szCs w:val="22"/>
        </w:rPr>
        <w:t>Breckinridge – 2</w:t>
      </w:r>
    </w:p>
    <w:p w14:paraId="0AEC549F" w14:textId="4759150C" w:rsidR="00CC7FB0" w:rsidRPr="00CC7FB0" w:rsidRDefault="00CC7FB0" w:rsidP="00CC7FB0">
      <w:pPr>
        <w:pStyle w:val="Heading2"/>
        <w:rPr>
          <w:rFonts w:ascii="Arial Nova" w:hAnsi="Arial Nova"/>
          <w:color w:val="auto"/>
          <w:sz w:val="22"/>
          <w:szCs w:val="22"/>
        </w:rPr>
      </w:pPr>
      <w:r w:rsidRPr="00CC7FB0">
        <w:rPr>
          <w:rFonts w:ascii="Arial Nova" w:hAnsi="Arial Nova"/>
          <w:color w:val="auto"/>
          <w:sz w:val="22"/>
          <w:szCs w:val="22"/>
        </w:rPr>
        <w:t xml:space="preserve">Oldham – 5 </w:t>
      </w:r>
      <w:r w:rsidR="002F3460">
        <w:rPr>
          <w:rFonts w:ascii="Arial Nova" w:hAnsi="Arial Nova"/>
          <w:color w:val="auto"/>
          <w:sz w:val="22"/>
          <w:szCs w:val="22"/>
        </w:rPr>
        <w:tab/>
      </w:r>
      <w:r w:rsidR="00DE382B">
        <w:rPr>
          <w:rFonts w:ascii="Arial Nova" w:hAnsi="Arial Nova"/>
          <w:color w:val="auto"/>
          <w:sz w:val="22"/>
          <w:szCs w:val="22"/>
        </w:rPr>
        <w:tab/>
      </w:r>
      <w:r w:rsidRPr="00CC7FB0">
        <w:rPr>
          <w:rFonts w:ascii="Arial Nova" w:hAnsi="Arial Nova"/>
          <w:color w:val="auto"/>
          <w:sz w:val="22"/>
          <w:szCs w:val="22"/>
        </w:rPr>
        <w:t xml:space="preserve">Shelby – 1 </w:t>
      </w:r>
      <w:r>
        <w:rPr>
          <w:rFonts w:ascii="Arial Nova" w:hAnsi="Arial Nova"/>
          <w:color w:val="auto"/>
          <w:sz w:val="22"/>
          <w:szCs w:val="22"/>
        </w:rPr>
        <w:tab/>
      </w:r>
      <w:r>
        <w:rPr>
          <w:rFonts w:ascii="Arial Nova" w:hAnsi="Arial Nova"/>
          <w:color w:val="auto"/>
          <w:sz w:val="22"/>
          <w:szCs w:val="22"/>
        </w:rPr>
        <w:tab/>
      </w:r>
    </w:p>
    <w:p w14:paraId="2776FFED" w14:textId="3F893A3C" w:rsidR="00CC7FB0" w:rsidRPr="00CC7FB0" w:rsidRDefault="00CC7FB0" w:rsidP="00CC7FB0">
      <w:pPr>
        <w:pStyle w:val="Heading2"/>
        <w:rPr>
          <w:rFonts w:ascii="Arial Nova" w:hAnsi="Arial Nova"/>
          <w:color w:val="auto"/>
          <w:sz w:val="22"/>
          <w:szCs w:val="22"/>
        </w:rPr>
      </w:pPr>
      <w:r w:rsidRPr="00CC7FB0">
        <w:rPr>
          <w:rFonts w:ascii="Arial Nova" w:hAnsi="Arial Nova"/>
          <w:color w:val="auto"/>
          <w:sz w:val="22"/>
          <w:szCs w:val="22"/>
        </w:rPr>
        <w:t xml:space="preserve">Franklin – 3 </w:t>
      </w:r>
      <w:r w:rsidR="002F3460">
        <w:rPr>
          <w:rFonts w:ascii="Arial Nova" w:hAnsi="Arial Nova"/>
          <w:color w:val="auto"/>
          <w:sz w:val="22"/>
          <w:szCs w:val="22"/>
        </w:rPr>
        <w:tab/>
      </w:r>
      <w:r w:rsidR="00DE382B">
        <w:rPr>
          <w:rFonts w:ascii="Arial Nova" w:hAnsi="Arial Nova"/>
          <w:color w:val="auto"/>
          <w:sz w:val="22"/>
          <w:szCs w:val="22"/>
        </w:rPr>
        <w:tab/>
      </w:r>
      <w:r w:rsidRPr="00CC7FB0">
        <w:rPr>
          <w:rFonts w:ascii="Arial Nova" w:hAnsi="Arial Nova"/>
          <w:color w:val="auto"/>
          <w:sz w:val="22"/>
          <w:szCs w:val="22"/>
        </w:rPr>
        <w:t xml:space="preserve">Washington – 1 </w:t>
      </w:r>
      <w:r>
        <w:rPr>
          <w:rFonts w:ascii="Arial Nova" w:hAnsi="Arial Nova"/>
          <w:color w:val="auto"/>
          <w:sz w:val="22"/>
          <w:szCs w:val="22"/>
        </w:rPr>
        <w:tab/>
      </w:r>
      <w:r>
        <w:rPr>
          <w:rFonts w:ascii="Arial Nova" w:hAnsi="Arial Nova"/>
          <w:color w:val="auto"/>
          <w:sz w:val="22"/>
          <w:szCs w:val="22"/>
        </w:rPr>
        <w:tab/>
      </w:r>
    </w:p>
    <w:p w14:paraId="1B44E85D" w14:textId="0E8BF793" w:rsidR="00CC7FB0" w:rsidRPr="00CC7FB0" w:rsidRDefault="00CC7FB0" w:rsidP="00CC7FB0">
      <w:pPr>
        <w:pStyle w:val="Heading2"/>
        <w:rPr>
          <w:rFonts w:ascii="Arial Nova" w:hAnsi="Arial Nova"/>
          <w:color w:val="auto"/>
          <w:sz w:val="22"/>
          <w:szCs w:val="22"/>
        </w:rPr>
      </w:pPr>
      <w:r w:rsidRPr="00CC7FB0">
        <w:rPr>
          <w:rFonts w:ascii="Arial Nova" w:hAnsi="Arial Nova"/>
          <w:color w:val="auto"/>
          <w:sz w:val="22"/>
          <w:szCs w:val="22"/>
        </w:rPr>
        <w:t xml:space="preserve">Anderson – 8 </w:t>
      </w:r>
      <w:r w:rsidR="002F3460">
        <w:rPr>
          <w:rFonts w:ascii="Arial Nova" w:hAnsi="Arial Nova"/>
          <w:color w:val="auto"/>
          <w:sz w:val="22"/>
          <w:szCs w:val="22"/>
        </w:rPr>
        <w:tab/>
        <w:t xml:space="preserve"> </w:t>
      </w:r>
      <w:r w:rsidR="00DE382B">
        <w:rPr>
          <w:rFonts w:ascii="Arial Nova" w:hAnsi="Arial Nova"/>
          <w:color w:val="auto"/>
          <w:sz w:val="22"/>
          <w:szCs w:val="22"/>
        </w:rPr>
        <w:tab/>
      </w:r>
      <w:r w:rsidRPr="00CC7FB0">
        <w:rPr>
          <w:rFonts w:ascii="Arial Nova" w:hAnsi="Arial Nova"/>
          <w:color w:val="auto"/>
          <w:sz w:val="22"/>
          <w:szCs w:val="22"/>
        </w:rPr>
        <w:t>Spencer – 3</w:t>
      </w:r>
    </w:p>
    <w:p w14:paraId="3D92F347" w14:textId="2AA58BD5" w:rsidR="00CC7FB0" w:rsidRPr="00CC7FB0" w:rsidRDefault="00CC7FB0" w:rsidP="00CC7FB0">
      <w:pPr>
        <w:pStyle w:val="Heading2"/>
        <w:rPr>
          <w:rFonts w:ascii="Arial Nova" w:hAnsi="Arial Nova"/>
          <w:color w:val="auto"/>
          <w:sz w:val="22"/>
          <w:szCs w:val="22"/>
        </w:rPr>
      </w:pPr>
      <w:r w:rsidRPr="00CC7FB0">
        <w:rPr>
          <w:rFonts w:ascii="Arial Nova" w:hAnsi="Arial Nova"/>
          <w:color w:val="auto"/>
          <w:sz w:val="22"/>
          <w:szCs w:val="22"/>
        </w:rPr>
        <w:t>Grayson – 8</w:t>
      </w:r>
      <w:r w:rsidR="002F3460">
        <w:rPr>
          <w:rFonts w:ascii="Arial Nova" w:hAnsi="Arial Nova"/>
          <w:color w:val="auto"/>
          <w:sz w:val="22"/>
          <w:szCs w:val="22"/>
        </w:rPr>
        <w:tab/>
        <w:t xml:space="preserve"> </w:t>
      </w:r>
      <w:r w:rsidR="00DE382B">
        <w:rPr>
          <w:rFonts w:ascii="Arial Nova" w:hAnsi="Arial Nova"/>
          <w:color w:val="auto"/>
          <w:sz w:val="22"/>
          <w:szCs w:val="22"/>
        </w:rPr>
        <w:tab/>
      </w:r>
      <w:r w:rsidRPr="00CC7FB0">
        <w:rPr>
          <w:rFonts w:ascii="Arial Nova" w:hAnsi="Arial Nova"/>
          <w:color w:val="auto"/>
          <w:sz w:val="22"/>
          <w:szCs w:val="22"/>
        </w:rPr>
        <w:t>Larue – 10</w:t>
      </w:r>
    </w:p>
    <w:p w14:paraId="498BCD2C" w14:textId="0259000D" w:rsidR="00CC7FB0" w:rsidRDefault="00553FAD" w:rsidP="00CC7FB0">
      <w:pPr>
        <w:pStyle w:val="Heading2"/>
        <w:rPr>
          <w:rFonts w:ascii="Arial Nova" w:hAnsi="Arial Nova"/>
          <w:color w:val="auto"/>
          <w:sz w:val="22"/>
          <w:szCs w:val="22"/>
        </w:rPr>
      </w:pPr>
      <w:r w:rsidRPr="00CC7FB0">
        <w:rPr>
          <w:rFonts w:ascii="Arial Nova" w:hAnsi="Arial Nova"/>
          <w:color w:val="auto"/>
          <w:sz w:val="22"/>
          <w:szCs w:val="22"/>
        </w:rPr>
        <w:t>Bullitt</w:t>
      </w:r>
      <w:r w:rsidR="00CC7FB0" w:rsidRPr="00CC7FB0">
        <w:rPr>
          <w:rFonts w:ascii="Arial Nova" w:hAnsi="Arial Nova"/>
          <w:color w:val="auto"/>
          <w:sz w:val="22"/>
          <w:szCs w:val="22"/>
        </w:rPr>
        <w:t xml:space="preserve"> – 3</w:t>
      </w:r>
    </w:p>
    <w:p w14:paraId="0D5455D7" w14:textId="5E8D9181" w:rsidR="002F3460" w:rsidRDefault="002F3460" w:rsidP="002F3460">
      <w:pPr>
        <w:spacing w:after="0"/>
        <w:rPr>
          <w:rFonts w:ascii="Arial Nova" w:hAnsi="Arial Nova"/>
        </w:rPr>
      </w:pPr>
      <w:r>
        <w:rPr>
          <w:rFonts w:ascii="Arial Nova" w:hAnsi="Arial Nova"/>
        </w:rPr>
        <w:t>*</w:t>
      </w:r>
      <w:r w:rsidRPr="00553FAD">
        <w:rPr>
          <w:rFonts w:ascii="Arial Nova" w:hAnsi="Arial Nova"/>
        </w:rPr>
        <w:t xml:space="preserve">Trimble, </w:t>
      </w:r>
      <w:r w:rsidRPr="002F3460">
        <w:rPr>
          <w:rFonts w:ascii="Arial Nova" w:hAnsi="Arial Nova"/>
        </w:rPr>
        <w:t>Marion,</w:t>
      </w:r>
      <w:r w:rsidRPr="00553FAD">
        <w:rPr>
          <w:rFonts w:ascii="Arial Nova" w:hAnsi="Arial Nova"/>
        </w:rPr>
        <w:t xml:space="preserve"> and Nelson have</w:t>
      </w:r>
      <w:r w:rsidR="00DE382B">
        <w:rPr>
          <w:rFonts w:ascii="Arial Nova" w:hAnsi="Arial Nova"/>
        </w:rPr>
        <w:t xml:space="preserve"> had</w:t>
      </w:r>
      <w:r w:rsidRPr="00553FAD">
        <w:rPr>
          <w:rFonts w:ascii="Arial Nova" w:hAnsi="Arial Nova"/>
        </w:rPr>
        <w:t xml:space="preserve"> 0</w:t>
      </w:r>
      <w:r w:rsidRPr="002F3460">
        <w:rPr>
          <w:rFonts w:ascii="Arial Nova" w:hAnsi="Arial Nova"/>
        </w:rPr>
        <w:t xml:space="preserve"> referrals</w:t>
      </w:r>
    </w:p>
    <w:p w14:paraId="0BC09CEA" w14:textId="77777777" w:rsidR="00553FAD" w:rsidRDefault="00553FAD" w:rsidP="00553FAD">
      <w:pPr>
        <w:pStyle w:val="Heading2"/>
        <w:rPr>
          <w:rFonts w:ascii="Arial Nova" w:hAnsi="Arial Nova"/>
          <w:color w:val="auto"/>
          <w:sz w:val="22"/>
          <w:szCs w:val="22"/>
        </w:rPr>
      </w:pPr>
      <w:r w:rsidRPr="00CC7FB0">
        <w:rPr>
          <w:rFonts w:ascii="Arial Nova" w:hAnsi="Arial Nova"/>
          <w:color w:val="auto"/>
          <w:sz w:val="22"/>
          <w:szCs w:val="22"/>
        </w:rPr>
        <w:lastRenderedPageBreak/>
        <w:t>54 Total</w:t>
      </w:r>
      <w:r>
        <w:rPr>
          <w:rFonts w:ascii="Arial Nova" w:hAnsi="Arial Nova"/>
          <w:color w:val="auto"/>
          <w:sz w:val="22"/>
          <w:szCs w:val="22"/>
        </w:rPr>
        <w:t xml:space="preserve">, </w:t>
      </w:r>
      <w:r w:rsidRPr="00CC7FB0">
        <w:rPr>
          <w:rFonts w:ascii="Arial Nova" w:hAnsi="Arial Nova"/>
          <w:color w:val="auto"/>
          <w:sz w:val="22"/>
          <w:szCs w:val="22"/>
        </w:rPr>
        <w:t>26 SOC Families</w:t>
      </w:r>
      <w:r>
        <w:rPr>
          <w:rFonts w:ascii="Arial Nova" w:hAnsi="Arial Nova"/>
          <w:color w:val="auto"/>
          <w:sz w:val="22"/>
          <w:szCs w:val="22"/>
        </w:rPr>
        <w:t xml:space="preserve"> </w:t>
      </w:r>
    </w:p>
    <w:p w14:paraId="4DAC9CF1" w14:textId="07BD4050" w:rsidR="00553FAD" w:rsidRPr="002F3460" w:rsidRDefault="00553FAD" w:rsidP="002F3460">
      <w:pPr>
        <w:pStyle w:val="Heading2"/>
        <w:rPr>
          <w:rFonts w:ascii="Arial Nova" w:hAnsi="Arial Nova"/>
          <w:color w:val="auto"/>
          <w:sz w:val="22"/>
          <w:szCs w:val="22"/>
        </w:rPr>
      </w:pPr>
      <w:r>
        <w:rPr>
          <w:rFonts w:ascii="Arial Nova" w:hAnsi="Arial Nova"/>
          <w:color w:val="auto"/>
          <w:sz w:val="22"/>
          <w:szCs w:val="22"/>
        </w:rPr>
        <w:t>(20 unable to reach. 8 families graduated Nurturing Parenting/completed services; 2 families reunified)</w:t>
      </w:r>
    </w:p>
    <w:p w14:paraId="1369C0AA" w14:textId="7D923AE7" w:rsidR="00553FAD" w:rsidRDefault="00553FAD" w:rsidP="00553FAD">
      <w:pPr>
        <w:spacing w:after="0"/>
        <w:rPr>
          <w:rFonts w:ascii="Arial Nova" w:hAnsi="Arial Nova"/>
        </w:rPr>
      </w:pPr>
      <w:r>
        <w:rPr>
          <w:rFonts w:ascii="Arial Nova" w:hAnsi="Arial Nova"/>
        </w:rPr>
        <w:t>Only 1/3 families completing Nurturing Parenting</w:t>
      </w:r>
    </w:p>
    <w:p w14:paraId="6DEABA62" w14:textId="60FD3537" w:rsidR="00E56836" w:rsidRDefault="00E56836" w:rsidP="00553FAD">
      <w:pPr>
        <w:spacing w:after="0"/>
        <w:rPr>
          <w:rFonts w:ascii="Arial Nova" w:hAnsi="Arial Nova"/>
        </w:rPr>
      </w:pPr>
    </w:p>
    <w:p w14:paraId="35D5B343" w14:textId="5E928F9E" w:rsidR="00553FAD" w:rsidRDefault="00E56836" w:rsidP="00553FAD">
      <w:pPr>
        <w:spacing w:after="0"/>
        <w:rPr>
          <w:rFonts w:ascii="Arial Nova" w:hAnsi="Arial Nova"/>
        </w:rPr>
      </w:pPr>
      <w:r>
        <w:rPr>
          <w:rFonts w:ascii="Arial Nova" w:hAnsi="Arial Nova"/>
        </w:rPr>
        <w:t>Specialists are planning to drop by 12 different DCBS offices (to include the above counties) to encourage partnership</w:t>
      </w:r>
    </w:p>
    <w:p w14:paraId="379C876D" w14:textId="77777777" w:rsidR="00E56836" w:rsidRDefault="00E56836" w:rsidP="00553FAD">
      <w:pPr>
        <w:spacing w:after="0"/>
        <w:rPr>
          <w:rFonts w:ascii="Arial Nova" w:hAnsi="Arial Nova"/>
        </w:rPr>
      </w:pPr>
    </w:p>
    <w:p w14:paraId="2DF07C37" w14:textId="7278C662" w:rsidR="00553FAD" w:rsidRDefault="00553FAD" w:rsidP="00553FAD">
      <w:pPr>
        <w:spacing w:after="0"/>
        <w:rPr>
          <w:rFonts w:ascii="Arial Nova" w:hAnsi="Arial Nova"/>
        </w:rPr>
      </w:pPr>
      <w:r w:rsidRPr="00553FAD">
        <w:rPr>
          <w:rFonts w:ascii="Arial Nova" w:hAnsi="Arial Nova"/>
        </w:rPr>
        <w:t xml:space="preserve">IMPORTANT: </w:t>
      </w:r>
      <w:r>
        <w:rPr>
          <w:rFonts w:ascii="Arial Nova" w:hAnsi="Arial Nova"/>
        </w:rPr>
        <w:t>approximately 8</w:t>
      </w:r>
      <w:r w:rsidRPr="00553FAD">
        <w:rPr>
          <w:rFonts w:ascii="Arial Nova" w:hAnsi="Arial Nova"/>
        </w:rPr>
        <w:t xml:space="preserve">0% of our families </w:t>
      </w:r>
      <w:r>
        <w:rPr>
          <w:rFonts w:ascii="Arial Nova" w:hAnsi="Arial Nova"/>
        </w:rPr>
        <w:t xml:space="preserve">in the region </w:t>
      </w:r>
      <w:r w:rsidRPr="00553FAD">
        <w:rPr>
          <w:rFonts w:ascii="Arial Nova" w:hAnsi="Arial Nova"/>
        </w:rPr>
        <w:t>don’t feel heard. They are not being given choices during times of placement for children (fictive kin first), they are being directed as to which service providers to use, and in families where there is a troubled child the worker pushes constantly for signing rights over to the cabinet instead of first trying intensive in-home services, etc.</w:t>
      </w:r>
    </w:p>
    <w:p w14:paraId="1E5F8B99" w14:textId="527B38EF" w:rsidR="00553FAD" w:rsidRDefault="00553FAD" w:rsidP="00553FAD">
      <w:pPr>
        <w:spacing w:after="0"/>
        <w:rPr>
          <w:rFonts w:ascii="Arial Nova" w:hAnsi="Arial Nova"/>
        </w:rPr>
      </w:pPr>
    </w:p>
    <w:p w14:paraId="5C44062F" w14:textId="2837BCD6" w:rsidR="00553FAD" w:rsidRPr="002F3460" w:rsidRDefault="00553FAD" w:rsidP="00553FAD">
      <w:pPr>
        <w:spacing w:after="0"/>
        <w:rPr>
          <w:rFonts w:ascii="Arial Nova" w:hAnsi="Arial Nova"/>
          <w:b/>
          <w:bCs/>
        </w:rPr>
      </w:pPr>
      <w:r w:rsidRPr="002F3460">
        <w:rPr>
          <w:rFonts w:ascii="Arial Nova" w:hAnsi="Arial Nova"/>
          <w:b/>
          <w:bCs/>
        </w:rPr>
        <w:t>What helps with engagement</w:t>
      </w:r>
      <w:r w:rsidR="00C400D8">
        <w:rPr>
          <w:rFonts w:ascii="Arial Nova" w:hAnsi="Arial Nova"/>
          <w:b/>
          <w:bCs/>
        </w:rPr>
        <w:t xml:space="preserve"> for parents and youth?</w:t>
      </w:r>
      <w:r w:rsidRPr="002F3460">
        <w:rPr>
          <w:rFonts w:ascii="Arial Nova" w:hAnsi="Arial Nova"/>
          <w:b/>
          <w:bCs/>
        </w:rPr>
        <w:t xml:space="preserve"> </w:t>
      </w:r>
      <w:r w:rsidR="00C400D8">
        <w:rPr>
          <w:rFonts w:ascii="Arial Nova" w:hAnsi="Arial Nova"/>
          <w:b/>
          <w:bCs/>
        </w:rPr>
        <w:t>(</w:t>
      </w:r>
      <w:r w:rsidRPr="002F3460">
        <w:rPr>
          <w:rFonts w:ascii="Arial Nova" w:hAnsi="Arial Nova"/>
          <w:b/>
          <w:bCs/>
        </w:rPr>
        <w:t>Dawn,</w:t>
      </w:r>
      <w:r w:rsidR="00C400D8">
        <w:rPr>
          <w:rFonts w:ascii="Arial Nova" w:hAnsi="Arial Nova"/>
          <w:b/>
          <w:bCs/>
        </w:rPr>
        <w:t xml:space="preserve"> Dyzz and Cameron) </w:t>
      </w:r>
    </w:p>
    <w:p w14:paraId="67C29B66" w14:textId="5AC45383" w:rsidR="002F3460" w:rsidRPr="002F3460" w:rsidRDefault="00553FAD" w:rsidP="002F3460">
      <w:pPr>
        <w:pStyle w:val="ListParagraph"/>
        <w:numPr>
          <w:ilvl w:val="0"/>
          <w:numId w:val="39"/>
        </w:numPr>
        <w:spacing w:after="0"/>
        <w:rPr>
          <w:rFonts w:ascii="Arial Nova" w:hAnsi="Arial Nova"/>
        </w:rPr>
      </w:pPr>
      <w:r w:rsidRPr="002F3460">
        <w:rPr>
          <w:rFonts w:ascii="Arial Nova" w:hAnsi="Arial Nova"/>
        </w:rPr>
        <w:t xml:space="preserve">Not having an agenda, </w:t>
      </w:r>
      <w:r w:rsidR="002F3460" w:rsidRPr="002F3460">
        <w:rPr>
          <w:rFonts w:ascii="Arial Nova" w:hAnsi="Arial Nova"/>
        </w:rPr>
        <w:t>be sure to give people options</w:t>
      </w:r>
      <w:r w:rsidR="002F3460">
        <w:rPr>
          <w:rFonts w:ascii="Arial Nova" w:hAnsi="Arial Nova"/>
        </w:rPr>
        <w:t xml:space="preserve"> and listen to them</w:t>
      </w:r>
    </w:p>
    <w:p w14:paraId="4767820C" w14:textId="5ACEBCDD" w:rsidR="00553FAD" w:rsidRPr="002F3460" w:rsidRDefault="002F3460" w:rsidP="002F3460">
      <w:pPr>
        <w:pStyle w:val="ListParagraph"/>
        <w:numPr>
          <w:ilvl w:val="0"/>
          <w:numId w:val="39"/>
        </w:numPr>
        <w:spacing w:after="0"/>
        <w:rPr>
          <w:rFonts w:ascii="Arial Nova" w:hAnsi="Arial Nova"/>
        </w:rPr>
      </w:pPr>
      <w:r w:rsidRPr="002F3460">
        <w:rPr>
          <w:rFonts w:ascii="Arial Nova" w:hAnsi="Arial Nova"/>
        </w:rPr>
        <w:t xml:space="preserve">DCBS </w:t>
      </w:r>
      <w:r w:rsidR="00553FAD" w:rsidRPr="002F3460">
        <w:rPr>
          <w:rFonts w:ascii="Arial Nova" w:hAnsi="Arial Nova"/>
        </w:rPr>
        <w:t>workers</w:t>
      </w:r>
      <w:r w:rsidRPr="002F3460">
        <w:rPr>
          <w:rFonts w:ascii="Arial Nova" w:hAnsi="Arial Nova"/>
        </w:rPr>
        <w:t xml:space="preserve"> approach differs across regions, difference </w:t>
      </w:r>
      <w:r>
        <w:rPr>
          <w:rFonts w:ascii="Arial Nova" w:hAnsi="Arial Nova"/>
        </w:rPr>
        <w:t>in personalization and empathy</w:t>
      </w:r>
      <w:r w:rsidRPr="002F3460">
        <w:rPr>
          <w:rFonts w:ascii="Arial Nova" w:hAnsi="Arial Nova"/>
        </w:rPr>
        <w:t xml:space="preserve"> </w:t>
      </w:r>
    </w:p>
    <w:p w14:paraId="4614F92A" w14:textId="48305AC1" w:rsidR="002F3460" w:rsidRDefault="002F3460" w:rsidP="002F3460">
      <w:pPr>
        <w:pStyle w:val="ListParagraph"/>
        <w:numPr>
          <w:ilvl w:val="0"/>
          <w:numId w:val="39"/>
        </w:numPr>
        <w:spacing w:after="0"/>
        <w:rPr>
          <w:rFonts w:ascii="Arial Nova" w:hAnsi="Arial Nova"/>
        </w:rPr>
      </w:pPr>
      <w:r w:rsidRPr="002F3460">
        <w:rPr>
          <w:rFonts w:ascii="Arial Nova" w:hAnsi="Arial Nova"/>
        </w:rPr>
        <w:t>Avoid being demanding (has the opposite effect on families)</w:t>
      </w:r>
    </w:p>
    <w:p w14:paraId="02166A3F" w14:textId="61F5C94A" w:rsidR="002F3460" w:rsidRDefault="002F3460" w:rsidP="002F3460">
      <w:pPr>
        <w:pStyle w:val="ListParagraph"/>
        <w:numPr>
          <w:ilvl w:val="0"/>
          <w:numId w:val="39"/>
        </w:numPr>
        <w:spacing w:after="0"/>
        <w:rPr>
          <w:rFonts w:ascii="Arial Nova" w:hAnsi="Arial Nova"/>
        </w:rPr>
      </w:pPr>
      <w:r>
        <w:rPr>
          <w:rFonts w:ascii="Arial Nova" w:hAnsi="Arial Nova"/>
        </w:rPr>
        <w:t>Being responsive to client needs builds trust</w:t>
      </w:r>
    </w:p>
    <w:p w14:paraId="2D37FFEA" w14:textId="78BBD3F4" w:rsidR="00C400D8" w:rsidRDefault="00C400D8" w:rsidP="002F3460">
      <w:pPr>
        <w:pStyle w:val="ListParagraph"/>
        <w:numPr>
          <w:ilvl w:val="0"/>
          <w:numId w:val="39"/>
        </w:numPr>
        <w:spacing w:after="0"/>
        <w:rPr>
          <w:rFonts w:ascii="Arial Nova" w:hAnsi="Arial Nova"/>
        </w:rPr>
      </w:pPr>
      <w:r>
        <w:rPr>
          <w:rFonts w:ascii="Arial Nova" w:hAnsi="Arial Nova"/>
        </w:rPr>
        <w:t>Show respect for person’s choices</w:t>
      </w:r>
    </w:p>
    <w:p w14:paraId="7594F22C" w14:textId="1FBD76BD" w:rsidR="002F3460" w:rsidRDefault="002F3460" w:rsidP="002F3460">
      <w:pPr>
        <w:pStyle w:val="ListParagraph"/>
        <w:numPr>
          <w:ilvl w:val="0"/>
          <w:numId w:val="39"/>
        </w:numPr>
        <w:spacing w:after="0"/>
        <w:rPr>
          <w:rFonts w:ascii="Arial Nova" w:hAnsi="Arial Nova"/>
        </w:rPr>
      </w:pPr>
      <w:r>
        <w:rPr>
          <w:rFonts w:ascii="Arial Nova" w:hAnsi="Arial Nova"/>
        </w:rPr>
        <w:t xml:space="preserve">Remove barriers </w:t>
      </w:r>
      <w:r w:rsidR="00C400D8">
        <w:rPr>
          <w:rFonts w:ascii="Arial Nova" w:hAnsi="Arial Nova"/>
        </w:rPr>
        <w:t>wherever</w:t>
      </w:r>
      <w:r>
        <w:rPr>
          <w:rFonts w:ascii="Arial Nova" w:hAnsi="Arial Nova"/>
        </w:rPr>
        <w:t xml:space="preserve"> possible</w:t>
      </w:r>
    </w:p>
    <w:p w14:paraId="4281027B" w14:textId="05C8BE39" w:rsidR="00C400D8" w:rsidRDefault="00C400D8" w:rsidP="00C400D8">
      <w:pPr>
        <w:spacing w:after="0"/>
        <w:ind w:left="360"/>
        <w:rPr>
          <w:rFonts w:ascii="Arial Nova" w:hAnsi="Arial Nova"/>
        </w:rPr>
      </w:pPr>
    </w:p>
    <w:p w14:paraId="01364323" w14:textId="1CAF2506" w:rsidR="00C400D8" w:rsidRPr="00C400D8" w:rsidRDefault="00C400D8" w:rsidP="00C400D8">
      <w:pPr>
        <w:spacing w:after="0"/>
        <w:rPr>
          <w:rFonts w:ascii="Arial Nova" w:hAnsi="Arial Nova"/>
          <w:b/>
          <w:bCs/>
        </w:rPr>
      </w:pPr>
      <w:r w:rsidRPr="00C400D8">
        <w:rPr>
          <w:rFonts w:ascii="Arial Nova" w:hAnsi="Arial Nova"/>
          <w:b/>
          <w:bCs/>
        </w:rPr>
        <w:t>Provider’s engagement strategies</w:t>
      </w:r>
      <w:r>
        <w:rPr>
          <w:rFonts w:ascii="Arial Nova" w:hAnsi="Arial Nova"/>
          <w:b/>
          <w:bCs/>
        </w:rPr>
        <w:t xml:space="preserve"> (Andrea,</w:t>
      </w:r>
      <w:r w:rsidR="009E4208">
        <w:rPr>
          <w:rFonts w:ascii="Arial Nova" w:hAnsi="Arial Nova"/>
          <w:b/>
          <w:bCs/>
        </w:rPr>
        <w:t xml:space="preserve"> FRYSC &amp;</w:t>
      </w:r>
      <w:r>
        <w:rPr>
          <w:rFonts w:ascii="Arial Nova" w:hAnsi="Arial Nova"/>
          <w:b/>
          <w:bCs/>
        </w:rPr>
        <w:t xml:space="preserve"> Leah</w:t>
      </w:r>
      <w:r w:rsidR="009E4208">
        <w:rPr>
          <w:rFonts w:ascii="Arial Nova" w:hAnsi="Arial Nova"/>
          <w:b/>
          <w:bCs/>
        </w:rPr>
        <w:t>, UK TAP)</w:t>
      </w:r>
    </w:p>
    <w:p w14:paraId="27DFD15A" w14:textId="02222F2D" w:rsidR="00C400D8" w:rsidRPr="00C400D8" w:rsidRDefault="00C400D8" w:rsidP="00C400D8">
      <w:pPr>
        <w:pStyle w:val="ListParagraph"/>
        <w:numPr>
          <w:ilvl w:val="0"/>
          <w:numId w:val="40"/>
        </w:numPr>
        <w:spacing w:after="0"/>
        <w:ind w:left="630" w:hanging="270"/>
        <w:rPr>
          <w:rFonts w:ascii="Arial Nova" w:hAnsi="Arial Nova"/>
        </w:rPr>
      </w:pPr>
      <w:r w:rsidRPr="00C400D8">
        <w:rPr>
          <w:rFonts w:ascii="Arial Nova" w:hAnsi="Arial Nova"/>
        </w:rPr>
        <w:t xml:space="preserve">Go with a </w:t>
      </w:r>
      <w:r w:rsidR="00184FC4">
        <w:rPr>
          <w:rFonts w:ascii="Arial Nova" w:hAnsi="Arial Nova"/>
        </w:rPr>
        <w:t>‘</w:t>
      </w:r>
      <w:r w:rsidRPr="00C400D8">
        <w:rPr>
          <w:rFonts w:ascii="Arial Nova" w:hAnsi="Arial Nova"/>
        </w:rPr>
        <w:t>quick win</w:t>
      </w:r>
      <w:r w:rsidR="00184FC4">
        <w:rPr>
          <w:rFonts w:ascii="Arial Nova" w:hAnsi="Arial Nova"/>
        </w:rPr>
        <w:t>’</w:t>
      </w:r>
      <w:r w:rsidRPr="00C400D8">
        <w:rPr>
          <w:rFonts w:ascii="Arial Nova" w:hAnsi="Arial Nova"/>
        </w:rPr>
        <w:t xml:space="preserve"> if possible, something that shows you’re engaged</w:t>
      </w:r>
    </w:p>
    <w:p w14:paraId="70FA35E6" w14:textId="58BF2064" w:rsidR="00C400D8" w:rsidRDefault="00C400D8" w:rsidP="00C400D8">
      <w:pPr>
        <w:pStyle w:val="ListParagraph"/>
        <w:numPr>
          <w:ilvl w:val="0"/>
          <w:numId w:val="40"/>
        </w:numPr>
        <w:spacing w:after="0"/>
        <w:ind w:left="630" w:hanging="270"/>
        <w:rPr>
          <w:rFonts w:ascii="Arial Nova" w:hAnsi="Arial Nova"/>
        </w:rPr>
      </w:pPr>
      <w:r w:rsidRPr="00C400D8">
        <w:rPr>
          <w:rFonts w:ascii="Arial Nova" w:hAnsi="Arial Nova"/>
        </w:rPr>
        <w:t xml:space="preserve">Find a way to bring enjoyment or make the process fun </w:t>
      </w:r>
    </w:p>
    <w:p w14:paraId="651A69A8" w14:textId="1AFB1729" w:rsidR="00553FAD" w:rsidRDefault="00C400D8" w:rsidP="00553FAD">
      <w:pPr>
        <w:pStyle w:val="ListParagraph"/>
        <w:numPr>
          <w:ilvl w:val="0"/>
          <w:numId w:val="40"/>
        </w:numPr>
        <w:spacing w:after="0"/>
        <w:ind w:left="630" w:hanging="270"/>
        <w:rPr>
          <w:rFonts w:ascii="Arial Nova" w:hAnsi="Arial Nova"/>
        </w:rPr>
      </w:pPr>
      <w:r>
        <w:rPr>
          <w:rFonts w:ascii="Arial Nova" w:hAnsi="Arial Nova"/>
        </w:rPr>
        <w:t>Respect for choice is important for engagement</w:t>
      </w:r>
    </w:p>
    <w:p w14:paraId="2DB4522B" w14:textId="5635D01E" w:rsidR="00C400D8" w:rsidRDefault="00C400D8" w:rsidP="00553FAD">
      <w:pPr>
        <w:pStyle w:val="ListParagraph"/>
        <w:numPr>
          <w:ilvl w:val="0"/>
          <w:numId w:val="40"/>
        </w:numPr>
        <w:spacing w:after="0"/>
        <w:ind w:left="630" w:hanging="270"/>
        <w:rPr>
          <w:rFonts w:ascii="Arial Nova" w:hAnsi="Arial Nova"/>
        </w:rPr>
      </w:pPr>
      <w:r>
        <w:rPr>
          <w:rFonts w:ascii="Arial Nova" w:hAnsi="Arial Nova"/>
        </w:rPr>
        <w:t>First step is listening to be able to meet people where they are</w:t>
      </w:r>
    </w:p>
    <w:p w14:paraId="42B1382B" w14:textId="05269B9B" w:rsidR="00C400D8" w:rsidRDefault="00C400D8" w:rsidP="00553FAD">
      <w:pPr>
        <w:pStyle w:val="ListParagraph"/>
        <w:numPr>
          <w:ilvl w:val="0"/>
          <w:numId w:val="40"/>
        </w:numPr>
        <w:spacing w:after="0"/>
        <w:ind w:left="630" w:hanging="270"/>
        <w:rPr>
          <w:rFonts w:ascii="Arial Nova" w:hAnsi="Arial Nova"/>
        </w:rPr>
      </w:pPr>
      <w:r>
        <w:rPr>
          <w:rFonts w:ascii="Arial Nova" w:hAnsi="Arial Nova"/>
        </w:rPr>
        <w:t>Having children removed is a frightening and threatening experience that naturally elicit strong reactions</w:t>
      </w:r>
    </w:p>
    <w:p w14:paraId="498A20E8" w14:textId="3B5B62A3" w:rsidR="00C400D8" w:rsidRDefault="00C400D8" w:rsidP="00553FAD">
      <w:pPr>
        <w:pStyle w:val="ListParagraph"/>
        <w:numPr>
          <w:ilvl w:val="0"/>
          <w:numId w:val="40"/>
        </w:numPr>
        <w:spacing w:after="0"/>
        <w:ind w:left="630" w:hanging="270"/>
        <w:rPr>
          <w:rFonts w:ascii="Arial Nova" w:hAnsi="Arial Nova"/>
        </w:rPr>
      </w:pPr>
      <w:r>
        <w:rPr>
          <w:rFonts w:ascii="Arial Nova" w:hAnsi="Arial Nova"/>
        </w:rPr>
        <w:t>Communication (how can we support you?)</w:t>
      </w:r>
    </w:p>
    <w:p w14:paraId="55C45FA2" w14:textId="77777777" w:rsidR="00C400D8" w:rsidRDefault="00C400D8" w:rsidP="00553FAD">
      <w:pPr>
        <w:pStyle w:val="ListParagraph"/>
        <w:numPr>
          <w:ilvl w:val="0"/>
          <w:numId w:val="40"/>
        </w:numPr>
        <w:spacing w:after="0"/>
        <w:ind w:left="630" w:hanging="270"/>
        <w:rPr>
          <w:rFonts w:ascii="Arial Nova" w:hAnsi="Arial Nova"/>
        </w:rPr>
      </w:pPr>
      <w:r>
        <w:rPr>
          <w:rFonts w:ascii="Arial Nova" w:hAnsi="Arial Nova"/>
        </w:rPr>
        <w:t>Positive feedback (resilience/accomplishments)</w:t>
      </w:r>
    </w:p>
    <w:p w14:paraId="22555886" w14:textId="010A1236" w:rsidR="00553FAD" w:rsidRPr="009E4208" w:rsidRDefault="00C400D8" w:rsidP="00553FAD">
      <w:pPr>
        <w:pStyle w:val="ListParagraph"/>
        <w:numPr>
          <w:ilvl w:val="0"/>
          <w:numId w:val="40"/>
        </w:numPr>
        <w:spacing w:after="0"/>
        <w:ind w:left="630" w:hanging="270"/>
        <w:rPr>
          <w:rFonts w:ascii="Arial Nova" w:hAnsi="Arial Nova"/>
        </w:rPr>
      </w:pPr>
      <w:r>
        <w:rPr>
          <w:rFonts w:ascii="Arial Nova" w:hAnsi="Arial Nova"/>
        </w:rPr>
        <w:t xml:space="preserve">Supportive approaches to meetings- letting the family talk first </w:t>
      </w:r>
    </w:p>
    <w:p w14:paraId="42EC9706" w14:textId="77777777" w:rsidR="00553FAD" w:rsidRPr="00CC7FB0" w:rsidRDefault="00553FAD" w:rsidP="00553FAD"/>
    <w:p w14:paraId="60982E66" w14:textId="77777777" w:rsidR="00C01880" w:rsidRPr="00FA3A05" w:rsidRDefault="00C01880" w:rsidP="00C01880">
      <w:pPr>
        <w:pStyle w:val="Heading2"/>
        <w:rPr>
          <w:rFonts w:ascii="Arial Nova" w:hAnsi="Arial Nova"/>
        </w:rPr>
      </w:pPr>
      <w:r w:rsidRPr="00FA3A05">
        <w:rPr>
          <w:rFonts w:ascii="Arial Nova" w:hAnsi="Arial Nova"/>
        </w:rPr>
        <w:t>Action Items</w:t>
      </w:r>
    </w:p>
    <w:p w14:paraId="4938EC26" w14:textId="77777777" w:rsidR="00C01880" w:rsidRPr="00FA3A05" w:rsidRDefault="00C01880" w:rsidP="00C01880">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27C859A1" w14:textId="77777777" w:rsidR="00C01880" w:rsidRPr="00FA3A05" w:rsidRDefault="00C01880" w:rsidP="00C01880">
      <w:pPr>
        <w:pStyle w:val="NoSpacing"/>
        <w:tabs>
          <w:tab w:val="left" w:pos="4680"/>
          <w:tab w:val="left" w:pos="8640"/>
        </w:tabs>
        <w:rPr>
          <w:rFonts w:ascii="Arial Nova" w:hAnsi="Arial Nova"/>
        </w:rPr>
      </w:pPr>
      <w:r w:rsidRPr="00FA3A05">
        <w:rPr>
          <w:rFonts w:ascii="Arial Nova" w:hAnsi="Arial Nova"/>
        </w:rPr>
        <w:t xml:space="preserve"> N/A</w:t>
      </w:r>
      <w:r w:rsidRPr="00FA3A05">
        <w:rPr>
          <w:rFonts w:ascii="Arial Nova" w:hAnsi="Arial Nova"/>
        </w:rPr>
        <w:tab/>
      </w:r>
      <w:r w:rsidRPr="00FA3A05">
        <w:rPr>
          <w:rFonts w:ascii="Arial Nova" w:hAnsi="Arial Nova"/>
        </w:rPr>
        <w:tab/>
      </w:r>
    </w:p>
    <w:p w14:paraId="4C233793" w14:textId="77777777" w:rsidR="00C01880" w:rsidRPr="00FA3A05" w:rsidRDefault="007E46E6" w:rsidP="00C01880">
      <w:pPr>
        <w:pStyle w:val="NoSpacing"/>
        <w:rPr>
          <w:rFonts w:ascii="Arial Nova" w:hAnsi="Arial Nova"/>
        </w:rPr>
      </w:pPr>
      <w:r>
        <w:rPr>
          <w:rFonts w:ascii="Arial Nova" w:hAnsi="Arial Nova"/>
        </w:rPr>
        <w:pict w14:anchorId="50A2D42B">
          <v:rect id="_x0000_i1029" style="width:0;height:1.5pt" o:hralign="center" o:bullet="t" o:hrstd="t" o:hr="t" fillcolor="#a0a0a0" stroked="f"/>
        </w:pict>
      </w:r>
    </w:p>
    <w:p w14:paraId="2E6A7098" w14:textId="43DC427C" w:rsidR="00854549" w:rsidRDefault="00CA3BE2" w:rsidP="00854549">
      <w:pPr>
        <w:pStyle w:val="Heading1"/>
        <w:numPr>
          <w:ilvl w:val="0"/>
          <w:numId w:val="22"/>
        </w:numPr>
        <w:spacing w:before="0" w:line="240" w:lineRule="auto"/>
        <w:ind w:left="720"/>
        <w:rPr>
          <w:rFonts w:ascii="Arial Nova" w:hAnsi="Arial Nova"/>
        </w:rPr>
      </w:pPr>
      <w:r w:rsidRPr="00CA3BE2">
        <w:rPr>
          <w:rFonts w:ascii="Arial Nova" w:hAnsi="Arial Nova"/>
        </w:rPr>
        <w:t>Data/Outreach and Overview of Numbers-</w:t>
      </w:r>
      <w:r>
        <w:rPr>
          <w:rFonts w:ascii="Arial Nova" w:hAnsi="Arial Nova"/>
        </w:rPr>
        <w:t xml:space="preserve"> Katie Kirkland,</w:t>
      </w:r>
      <w:r w:rsidR="00671D96">
        <w:rPr>
          <w:rFonts w:ascii="Arial Nova" w:hAnsi="Arial Nova"/>
        </w:rPr>
        <w:t xml:space="preserve"> </w:t>
      </w:r>
      <w:r w:rsidRPr="00CA3BE2">
        <w:rPr>
          <w:rFonts w:ascii="Arial Nova" w:hAnsi="Arial Nova"/>
        </w:rPr>
        <w:t>UK HDI</w:t>
      </w:r>
    </w:p>
    <w:p w14:paraId="190B63E4" w14:textId="77777777" w:rsidR="006F79C7" w:rsidRDefault="006F79C7" w:rsidP="006F79C7">
      <w:pPr>
        <w:spacing w:after="0" w:line="240" w:lineRule="auto"/>
        <w:rPr>
          <w:rFonts w:ascii="Arial Nova" w:eastAsia="Times New Roman" w:hAnsi="Arial Nova" w:cs="Times New Roman"/>
          <w:b/>
          <w:bCs/>
          <w:color w:val="000000"/>
        </w:rPr>
      </w:pPr>
    </w:p>
    <w:p w14:paraId="1F074A7A" w14:textId="180F2BAE" w:rsidR="006F79C7" w:rsidRDefault="00A809B8" w:rsidP="006F79C7">
      <w:pPr>
        <w:spacing w:after="0" w:line="240" w:lineRule="auto"/>
        <w:rPr>
          <w:rFonts w:ascii="Arial Nova" w:eastAsia="Times New Roman" w:hAnsi="Arial Nova" w:cs="Times New Roman"/>
          <w:b/>
          <w:bCs/>
          <w:color w:val="000000"/>
        </w:rPr>
      </w:pPr>
      <w:r w:rsidRPr="00A809B8">
        <w:rPr>
          <w:rFonts w:ascii="Arial Nova" w:eastAsia="Times New Roman" w:hAnsi="Arial Nova" w:cs="Times New Roman"/>
          <w:b/>
          <w:bCs/>
          <w:color w:val="000000"/>
        </w:rPr>
        <w:t>Cu</w:t>
      </w:r>
      <w:r w:rsidR="006F79C7">
        <w:rPr>
          <w:rFonts w:ascii="Arial Nova" w:eastAsia="Times New Roman" w:hAnsi="Arial Nova" w:cs="Times New Roman"/>
          <w:b/>
          <w:bCs/>
          <w:color w:val="000000"/>
        </w:rPr>
        <w:t>r</w:t>
      </w:r>
      <w:r w:rsidRPr="00A809B8">
        <w:rPr>
          <w:rFonts w:ascii="Arial Nova" w:eastAsia="Times New Roman" w:hAnsi="Arial Nova" w:cs="Times New Roman"/>
          <w:b/>
          <w:bCs/>
          <w:color w:val="000000"/>
        </w:rPr>
        <w:t>rent Data Collection</w:t>
      </w:r>
    </w:p>
    <w:p w14:paraId="1005FBFF" w14:textId="77777777" w:rsidR="00E449BB" w:rsidRPr="00AA792E" w:rsidRDefault="00E449BB" w:rsidP="00E449BB">
      <w:pPr>
        <w:pStyle w:val="ListParagraph"/>
        <w:numPr>
          <w:ilvl w:val="0"/>
          <w:numId w:val="38"/>
        </w:numPr>
        <w:rPr>
          <w:rFonts w:ascii="Arial Nova" w:hAnsi="Arial Nova"/>
        </w:rPr>
      </w:pPr>
      <w:r w:rsidRPr="00AA792E">
        <w:rPr>
          <w:rFonts w:ascii="Arial Nova" w:hAnsi="Arial Nova"/>
        </w:rPr>
        <w:t xml:space="preserve">Katie showed data for May and thanked everyone for recently reporting data for June. Quarterly data (for April-June) must be entered into the federal database the week of July 25. </w:t>
      </w:r>
      <w:r w:rsidRPr="00AA792E">
        <w:rPr>
          <w:rFonts w:ascii="Arial Nova" w:hAnsi="Arial Nova"/>
          <w:b/>
          <w:bCs/>
        </w:rPr>
        <w:t xml:space="preserve">Anyone with questions or adjustments to </w:t>
      </w:r>
      <w:r>
        <w:rPr>
          <w:rFonts w:ascii="Arial Nova" w:hAnsi="Arial Nova"/>
          <w:b/>
          <w:bCs/>
        </w:rPr>
        <w:t xml:space="preserve">April-June </w:t>
      </w:r>
      <w:r w:rsidRPr="00AA792E">
        <w:rPr>
          <w:rFonts w:ascii="Arial Nova" w:hAnsi="Arial Nova"/>
          <w:b/>
          <w:bCs/>
        </w:rPr>
        <w:t>data please reach out by July 22.</w:t>
      </w:r>
    </w:p>
    <w:p w14:paraId="69223231" w14:textId="601509B8" w:rsidR="00282316" w:rsidRDefault="006F79C7" w:rsidP="00C01880">
      <w:pPr>
        <w:spacing w:before="100" w:beforeAutospacing="1" w:after="100" w:afterAutospacing="1" w:line="240" w:lineRule="auto"/>
        <w:rPr>
          <w:rFonts w:ascii="Arial Nova" w:eastAsia="Times New Roman" w:hAnsi="Arial Nova" w:cs="Times New Roman"/>
          <w:color w:val="000000"/>
        </w:rPr>
      </w:pPr>
      <w:r w:rsidRPr="006F79C7">
        <w:rPr>
          <w:rFonts w:ascii="Arial Nova" w:eastAsia="Times New Roman" w:hAnsi="Arial Nova" w:cs="Times New Roman"/>
          <w:b/>
          <w:bCs/>
          <w:color w:val="000000"/>
        </w:rPr>
        <w:t>SRT DCBS April Data:</w:t>
      </w:r>
      <w:r w:rsidRPr="00A809B8">
        <w:rPr>
          <w:rFonts w:ascii="Arial Nova" w:eastAsia="Times New Roman" w:hAnsi="Arial Nova" w:cs="Times New Roman"/>
          <w:color w:val="000000"/>
        </w:rPr>
        <w:t xml:space="preserve"> 0 Policy changes; 0 Outreach; </w:t>
      </w:r>
      <w:r w:rsidR="00D5346B">
        <w:rPr>
          <w:rFonts w:ascii="Arial Nova" w:eastAsia="Times New Roman" w:hAnsi="Arial Nova" w:cs="Times New Roman"/>
          <w:color w:val="000000"/>
        </w:rPr>
        <w:t>9</w:t>
      </w:r>
      <w:r w:rsidRPr="00A809B8">
        <w:rPr>
          <w:rFonts w:ascii="Arial Nova" w:eastAsia="Times New Roman" w:hAnsi="Arial Nova" w:cs="Times New Roman"/>
          <w:color w:val="000000"/>
        </w:rPr>
        <w:t xml:space="preserve"> Screeners Completed; </w:t>
      </w:r>
      <w:r w:rsidR="00D5346B">
        <w:rPr>
          <w:rFonts w:ascii="Arial Nova" w:eastAsia="Times New Roman" w:hAnsi="Arial Nova" w:cs="Times New Roman"/>
          <w:color w:val="000000"/>
        </w:rPr>
        <w:t>5</w:t>
      </w:r>
      <w:r w:rsidRPr="00A809B8">
        <w:rPr>
          <w:rFonts w:ascii="Arial Nova" w:eastAsia="Times New Roman" w:hAnsi="Arial Nova" w:cs="Times New Roman"/>
          <w:color w:val="000000"/>
        </w:rPr>
        <w:t xml:space="preserve"> youth referred for CANS Assessment</w:t>
      </w:r>
      <w:r w:rsidR="008D18C6">
        <w:rPr>
          <w:rFonts w:ascii="Arial Nova" w:eastAsia="Times New Roman" w:hAnsi="Arial Nova" w:cs="Times New Roman"/>
          <w:color w:val="000000"/>
        </w:rPr>
        <w:t>; 5</w:t>
      </w:r>
      <w:r w:rsidR="00D5346B">
        <w:rPr>
          <w:rFonts w:ascii="Arial Nova" w:eastAsia="Times New Roman" w:hAnsi="Arial Nova" w:cs="Times New Roman"/>
          <w:color w:val="000000"/>
        </w:rPr>
        <w:t xml:space="preserve"> Children</w:t>
      </w:r>
      <w:r w:rsidR="008D18C6">
        <w:rPr>
          <w:rFonts w:ascii="Arial Nova" w:eastAsia="Times New Roman" w:hAnsi="Arial Nova" w:cs="Times New Roman"/>
          <w:color w:val="000000"/>
        </w:rPr>
        <w:t>/Youth for whom the parent guardian has refused or denied the CANS Assessment.</w:t>
      </w:r>
    </w:p>
    <w:p w14:paraId="24FA6B3C" w14:textId="0022E31E" w:rsidR="009E4208" w:rsidRDefault="00D542AE" w:rsidP="009E4208">
      <w:pPr>
        <w:spacing w:after="0" w:line="240" w:lineRule="auto"/>
        <w:rPr>
          <w:rFonts w:ascii="Arial Nova" w:eastAsia="Times New Roman" w:hAnsi="Arial Nova" w:cs="Times New Roman"/>
          <w:b/>
          <w:bCs/>
          <w:color w:val="000000"/>
        </w:rPr>
      </w:pPr>
      <w:r w:rsidRPr="00D542AE">
        <w:rPr>
          <w:rFonts w:ascii="Arial Nova" w:eastAsia="Times New Roman" w:hAnsi="Arial Nova" w:cs="Times New Roman"/>
          <w:b/>
          <w:bCs/>
          <w:color w:val="000000"/>
        </w:rPr>
        <w:lastRenderedPageBreak/>
        <w:t>Clarification:</w:t>
      </w:r>
      <w:r w:rsidR="009E4208">
        <w:rPr>
          <w:rFonts w:ascii="Arial Nova" w:eastAsia="Times New Roman" w:hAnsi="Arial Nova" w:cs="Times New Roman"/>
          <w:b/>
          <w:bCs/>
          <w:color w:val="000000"/>
        </w:rPr>
        <w:t xml:space="preserve"> </w:t>
      </w:r>
      <w:r w:rsidR="009E4208" w:rsidRPr="009E4208">
        <w:rPr>
          <w:rFonts w:ascii="Arial Nova" w:eastAsia="Times New Roman" w:hAnsi="Arial Nova" w:cs="Times New Roman"/>
          <w:color w:val="000000"/>
        </w:rPr>
        <w:t xml:space="preserve">9 screeners completed, 0 did not screen in </w:t>
      </w:r>
      <w:r w:rsidR="009E4208">
        <w:rPr>
          <w:rFonts w:ascii="Arial Nova" w:eastAsia="Times New Roman" w:hAnsi="Arial Nova" w:cs="Times New Roman"/>
          <w:color w:val="000000"/>
        </w:rPr>
        <w:t xml:space="preserve">and </w:t>
      </w:r>
      <w:r w:rsidR="009E4208" w:rsidRPr="009E4208">
        <w:rPr>
          <w:rFonts w:ascii="Arial Nova" w:eastAsia="Times New Roman" w:hAnsi="Arial Nova" w:cs="Times New Roman"/>
          <w:color w:val="000000"/>
        </w:rPr>
        <w:t>only 5</w:t>
      </w:r>
      <w:r w:rsidR="009E4208">
        <w:rPr>
          <w:rFonts w:ascii="Arial Nova" w:eastAsia="Times New Roman" w:hAnsi="Arial Nova" w:cs="Times New Roman"/>
          <w:b/>
          <w:bCs/>
          <w:color w:val="000000"/>
        </w:rPr>
        <w:t xml:space="preserve"> </w:t>
      </w:r>
      <w:r w:rsidR="009E4208" w:rsidRPr="009E4208">
        <w:rPr>
          <w:rFonts w:ascii="Arial Nova" w:eastAsia="Times New Roman" w:hAnsi="Arial Nova" w:cs="Times New Roman"/>
          <w:color w:val="000000"/>
        </w:rPr>
        <w:t>were referred</w:t>
      </w:r>
      <w:r w:rsidR="00383276" w:rsidRPr="00383276">
        <w:rPr>
          <w:rFonts w:ascii="Arial Nova" w:eastAsia="Times New Roman" w:hAnsi="Arial Nova" w:cs="Times New Roman"/>
          <w:color w:val="000000"/>
        </w:rPr>
        <w:t>, also 5 refused the CANS</w:t>
      </w:r>
    </w:p>
    <w:p w14:paraId="68F316AB" w14:textId="05029FDF" w:rsidR="00383276" w:rsidRDefault="009E4208" w:rsidP="00383276">
      <w:pPr>
        <w:spacing w:after="0" w:line="240" w:lineRule="auto"/>
        <w:rPr>
          <w:rFonts w:ascii="Arial Nova" w:eastAsia="Times New Roman" w:hAnsi="Arial Nova" w:cs="Times New Roman"/>
          <w:b/>
          <w:bCs/>
          <w:color w:val="000000"/>
        </w:rPr>
      </w:pPr>
      <w:r>
        <w:rPr>
          <w:rFonts w:ascii="Arial Nova" w:eastAsia="Times New Roman" w:hAnsi="Arial Nova" w:cs="Times New Roman"/>
          <w:color w:val="000000"/>
        </w:rPr>
        <w:t>Lizzie M. verified</w:t>
      </w:r>
      <w:r w:rsidR="00383276">
        <w:rPr>
          <w:rFonts w:ascii="Arial Nova" w:eastAsia="Times New Roman" w:hAnsi="Arial Nova" w:cs="Times New Roman"/>
          <w:color w:val="000000"/>
        </w:rPr>
        <w:t xml:space="preserve"> that </w:t>
      </w:r>
      <w:r w:rsidRPr="009E4208">
        <w:rPr>
          <w:rFonts w:ascii="Arial Nova" w:eastAsia="Times New Roman" w:hAnsi="Arial Nova" w:cs="Times New Roman"/>
          <w:color w:val="000000"/>
        </w:rPr>
        <w:t>4 screeners in Gen</w:t>
      </w:r>
      <w:r>
        <w:rPr>
          <w:rFonts w:ascii="Arial Nova" w:eastAsia="Times New Roman" w:hAnsi="Arial Nova" w:cs="Times New Roman"/>
          <w:color w:val="000000"/>
        </w:rPr>
        <w:t>-</w:t>
      </w:r>
      <w:r w:rsidRPr="009E4208">
        <w:rPr>
          <w:rFonts w:ascii="Arial Nova" w:eastAsia="Times New Roman" w:hAnsi="Arial Nova" w:cs="Times New Roman"/>
          <w:color w:val="000000"/>
        </w:rPr>
        <w:t xml:space="preserve">trac </w:t>
      </w:r>
      <w:r w:rsidR="00383276" w:rsidRPr="009E4208">
        <w:rPr>
          <w:rFonts w:ascii="Arial Nova" w:eastAsia="Times New Roman" w:hAnsi="Arial Nova" w:cs="Times New Roman"/>
          <w:color w:val="000000"/>
        </w:rPr>
        <w:t>system,</w:t>
      </w:r>
      <w:r w:rsidRPr="009E4208">
        <w:rPr>
          <w:rFonts w:ascii="Arial Nova" w:eastAsia="Times New Roman" w:hAnsi="Arial Nova" w:cs="Times New Roman"/>
          <w:color w:val="000000"/>
        </w:rPr>
        <w:t xml:space="preserve"> but it’s not noted which providers they were referred to</w:t>
      </w:r>
    </w:p>
    <w:p w14:paraId="1F3D5396" w14:textId="50BBE010" w:rsidR="009E4208" w:rsidRDefault="009E4208" w:rsidP="00383276">
      <w:pPr>
        <w:spacing w:after="0" w:line="240" w:lineRule="auto"/>
        <w:rPr>
          <w:rFonts w:ascii="Arial Nova" w:eastAsia="Times New Roman" w:hAnsi="Arial Nova" w:cs="Times New Roman"/>
          <w:color w:val="000000"/>
        </w:rPr>
      </w:pPr>
      <w:r>
        <w:rPr>
          <w:rFonts w:ascii="Arial Nova" w:eastAsia="Times New Roman" w:hAnsi="Arial Nova" w:cs="Times New Roman"/>
          <w:color w:val="000000"/>
        </w:rPr>
        <w:t>*Kelly will follow up with DCBS liaison and other staff to review data</w:t>
      </w:r>
    </w:p>
    <w:p w14:paraId="528FAC8A" w14:textId="77777777" w:rsidR="00383276" w:rsidRPr="00383276" w:rsidRDefault="00383276" w:rsidP="00383276">
      <w:pPr>
        <w:spacing w:after="0" w:line="240" w:lineRule="auto"/>
        <w:ind w:firstLine="720"/>
        <w:rPr>
          <w:rFonts w:ascii="Arial Nova" w:eastAsia="Times New Roman" w:hAnsi="Arial Nova" w:cs="Times New Roman"/>
          <w:b/>
          <w:bCs/>
          <w:color w:val="000000"/>
        </w:rPr>
      </w:pPr>
    </w:p>
    <w:p w14:paraId="15AD158C" w14:textId="5527D93C" w:rsidR="00282316" w:rsidRPr="00282316" w:rsidRDefault="00282316" w:rsidP="00282316">
      <w:pPr>
        <w:pStyle w:val="NoSpacing"/>
        <w:rPr>
          <w:rFonts w:ascii="Arial Nova" w:hAnsi="Arial Nova"/>
          <w:b/>
          <w:bCs/>
        </w:rPr>
      </w:pPr>
      <w:r w:rsidRPr="009A674A">
        <w:rPr>
          <w:rFonts w:ascii="Arial Nova" w:hAnsi="Arial Nova"/>
          <w:b/>
          <w:bCs/>
        </w:rPr>
        <w:t>Provider Data (</w:t>
      </w:r>
      <w:r w:rsidR="00D13DD2">
        <w:rPr>
          <w:rFonts w:ascii="Arial Nova" w:hAnsi="Arial Nova"/>
          <w:b/>
          <w:bCs/>
        </w:rPr>
        <w:t xml:space="preserve">May </w:t>
      </w:r>
      <w:r w:rsidRPr="009A674A">
        <w:rPr>
          <w:rFonts w:ascii="Arial Nova" w:hAnsi="Arial Nova"/>
          <w:b/>
          <w:bCs/>
        </w:rPr>
        <w:t>202</w:t>
      </w:r>
      <w:r w:rsidR="00D13DD2">
        <w:rPr>
          <w:rFonts w:ascii="Arial Nova" w:hAnsi="Arial Nova"/>
          <w:b/>
          <w:bCs/>
        </w:rPr>
        <w:t>2</w:t>
      </w:r>
      <w:r w:rsidRPr="009A674A">
        <w:rPr>
          <w:rFonts w:ascii="Arial Nova" w:hAnsi="Arial Nova"/>
          <w:b/>
          <w:bCs/>
        </w:rPr>
        <w:t>)</w:t>
      </w:r>
    </w:p>
    <w:tbl>
      <w:tblPr>
        <w:tblStyle w:val="PlainTable1"/>
        <w:tblW w:w="0" w:type="auto"/>
        <w:tblLook w:val="04A0" w:firstRow="1" w:lastRow="0" w:firstColumn="1" w:lastColumn="0" w:noHBand="0" w:noVBand="1"/>
      </w:tblPr>
      <w:tblGrid>
        <w:gridCol w:w="3775"/>
        <w:gridCol w:w="1710"/>
        <w:gridCol w:w="1765"/>
        <w:gridCol w:w="1710"/>
        <w:gridCol w:w="1295"/>
      </w:tblGrid>
      <w:tr w:rsidR="00282316" w14:paraId="2F817E78" w14:textId="77777777" w:rsidTr="002823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7ABE06DE" w14:textId="77777777" w:rsidR="00282316" w:rsidRDefault="00282316" w:rsidP="00E829FD">
            <w:pPr>
              <w:pStyle w:val="NoSpacing"/>
              <w:rPr>
                <w:rFonts w:ascii="Arial Nova" w:hAnsi="Arial Nova"/>
              </w:rPr>
            </w:pPr>
          </w:p>
        </w:tc>
        <w:tc>
          <w:tcPr>
            <w:tcW w:w="1710" w:type="dxa"/>
          </w:tcPr>
          <w:p w14:paraId="671A62F7" w14:textId="77777777" w:rsidR="00282316" w:rsidRDefault="00282316" w:rsidP="00E829FD">
            <w:pPr>
              <w:pStyle w:val="NoSpacing"/>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Boys and Girls Haven</w:t>
            </w:r>
          </w:p>
        </w:tc>
        <w:tc>
          <w:tcPr>
            <w:tcW w:w="1765" w:type="dxa"/>
          </w:tcPr>
          <w:p w14:paraId="7A53825B" w14:textId="77777777" w:rsidR="00282316" w:rsidRDefault="00282316" w:rsidP="00E829FD">
            <w:pPr>
              <w:pStyle w:val="NoSpacing"/>
              <w:cnfStyle w:val="100000000000" w:firstRow="1" w:lastRow="0" w:firstColumn="0" w:lastColumn="0" w:oddVBand="0" w:evenVBand="0" w:oddHBand="0" w:evenHBand="0" w:firstRowFirstColumn="0" w:firstRowLastColumn="0" w:lastRowFirstColumn="0" w:lastRowLastColumn="0"/>
              <w:rPr>
                <w:rFonts w:ascii="Arial Nova" w:hAnsi="Arial Nova"/>
              </w:rPr>
            </w:pPr>
            <w:proofErr w:type="spellStart"/>
            <w:r>
              <w:rPr>
                <w:rFonts w:ascii="Arial Nova" w:hAnsi="Arial Nova"/>
              </w:rPr>
              <w:t>Communicare</w:t>
            </w:r>
            <w:proofErr w:type="spellEnd"/>
          </w:p>
        </w:tc>
        <w:tc>
          <w:tcPr>
            <w:tcW w:w="1710" w:type="dxa"/>
          </w:tcPr>
          <w:p w14:paraId="70BCDB16" w14:textId="77777777" w:rsidR="00282316" w:rsidRDefault="00282316" w:rsidP="00E829FD">
            <w:pPr>
              <w:pStyle w:val="NoSpacing"/>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New Vista</w:t>
            </w:r>
          </w:p>
        </w:tc>
        <w:tc>
          <w:tcPr>
            <w:tcW w:w="1295" w:type="dxa"/>
          </w:tcPr>
          <w:p w14:paraId="182DC8EA" w14:textId="77777777" w:rsidR="00282316" w:rsidRDefault="00282316" w:rsidP="00E829FD">
            <w:pPr>
              <w:pStyle w:val="NoSpacing"/>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Seven Counties</w:t>
            </w:r>
          </w:p>
        </w:tc>
      </w:tr>
      <w:tr w:rsidR="00282316" w14:paraId="077B856E" w14:textId="77777777" w:rsidTr="00282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15DD83AF" w14:textId="77777777" w:rsidR="00282316" w:rsidRDefault="00282316" w:rsidP="00E829FD">
            <w:pPr>
              <w:pStyle w:val="NoSpacing"/>
              <w:rPr>
                <w:rFonts w:ascii="Arial Nova" w:hAnsi="Arial Nova"/>
              </w:rPr>
            </w:pPr>
            <w:r>
              <w:rPr>
                <w:rFonts w:ascii="Arial Nova" w:hAnsi="Arial Nova"/>
              </w:rPr>
              <w:t>Policy Changes</w:t>
            </w:r>
          </w:p>
        </w:tc>
        <w:tc>
          <w:tcPr>
            <w:tcW w:w="1710" w:type="dxa"/>
          </w:tcPr>
          <w:p w14:paraId="6E118BFD"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w:t>
            </w:r>
          </w:p>
        </w:tc>
        <w:tc>
          <w:tcPr>
            <w:tcW w:w="1765" w:type="dxa"/>
          </w:tcPr>
          <w:p w14:paraId="32346AB0"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710" w:type="dxa"/>
          </w:tcPr>
          <w:p w14:paraId="1FEDAC7E"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295" w:type="dxa"/>
          </w:tcPr>
          <w:p w14:paraId="7BFF2D58"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r>
      <w:tr w:rsidR="00282316" w14:paraId="588BE8BA" w14:textId="77777777" w:rsidTr="00282316">
        <w:tc>
          <w:tcPr>
            <w:cnfStyle w:val="001000000000" w:firstRow="0" w:lastRow="0" w:firstColumn="1" w:lastColumn="0" w:oddVBand="0" w:evenVBand="0" w:oddHBand="0" w:evenHBand="0" w:firstRowFirstColumn="0" w:firstRowLastColumn="0" w:lastRowFirstColumn="0" w:lastRowLastColumn="0"/>
            <w:tcW w:w="3775" w:type="dxa"/>
          </w:tcPr>
          <w:p w14:paraId="28BA7533" w14:textId="77777777" w:rsidR="00282316" w:rsidRDefault="00282316" w:rsidP="00E829FD">
            <w:pPr>
              <w:pStyle w:val="NoSpacing"/>
              <w:rPr>
                <w:rFonts w:ascii="Arial Nova" w:hAnsi="Arial Nova"/>
              </w:rPr>
            </w:pPr>
            <w:r>
              <w:rPr>
                <w:rFonts w:ascii="Arial Nova" w:hAnsi="Arial Nova"/>
              </w:rPr>
              <w:t>Individuals reached by Outreach Efforts (as reported)</w:t>
            </w:r>
          </w:p>
        </w:tc>
        <w:tc>
          <w:tcPr>
            <w:tcW w:w="1710" w:type="dxa"/>
          </w:tcPr>
          <w:p w14:paraId="142EEDC3" w14:textId="0384CB8E" w:rsidR="00282316" w:rsidRDefault="00417F15"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7</w:t>
            </w:r>
          </w:p>
        </w:tc>
        <w:tc>
          <w:tcPr>
            <w:tcW w:w="1765" w:type="dxa"/>
          </w:tcPr>
          <w:p w14:paraId="67640936" w14:textId="4416861F" w:rsidR="00282316" w:rsidRDefault="00417F15"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w:t>
            </w:r>
            <w:r w:rsidR="00282316">
              <w:rPr>
                <w:rFonts w:ascii="Arial Nova" w:hAnsi="Arial Nova"/>
              </w:rPr>
              <w:t>0</w:t>
            </w:r>
          </w:p>
        </w:tc>
        <w:tc>
          <w:tcPr>
            <w:tcW w:w="1710" w:type="dxa"/>
          </w:tcPr>
          <w:p w14:paraId="03C23F60" w14:textId="659D9F3A" w:rsidR="00282316" w:rsidRDefault="00417F15"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20</w:t>
            </w:r>
          </w:p>
        </w:tc>
        <w:tc>
          <w:tcPr>
            <w:tcW w:w="1295" w:type="dxa"/>
          </w:tcPr>
          <w:p w14:paraId="4E0608C9" w14:textId="335BC163" w:rsidR="00282316" w:rsidRDefault="00417F15"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25</w:t>
            </w:r>
          </w:p>
        </w:tc>
      </w:tr>
      <w:tr w:rsidR="00282316" w14:paraId="0443F7D8" w14:textId="77777777" w:rsidTr="00282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0A6BFC05" w14:textId="77777777" w:rsidR="00282316" w:rsidRDefault="00282316" w:rsidP="00E829FD">
            <w:pPr>
              <w:pStyle w:val="NoSpacing"/>
              <w:rPr>
                <w:rFonts w:ascii="Arial Nova" w:hAnsi="Arial Nova"/>
              </w:rPr>
            </w:pPr>
            <w:r>
              <w:rPr>
                <w:rFonts w:ascii="Arial Nova" w:hAnsi="Arial Nova"/>
              </w:rPr>
              <w:t>Individuals reached by Outreach Efforts (to report to SAMHSA)</w:t>
            </w:r>
          </w:p>
        </w:tc>
        <w:tc>
          <w:tcPr>
            <w:tcW w:w="1710" w:type="dxa"/>
          </w:tcPr>
          <w:p w14:paraId="6BAFF420" w14:textId="2926B399" w:rsidR="00282316" w:rsidRDefault="00417F15"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7</w:t>
            </w:r>
          </w:p>
        </w:tc>
        <w:tc>
          <w:tcPr>
            <w:tcW w:w="1765" w:type="dxa"/>
          </w:tcPr>
          <w:p w14:paraId="58356530" w14:textId="079295E3" w:rsidR="00282316" w:rsidRDefault="00417F15"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10</w:t>
            </w:r>
          </w:p>
        </w:tc>
        <w:tc>
          <w:tcPr>
            <w:tcW w:w="1710" w:type="dxa"/>
          </w:tcPr>
          <w:p w14:paraId="1377BC21" w14:textId="6CA06526" w:rsidR="00282316" w:rsidRDefault="00417F15"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4</w:t>
            </w:r>
          </w:p>
        </w:tc>
        <w:tc>
          <w:tcPr>
            <w:tcW w:w="1295" w:type="dxa"/>
          </w:tcPr>
          <w:p w14:paraId="737901B8" w14:textId="3C5DE480" w:rsidR="00282316" w:rsidRDefault="00417F15"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25</w:t>
            </w:r>
          </w:p>
        </w:tc>
      </w:tr>
      <w:tr w:rsidR="00282316" w14:paraId="46D5F647" w14:textId="77777777" w:rsidTr="00282316">
        <w:tc>
          <w:tcPr>
            <w:cnfStyle w:val="001000000000" w:firstRow="0" w:lastRow="0" w:firstColumn="1" w:lastColumn="0" w:oddVBand="0" w:evenVBand="0" w:oddHBand="0" w:evenHBand="0" w:firstRowFirstColumn="0" w:firstRowLastColumn="0" w:lastRowFirstColumn="0" w:lastRowLastColumn="0"/>
            <w:tcW w:w="3775" w:type="dxa"/>
          </w:tcPr>
          <w:p w14:paraId="3E87C0A8" w14:textId="77777777" w:rsidR="00282316" w:rsidRDefault="00282316" w:rsidP="00E829FD">
            <w:pPr>
              <w:pStyle w:val="NoSpacing"/>
              <w:rPr>
                <w:rFonts w:ascii="Arial Nova" w:hAnsi="Arial Nova"/>
              </w:rPr>
            </w:pPr>
            <w:r>
              <w:rPr>
                <w:rFonts w:ascii="Arial Nova" w:hAnsi="Arial Nova"/>
              </w:rPr>
              <w:t># Initial CANS</w:t>
            </w:r>
          </w:p>
        </w:tc>
        <w:tc>
          <w:tcPr>
            <w:tcW w:w="1710" w:type="dxa"/>
          </w:tcPr>
          <w:p w14:paraId="78F6C6CB" w14:textId="08A5968B" w:rsidR="00282316" w:rsidRDefault="00417F15"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p>
        </w:tc>
        <w:tc>
          <w:tcPr>
            <w:tcW w:w="1765" w:type="dxa"/>
          </w:tcPr>
          <w:p w14:paraId="2E354AD0" w14:textId="623C895F" w:rsidR="00282316" w:rsidRDefault="00417F15"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710" w:type="dxa"/>
          </w:tcPr>
          <w:p w14:paraId="4D83EB26"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295" w:type="dxa"/>
          </w:tcPr>
          <w:p w14:paraId="58E0E59F" w14:textId="058DFE97" w:rsidR="00282316" w:rsidRDefault="00417F15"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w:t>
            </w:r>
          </w:p>
        </w:tc>
      </w:tr>
      <w:tr w:rsidR="00282316" w14:paraId="27321618" w14:textId="77777777" w:rsidTr="00282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1955E2C1" w14:textId="77777777" w:rsidR="00282316" w:rsidRDefault="00282316" w:rsidP="00E829FD">
            <w:pPr>
              <w:pStyle w:val="NoSpacing"/>
              <w:rPr>
                <w:rFonts w:ascii="Arial Nova" w:hAnsi="Arial Nova"/>
              </w:rPr>
            </w:pPr>
            <w:r>
              <w:rPr>
                <w:rFonts w:ascii="Arial Nova" w:hAnsi="Arial Nova"/>
              </w:rPr>
              <w:t># NOT referred to services based on CANS</w:t>
            </w:r>
          </w:p>
        </w:tc>
        <w:tc>
          <w:tcPr>
            <w:tcW w:w="1710" w:type="dxa"/>
          </w:tcPr>
          <w:p w14:paraId="0EE8BB3E"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765" w:type="dxa"/>
          </w:tcPr>
          <w:p w14:paraId="1163E4AF"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710" w:type="dxa"/>
          </w:tcPr>
          <w:p w14:paraId="4048D907" w14:textId="77777777" w:rsidR="00282316" w:rsidRDefault="00282316"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295" w:type="dxa"/>
          </w:tcPr>
          <w:p w14:paraId="45BAB803" w14:textId="6AD6649D" w:rsidR="00282316" w:rsidRDefault="00417F15"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r>
      <w:tr w:rsidR="00282316" w14:paraId="635364E7" w14:textId="77777777" w:rsidTr="00282316">
        <w:tc>
          <w:tcPr>
            <w:cnfStyle w:val="001000000000" w:firstRow="0" w:lastRow="0" w:firstColumn="1" w:lastColumn="0" w:oddVBand="0" w:evenVBand="0" w:oddHBand="0" w:evenHBand="0" w:firstRowFirstColumn="0" w:firstRowLastColumn="0" w:lastRowFirstColumn="0" w:lastRowLastColumn="0"/>
            <w:tcW w:w="3775" w:type="dxa"/>
          </w:tcPr>
          <w:p w14:paraId="478669BD" w14:textId="77777777" w:rsidR="00282316" w:rsidRDefault="00282316" w:rsidP="00E829FD">
            <w:pPr>
              <w:pStyle w:val="NoSpacing"/>
              <w:rPr>
                <w:rFonts w:ascii="Arial Nova" w:hAnsi="Arial Nova"/>
              </w:rPr>
            </w:pPr>
            <w:r>
              <w:rPr>
                <w:rFonts w:ascii="Arial Nova" w:hAnsi="Arial Nova"/>
              </w:rPr>
              <w:t># Referred to Service based on CANS</w:t>
            </w:r>
          </w:p>
        </w:tc>
        <w:tc>
          <w:tcPr>
            <w:tcW w:w="1710" w:type="dxa"/>
          </w:tcPr>
          <w:p w14:paraId="0A935B65" w14:textId="28515322" w:rsidR="00282316" w:rsidRDefault="00417F15"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p>
        </w:tc>
        <w:tc>
          <w:tcPr>
            <w:tcW w:w="1765" w:type="dxa"/>
          </w:tcPr>
          <w:p w14:paraId="5225DC1A" w14:textId="39921F61" w:rsidR="00282316" w:rsidRDefault="00417F15"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710" w:type="dxa"/>
          </w:tcPr>
          <w:p w14:paraId="1179A3F2" w14:textId="38D3D023" w:rsidR="00282316" w:rsidRDefault="00417F15"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295" w:type="dxa"/>
          </w:tcPr>
          <w:p w14:paraId="02932DDF" w14:textId="50B86F06" w:rsidR="00282316" w:rsidRDefault="00417F15"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w:t>
            </w:r>
          </w:p>
        </w:tc>
      </w:tr>
      <w:tr w:rsidR="00282316" w14:paraId="16C8636F" w14:textId="77777777" w:rsidTr="00282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1152E829" w14:textId="77777777" w:rsidR="00282316" w:rsidRDefault="00282316" w:rsidP="00E829FD">
            <w:pPr>
              <w:pStyle w:val="NoSpacing"/>
              <w:rPr>
                <w:rFonts w:ascii="Arial Nova" w:hAnsi="Arial Nova"/>
              </w:rPr>
            </w:pPr>
            <w:r>
              <w:rPr>
                <w:rFonts w:ascii="Arial Nova" w:hAnsi="Arial Nova"/>
              </w:rPr>
              <w:t># Youth receiving services after referral</w:t>
            </w:r>
          </w:p>
        </w:tc>
        <w:tc>
          <w:tcPr>
            <w:tcW w:w="1710" w:type="dxa"/>
          </w:tcPr>
          <w:p w14:paraId="34A12923" w14:textId="5465A2F6" w:rsidR="00282316" w:rsidRDefault="00417F15"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w:t>
            </w:r>
          </w:p>
        </w:tc>
        <w:tc>
          <w:tcPr>
            <w:tcW w:w="1765" w:type="dxa"/>
          </w:tcPr>
          <w:p w14:paraId="25B3FF0E" w14:textId="0BAB2247" w:rsidR="00282316" w:rsidRDefault="00417F15"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710" w:type="dxa"/>
          </w:tcPr>
          <w:p w14:paraId="054C7FAD" w14:textId="49581136" w:rsidR="00282316" w:rsidRDefault="00417F15"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295" w:type="dxa"/>
          </w:tcPr>
          <w:p w14:paraId="62CABD2D" w14:textId="5882910B" w:rsidR="00282316" w:rsidRDefault="00417F15" w:rsidP="00E829FD">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w:t>
            </w:r>
          </w:p>
        </w:tc>
      </w:tr>
      <w:tr w:rsidR="00282316" w14:paraId="5E99D669" w14:textId="77777777" w:rsidTr="00282316">
        <w:tc>
          <w:tcPr>
            <w:cnfStyle w:val="001000000000" w:firstRow="0" w:lastRow="0" w:firstColumn="1" w:lastColumn="0" w:oddVBand="0" w:evenVBand="0" w:oddHBand="0" w:evenHBand="0" w:firstRowFirstColumn="0" w:firstRowLastColumn="0" w:lastRowFirstColumn="0" w:lastRowLastColumn="0"/>
            <w:tcW w:w="3775" w:type="dxa"/>
          </w:tcPr>
          <w:p w14:paraId="209B4502" w14:textId="77777777" w:rsidR="00282316" w:rsidRDefault="00282316" w:rsidP="00E829FD">
            <w:pPr>
              <w:pStyle w:val="NoSpacing"/>
              <w:rPr>
                <w:rFonts w:ascii="Arial Nova" w:hAnsi="Arial Nova"/>
              </w:rPr>
            </w:pPr>
            <w:r>
              <w:rPr>
                <w:rFonts w:ascii="Arial Nova" w:hAnsi="Arial Nova"/>
              </w:rPr>
              <w:t># Baseline NOMS completed</w:t>
            </w:r>
          </w:p>
        </w:tc>
        <w:tc>
          <w:tcPr>
            <w:tcW w:w="1710" w:type="dxa"/>
          </w:tcPr>
          <w:p w14:paraId="7FB33397" w14:textId="2B45E39C" w:rsidR="00282316" w:rsidRDefault="00417F15"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4</w:t>
            </w:r>
          </w:p>
        </w:tc>
        <w:tc>
          <w:tcPr>
            <w:tcW w:w="1765" w:type="dxa"/>
          </w:tcPr>
          <w:p w14:paraId="18CF2E34" w14:textId="46BDA760" w:rsidR="00282316" w:rsidRDefault="00417F15"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710" w:type="dxa"/>
          </w:tcPr>
          <w:p w14:paraId="5F2C4E97"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295" w:type="dxa"/>
          </w:tcPr>
          <w:p w14:paraId="41CFDE8E" w14:textId="77777777" w:rsidR="00282316" w:rsidRDefault="00282316" w:rsidP="00E829FD">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r>
    </w:tbl>
    <w:p w14:paraId="7003C61F" w14:textId="77777777" w:rsidR="002F4AF1" w:rsidRPr="002F4AF1" w:rsidRDefault="002F4AF1" w:rsidP="00D947C6">
      <w:pPr>
        <w:pStyle w:val="NoSpacing"/>
        <w:rPr>
          <w:rFonts w:ascii="Arial Nova" w:hAnsi="Arial Nova"/>
          <w:b/>
          <w:bCs/>
        </w:rPr>
      </w:pPr>
    </w:p>
    <w:p w14:paraId="13BD3A2E" w14:textId="77777777" w:rsidR="00F20833" w:rsidRPr="00FA3A05" w:rsidRDefault="00F20833" w:rsidP="00F20833">
      <w:pPr>
        <w:pStyle w:val="Heading2"/>
        <w:rPr>
          <w:rFonts w:ascii="Arial Nova" w:hAnsi="Arial Nova"/>
        </w:rPr>
      </w:pPr>
      <w:r w:rsidRPr="00FA3A05">
        <w:rPr>
          <w:rFonts w:ascii="Arial Nova" w:hAnsi="Arial Nova"/>
        </w:rPr>
        <w:t>Action Items</w:t>
      </w:r>
    </w:p>
    <w:p w14:paraId="5D6DC469" w14:textId="77777777" w:rsidR="00F20833" w:rsidRPr="00FA3A05" w:rsidRDefault="007731F7" w:rsidP="00862936">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w:t>
      </w:r>
      <w:r w:rsidR="007766B6" w:rsidRPr="00FA3A05">
        <w:rPr>
          <w:rFonts w:ascii="Arial Nova" w:hAnsi="Arial Nova" w:cstheme="majorHAnsi"/>
          <w:color w:val="2F5496" w:themeColor="accent1" w:themeShade="BF"/>
          <w:u w:val="single"/>
        </w:rPr>
        <w:t xml:space="preserve">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533A5C91" w14:textId="2E7CF40C" w:rsidR="00DE382B" w:rsidRDefault="00DE382B" w:rsidP="00081E05">
      <w:pPr>
        <w:pStyle w:val="NoSpacing"/>
        <w:tabs>
          <w:tab w:val="left" w:pos="4680"/>
          <w:tab w:val="left" w:pos="8640"/>
        </w:tabs>
        <w:rPr>
          <w:rFonts w:ascii="Arial Nova" w:hAnsi="Arial Nova"/>
        </w:rPr>
      </w:pPr>
      <w:r>
        <w:rPr>
          <w:rFonts w:ascii="Arial Nova" w:hAnsi="Arial Nova"/>
        </w:rPr>
        <w:t xml:space="preserve">Kelly will schedule a follow up </w:t>
      </w:r>
      <w:r>
        <w:rPr>
          <w:rFonts w:ascii="Arial Nova" w:hAnsi="Arial Nova"/>
        </w:rPr>
        <w:tab/>
        <w:t>Kelly</w:t>
      </w:r>
      <w:r>
        <w:rPr>
          <w:rFonts w:ascii="Arial Nova" w:hAnsi="Arial Nova"/>
        </w:rPr>
        <w:tab/>
        <w:t>Aug. 2022</w:t>
      </w:r>
    </w:p>
    <w:p w14:paraId="5E2CB581" w14:textId="5380BACC" w:rsidR="00D31209" w:rsidRPr="00FA3A05" w:rsidRDefault="00DE382B" w:rsidP="00081E05">
      <w:pPr>
        <w:pStyle w:val="NoSpacing"/>
        <w:tabs>
          <w:tab w:val="left" w:pos="4680"/>
          <w:tab w:val="left" w:pos="8640"/>
        </w:tabs>
        <w:rPr>
          <w:rFonts w:ascii="Arial Nova" w:hAnsi="Arial Nova"/>
        </w:rPr>
      </w:pPr>
      <w:r>
        <w:rPr>
          <w:rFonts w:ascii="Arial Nova" w:hAnsi="Arial Nova"/>
        </w:rPr>
        <w:t>Meeting with DCBS staff to clarify numbers</w:t>
      </w:r>
      <w:r w:rsidR="007766B6" w:rsidRPr="00FA3A05">
        <w:rPr>
          <w:rFonts w:ascii="Arial Nova" w:hAnsi="Arial Nova"/>
        </w:rPr>
        <w:tab/>
      </w:r>
      <w:r w:rsidR="00862936" w:rsidRPr="00FA3A05">
        <w:rPr>
          <w:rFonts w:ascii="Arial Nova" w:hAnsi="Arial Nova"/>
        </w:rPr>
        <w:tab/>
      </w:r>
    </w:p>
    <w:p w14:paraId="68ABCAE4" w14:textId="66BF2F1F" w:rsidR="006E70E1" w:rsidRPr="00C01880" w:rsidRDefault="007E46E6" w:rsidP="00C01880">
      <w:pPr>
        <w:pStyle w:val="NoSpacing"/>
        <w:rPr>
          <w:rFonts w:ascii="Arial Nova" w:hAnsi="Arial Nova"/>
        </w:rPr>
      </w:pPr>
      <w:r>
        <w:rPr>
          <w:rFonts w:ascii="Arial Nova" w:hAnsi="Arial Nova"/>
        </w:rPr>
        <w:pict w14:anchorId="1A5972FF">
          <v:rect id="_x0000_i1030" style="width:0;height:1.5pt" o:hralign="center" o:bullet="t" o:hrstd="t" o:hr="t" fillcolor="#a0a0a0" stroked="f"/>
        </w:pict>
      </w:r>
    </w:p>
    <w:p w14:paraId="0B6FCC36" w14:textId="3CE86B23" w:rsidR="003C716C" w:rsidRPr="00184FC4" w:rsidRDefault="00CA3BE2" w:rsidP="003C716C">
      <w:pPr>
        <w:pStyle w:val="Heading1"/>
        <w:numPr>
          <w:ilvl w:val="0"/>
          <w:numId w:val="22"/>
        </w:numPr>
        <w:spacing w:before="0" w:line="240" w:lineRule="auto"/>
        <w:ind w:left="720"/>
        <w:rPr>
          <w:rFonts w:ascii="Arial Nova" w:hAnsi="Arial Nova"/>
        </w:rPr>
      </w:pPr>
      <w:r w:rsidRPr="00CA3BE2">
        <w:rPr>
          <w:rFonts w:ascii="Arial Nova" w:hAnsi="Arial Nova"/>
        </w:rPr>
        <w:t>N</w:t>
      </w:r>
      <w:r w:rsidR="00C01880">
        <w:rPr>
          <w:rFonts w:ascii="Arial Nova" w:hAnsi="Arial Nova"/>
        </w:rPr>
        <w:t>OMs Challenge!</w:t>
      </w:r>
    </w:p>
    <w:p w14:paraId="2D444177" w14:textId="433284C9" w:rsidR="00CC2D8B" w:rsidRPr="00593B5A" w:rsidRDefault="00184FC4" w:rsidP="00E52EF9">
      <w:pPr>
        <w:rPr>
          <w:rFonts w:ascii="Arial Nova" w:hAnsi="Arial Nova"/>
        </w:rPr>
      </w:pPr>
      <w:r>
        <w:rPr>
          <w:rFonts w:ascii="Arial Nova" w:hAnsi="Arial Nova"/>
        </w:rPr>
        <w:t xml:space="preserve">We only need </w:t>
      </w:r>
      <w:r w:rsidR="00383276" w:rsidRPr="00383276">
        <w:rPr>
          <w:rFonts w:ascii="Arial Nova" w:hAnsi="Arial Nova"/>
        </w:rPr>
        <w:t>71 more NOMs</w:t>
      </w:r>
      <w:r>
        <w:rPr>
          <w:rFonts w:ascii="Arial Nova" w:hAnsi="Arial Nova"/>
        </w:rPr>
        <w:t xml:space="preserve"> </w:t>
      </w:r>
      <w:r w:rsidR="00383276">
        <w:rPr>
          <w:rFonts w:ascii="Arial Nova" w:hAnsi="Arial Nova"/>
        </w:rPr>
        <w:t>by September 30</w:t>
      </w:r>
      <w:r w:rsidR="00383276" w:rsidRPr="00383276">
        <w:rPr>
          <w:rFonts w:ascii="Arial Nova" w:hAnsi="Arial Nova"/>
          <w:vertAlign w:val="superscript"/>
        </w:rPr>
        <w:t>th</w:t>
      </w:r>
      <w:r w:rsidR="00383276" w:rsidRPr="00383276">
        <w:rPr>
          <w:rFonts w:ascii="Arial Nova" w:hAnsi="Arial Nova"/>
        </w:rPr>
        <w:t xml:space="preserve"> to reach our</w:t>
      </w:r>
      <w:r w:rsidR="00383276">
        <w:rPr>
          <w:rFonts w:ascii="Arial Nova" w:hAnsi="Arial Nova"/>
        </w:rPr>
        <w:t xml:space="preserve"> Year 3</w:t>
      </w:r>
      <w:r w:rsidR="00383276" w:rsidRPr="00383276">
        <w:rPr>
          <w:rFonts w:ascii="Arial Nova" w:hAnsi="Arial Nova"/>
        </w:rPr>
        <w:t xml:space="preserve"> goal</w:t>
      </w:r>
      <w:r w:rsidR="00383276">
        <w:rPr>
          <w:rFonts w:ascii="Arial Nova" w:hAnsi="Arial Nova"/>
        </w:rPr>
        <w:t>!</w:t>
      </w:r>
      <w:r w:rsidR="00383276" w:rsidRPr="00383276">
        <w:rPr>
          <w:rFonts w:ascii="Arial Nova" w:hAnsi="Arial Nova"/>
        </w:rPr>
        <w:t xml:space="preserve"> </w:t>
      </w:r>
      <w:r w:rsidR="00383276">
        <w:rPr>
          <w:rFonts w:ascii="Arial Nova" w:hAnsi="Arial Nova"/>
        </w:rPr>
        <w:t xml:space="preserve">Each providers need approximately 5 more NOMs over that time. </w:t>
      </w:r>
    </w:p>
    <w:p w14:paraId="7AA5C5FB" w14:textId="77777777" w:rsidR="006E70E1" w:rsidRPr="00FA3A05" w:rsidRDefault="006E70E1" w:rsidP="006E70E1">
      <w:pPr>
        <w:pStyle w:val="Heading2"/>
        <w:rPr>
          <w:rFonts w:ascii="Arial Nova" w:hAnsi="Arial Nova"/>
        </w:rPr>
      </w:pPr>
      <w:r w:rsidRPr="00FA3A05">
        <w:rPr>
          <w:rFonts w:ascii="Arial Nova" w:hAnsi="Arial Nova"/>
        </w:rPr>
        <w:t>Action Items</w:t>
      </w:r>
    </w:p>
    <w:p w14:paraId="44A9222C" w14:textId="77777777" w:rsidR="006E70E1" w:rsidRPr="00FA3A05" w:rsidRDefault="006E70E1" w:rsidP="006E70E1">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273FB0A5" w14:textId="075AACB6" w:rsidR="00DE382B" w:rsidRDefault="00DE382B" w:rsidP="006E70E1">
      <w:pPr>
        <w:pStyle w:val="NoSpacing"/>
        <w:tabs>
          <w:tab w:val="left" w:pos="4680"/>
          <w:tab w:val="left" w:pos="8640"/>
        </w:tabs>
        <w:rPr>
          <w:rFonts w:ascii="Arial Nova" w:hAnsi="Arial Nova"/>
        </w:rPr>
      </w:pPr>
      <w:r>
        <w:rPr>
          <w:rFonts w:ascii="Arial Nova" w:hAnsi="Arial Nova"/>
        </w:rPr>
        <w:t>RGMIT BHP team will complete</w:t>
      </w:r>
      <w:r>
        <w:rPr>
          <w:rFonts w:ascii="Arial Nova" w:hAnsi="Arial Nova"/>
        </w:rPr>
        <w:tab/>
        <w:t>Providers, RGMIT</w:t>
      </w:r>
      <w:r>
        <w:rPr>
          <w:rFonts w:ascii="Arial Nova" w:hAnsi="Arial Nova"/>
        </w:rPr>
        <w:tab/>
        <w:t>Sept.30</w:t>
      </w:r>
      <w:r w:rsidRPr="00DE382B">
        <w:rPr>
          <w:rFonts w:ascii="Arial Nova" w:hAnsi="Arial Nova"/>
          <w:vertAlign w:val="superscript"/>
        </w:rPr>
        <w:t>th</w:t>
      </w:r>
      <w:r>
        <w:rPr>
          <w:rFonts w:ascii="Arial Nova" w:hAnsi="Arial Nova"/>
        </w:rPr>
        <w:t xml:space="preserve"> 2022</w:t>
      </w:r>
    </w:p>
    <w:p w14:paraId="2790D2B8" w14:textId="5EA1DB71" w:rsidR="006E70E1" w:rsidRPr="00FA3A05" w:rsidRDefault="00DE382B" w:rsidP="006E70E1">
      <w:pPr>
        <w:pStyle w:val="NoSpacing"/>
        <w:tabs>
          <w:tab w:val="left" w:pos="4680"/>
          <w:tab w:val="left" w:pos="8640"/>
        </w:tabs>
        <w:rPr>
          <w:rFonts w:ascii="Arial Nova" w:hAnsi="Arial Nova"/>
        </w:rPr>
      </w:pPr>
      <w:r>
        <w:rPr>
          <w:rFonts w:ascii="Arial Nova" w:hAnsi="Arial Nova"/>
        </w:rPr>
        <w:t>As many baseline NOMs as possible</w:t>
      </w:r>
      <w:r>
        <w:rPr>
          <w:rFonts w:ascii="Arial Nova" w:hAnsi="Arial Nova"/>
        </w:rPr>
        <w:tab/>
      </w:r>
      <w:r w:rsidR="006E70E1" w:rsidRPr="00FA3A05">
        <w:rPr>
          <w:rFonts w:ascii="Arial Nova" w:hAnsi="Arial Nova"/>
        </w:rPr>
        <w:tab/>
      </w:r>
      <w:r w:rsidR="006E70E1" w:rsidRPr="00FA3A05">
        <w:rPr>
          <w:rFonts w:ascii="Arial Nova" w:hAnsi="Arial Nova"/>
        </w:rPr>
        <w:tab/>
      </w:r>
    </w:p>
    <w:p w14:paraId="3811EAF8" w14:textId="77777777" w:rsidR="00593B5A" w:rsidRDefault="007E46E6" w:rsidP="00593B5A">
      <w:pPr>
        <w:pStyle w:val="NoSpacing"/>
        <w:rPr>
          <w:rFonts w:ascii="Arial Nova" w:hAnsi="Arial Nova"/>
        </w:rPr>
      </w:pPr>
      <w:r>
        <w:rPr>
          <w:rFonts w:ascii="Arial Nova" w:hAnsi="Arial Nova"/>
        </w:rPr>
        <w:pict w14:anchorId="314DD870">
          <v:rect id="_x0000_i1031" style="width:0;height:1.5pt" o:hralign="center" o:bullet="t" o:hrstd="t" o:hr="t" fillcolor="#a0a0a0" stroked="f"/>
        </w:pict>
      </w:r>
    </w:p>
    <w:p w14:paraId="4B9B4636" w14:textId="164DB51F" w:rsidR="00184FC4" w:rsidRPr="00184FC4" w:rsidRDefault="00593B5A" w:rsidP="00184FC4">
      <w:pPr>
        <w:pStyle w:val="Heading1"/>
        <w:numPr>
          <w:ilvl w:val="0"/>
          <w:numId w:val="22"/>
        </w:numPr>
        <w:spacing w:before="0" w:line="240" w:lineRule="auto"/>
        <w:ind w:left="810" w:hanging="450"/>
        <w:rPr>
          <w:rFonts w:ascii="Arial Nova" w:hAnsi="Arial Nova"/>
        </w:rPr>
      </w:pPr>
      <w:r>
        <w:rPr>
          <w:rFonts w:ascii="Arial Nova" w:hAnsi="Arial Nova"/>
        </w:rPr>
        <w:t>Updates</w:t>
      </w:r>
    </w:p>
    <w:p w14:paraId="5CBEBD97" w14:textId="758E8F88" w:rsidR="00593B5A" w:rsidRDefault="00593B5A" w:rsidP="00593B5A">
      <w:pPr>
        <w:pStyle w:val="NoSpacing"/>
        <w:rPr>
          <w:rFonts w:ascii="Arial Nova" w:hAnsi="Arial Nova"/>
        </w:rPr>
      </w:pPr>
      <w:r w:rsidRPr="004102C3">
        <w:rPr>
          <w:rFonts w:ascii="Arial Nova" w:hAnsi="Arial Nova"/>
          <w:b/>
          <w:bCs/>
        </w:rPr>
        <w:t>Bluegrass West RIAC Family Fun Day</w:t>
      </w:r>
      <w:r>
        <w:rPr>
          <w:rFonts w:ascii="Arial Nova" w:hAnsi="Arial Nova"/>
          <w:b/>
          <w:bCs/>
        </w:rPr>
        <w:t xml:space="preserve"> (Liz Moreland, LRC, New Vista)</w:t>
      </w:r>
    </w:p>
    <w:p w14:paraId="6A6E6468" w14:textId="021BB0C4" w:rsidR="00593B5A" w:rsidRDefault="00593B5A" w:rsidP="00593B5A">
      <w:pPr>
        <w:pStyle w:val="NoSpacing"/>
        <w:rPr>
          <w:rFonts w:ascii="Arial Nova" w:hAnsi="Arial Nova"/>
        </w:rPr>
      </w:pPr>
      <w:r>
        <w:rPr>
          <w:rFonts w:ascii="Arial Nova" w:hAnsi="Arial Nova"/>
        </w:rPr>
        <w:t>July 16</w:t>
      </w:r>
      <w:r w:rsidRPr="004102C3">
        <w:rPr>
          <w:rFonts w:ascii="Arial Nova" w:hAnsi="Arial Nova"/>
          <w:vertAlign w:val="superscript"/>
        </w:rPr>
        <w:t>th</w:t>
      </w:r>
      <w:r>
        <w:rPr>
          <w:rFonts w:ascii="Arial Nova" w:hAnsi="Arial Nova"/>
        </w:rPr>
        <w:t xml:space="preserve"> even</w:t>
      </w:r>
      <w:r w:rsidR="00DE382B">
        <w:rPr>
          <w:rFonts w:ascii="Arial Nova" w:hAnsi="Arial Nova"/>
        </w:rPr>
        <w:t>t</w:t>
      </w:r>
      <w:r>
        <w:rPr>
          <w:rFonts w:ascii="Arial Nova" w:hAnsi="Arial Nova"/>
        </w:rPr>
        <w:t xml:space="preserve"> in Franklin County at Elkhorn Middle School in Frankfort was a </w:t>
      </w:r>
      <w:r w:rsidRPr="00DE382B">
        <w:rPr>
          <w:rFonts w:ascii="Arial Nova" w:hAnsi="Arial Nova"/>
          <w:b/>
          <w:bCs/>
        </w:rPr>
        <w:t>big success</w:t>
      </w:r>
      <w:r>
        <w:rPr>
          <w:rFonts w:ascii="Arial Nova" w:hAnsi="Arial Nova"/>
        </w:rPr>
        <w:t xml:space="preserve"> </w:t>
      </w:r>
    </w:p>
    <w:p w14:paraId="4B7EAF1F" w14:textId="280EC904" w:rsidR="00593B5A" w:rsidRDefault="00593B5A" w:rsidP="003C716C">
      <w:pPr>
        <w:pStyle w:val="NoSpacing"/>
        <w:numPr>
          <w:ilvl w:val="0"/>
          <w:numId w:val="42"/>
        </w:numPr>
        <w:rPr>
          <w:rFonts w:ascii="Arial Nova" w:hAnsi="Arial Nova"/>
        </w:rPr>
      </w:pPr>
      <w:r>
        <w:rPr>
          <w:rFonts w:ascii="Arial Nova" w:hAnsi="Arial Nova"/>
        </w:rPr>
        <w:t xml:space="preserve">approximately 100 families and children </w:t>
      </w:r>
    </w:p>
    <w:p w14:paraId="5A42731F" w14:textId="20188F11" w:rsidR="00593B5A" w:rsidRDefault="00593B5A" w:rsidP="003C716C">
      <w:pPr>
        <w:pStyle w:val="NoSpacing"/>
        <w:numPr>
          <w:ilvl w:val="0"/>
          <w:numId w:val="42"/>
        </w:numPr>
        <w:rPr>
          <w:rFonts w:ascii="Arial Nova" w:hAnsi="Arial Nova"/>
        </w:rPr>
      </w:pPr>
      <w:r>
        <w:rPr>
          <w:rFonts w:ascii="Arial Nova" w:hAnsi="Arial Nova"/>
        </w:rPr>
        <w:t>the whole school qualifie</w:t>
      </w:r>
      <w:r w:rsidR="003C716C">
        <w:rPr>
          <w:rFonts w:ascii="Arial Nova" w:hAnsi="Arial Nova"/>
        </w:rPr>
        <w:t>s</w:t>
      </w:r>
      <w:r>
        <w:rPr>
          <w:rFonts w:ascii="Arial Nova" w:hAnsi="Arial Nova"/>
        </w:rPr>
        <w:t xml:space="preserve"> for free lunch</w:t>
      </w:r>
    </w:p>
    <w:p w14:paraId="6B4B83FB" w14:textId="342BEA04" w:rsidR="00593B5A" w:rsidRDefault="00593B5A" w:rsidP="003C716C">
      <w:pPr>
        <w:pStyle w:val="NoSpacing"/>
        <w:numPr>
          <w:ilvl w:val="0"/>
          <w:numId w:val="42"/>
        </w:numPr>
        <w:rPr>
          <w:rFonts w:ascii="Arial Nova" w:hAnsi="Arial Nova"/>
        </w:rPr>
      </w:pPr>
      <w:r>
        <w:rPr>
          <w:rFonts w:ascii="Arial Nova" w:hAnsi="Arial Nova"/>
        </w:rPr>
        <w:t xml:space="preserve">school social worker shared that suicide </w:t>
      </w:r>
      <w:r w:rsidR="003C716C">
        <w:rPr>
          <w:rFonts w:ascii="Arial Nova" w:hAnsi="Arial Nova"/>
        </w:rPr>
        <w:t xml:space="preserve">attempt </w:t>
      </w:r>
      <w:r>
        <w:rPr>
          <w:rFonts w:ascii="Arial Nova" w:hAnsi="Arial Nova"/>
        </w:rPr>
        <w:t>rate</w:t>
      </w:r>
      <w:r w:rsidR="003C716C">
        <w:rPr>
          <w:rFonts w:ascii="Arial Nova" w:hAnsi="Arial Nova"/>
        </w:rPr>
        <w:t>/threat</w:t>
      </w:r>
      <w:r>
        <w:rPr>
          <w:rFonts w:ascii="Arial Nova" w:hAnsi="Arial Nova"/>
        </w:rPr>
        <w:t xml:space="preserve"> in that school </w:t>
      </w:r>
      <w:r w:rsidR="003C716C">
        <w:rPr>
          <w:rFonts w:ascii="Arial Nova" w:hAnsi="Arial Nova"/>
        </w:rPr>
        <w:t xml:space="preserve">is </w:t>
      </w:r>
      <w:proofErr w:type="gramStart"/>
      <w:r w:rsidR="003C716C">
        <w:rPr>
          <w:rFonts w:ascii="Arial Nova" w:hAnsi="Arial Nova"/>
        </w:rPr>
        <w:t>really high</w:t>
      </w:r>
      <w:proofErr w:type="gramEnd"/>
      <w:r w:rsidR="003C716C">
        <w:rPr>
          <w:rFonts w:ascii="Arial Nova" w:hAnsi="Arial Nova"/>
        </w:rPr>
        <w:t xml:space="preserve"> (over 10 attempts this past school year)</w:t>
      </w:r>
    </w:p>
    <w:p w14:paraId="1896D9A6" w14:textId="5DD51412" w:rsidR="00593B5A" w:rsidRDefault="00593B5A" w:rsidP="003C716C">
      <w:pPr>
        <w:pStyle w:val="NoSpacing"/>
        <w:numPr>
          <w:ilvl w:val="0"/>
          <w:numId w:val="42"/>
        </w:numPr>
        <w:rPr>
          <w:rFonts w:ascii="Arial Nova" w:hAnsi="Arial Nova"/>
        </w:rPr>
      </w:pPr>
      <w:r>
        <w:rPr>
          <w:rFonts w:ascii="Arial Nova" w:hAnsi="Arial Nova"/>
        </w:rPr>
        <w:t>women’s shelter benefited from the event</w:t>
      </w:r>
      <w:r w:rsidR="003C716C">
        <w:rPr>
          <w:rFonts w:ascii="Arial Nova" w:hAnsi="Arial Nova"/>
        </w:rPr>
        <w:t xml:space="preserve">, </w:t>
      </w:r>
      <w:r w:rsidR="00E56836">
        <w:rPr>
          <w:rFonts w:ascii="Arial Nova" w:hAnsi="Arial Nova"/>
        </w:rPr>
        <w:t xml:space="preserve">provided with </w:t>
      </w:r>
      <w:r w:rsidR="003C716C">
        <w:rPr>
          <w:rFonts w:ascii="Arial Nova" w:hAnsi="Arial Nova"/>
        </w:rPr>
        <w:t xml:space="preserve">food and family engagement resources </w:t>
      </w:r>
    </w:p>
    <w:p w14:paraId="63F8F83C" w14:textId="7FB887F7" w:rsidR="00593B5A" w:rsidRDefault="003C716C" w:rsidP="003C716C">
      <w:pPr>
        <w:pStyle w:val="NoSpacing"/>
        <w:numPr>
          <w:ilvl w:val="0"/>
          <w:numId w:val="42"/>
        </w:numPr>
        <w:rPr>
          <w:rFonts w:ascii="Arial Nova" w:hAnsi="Arial Nova"/>
        </w:rPr>
      </w:pPr>
      <w:r>
        <w:rPr>
          <w:rFonts w:ascii="Arial Nova" w:hAnsi="Arial Nova"/>
        </w:rPr>
        <w:t>W</w:t>
      </w:r>
      <w:r w:rsidR="00593B5A">
        <w:rPr>
          <w:rFonts w:ascii="Arial Nova" w:hAnsi="Arial Nova"/>
        </w:rPr>
        <w:t>orkshops</w:t>
      </w:r>
      <w:r>
        <w:rPr>
          <w:rFonts w:ascii="Arial Nova" w:hAnsi="Arial Nova"/>
        </w:rPr>
        <w:t xml:space="preserve"> were competing with bouncy house but still successful </w:t>
      </w:r>
    </w:p>
    <w:p w14:paraId="65451CDE" w14:textId="3B186202" w:rsidR="003C716C" w:rsidRDefault="003C716C" w:rsidP="003C716C">
      <w:pPr>
        <w:pStyle w:val="NoSpacing"/>
        <w:numPr>
          <w:ilvl w:val="0"/>
          <w:numId w:val="42"/>
        </w:numPr>
        <w:rPr>
          <w:rFonts w:ascii="Arial Nova" w:hAnsi="Arial Nova"/>
        </w:rPr>
      </w:pPr>
      <w:r>
        <w:rPr>
          <w:rFonts w:ascii="Arial Nova" w:hAnsi="Arial Nova"/>
        </w:rPr>
        <w:t>School staff reached out during the event to learn more about hos</w:t>
      </w:r>
      <w:r w:rsidR="00E56836">
        <w:rPr>
          <w:rFonts w:ascii="Arial Nova" w:hAnsi="Arial Nova"/>
        </w:rPr>
        <w:t>t</w:t>
      </w:r>
      <w:r>
        <w:rPr>
          <w:rFonts w:ascii="Arial Nova" w:hAnsi="Arial Nova"/>
        </w:rPr>
        <w:t xml:space="preserve">ing </w:t>
      </w:r>
      <w:r w:rsidR="00E56836">
        <w:rPr>
          <w:rFonts w:ascii="Arial Nova" w:hAnsi="Arial Nova"/>
        </w:rPr>
        <w:t>F</w:t>
      </w:r>
      <w:r>
        <w:rPr>
          <w:rFonts w:ascii="Arial Nova" w:hAnsi="Arial Nova"/>
        </w:rPr>
        <w:t xml:space="preserve">amily </w:t>
      </w:r>
      <w:r w:rsidR="00E56836">
        <w:rPr>
          <w:rFonts w:ascii="Arial Nova" w:hAnsi="Arial Nova"/>
        </w:rPr>
        <w:t>U</w:t>
      </w:r>
      <w:r>
        <w:rPr>
          <w:rFonts w:ascii="Arial Nova" w:hAnsi="Arial Nova"/>
        </w:rPr>
        <w:t xml:space="preserve">niversity at the school </w:t>
      </w:r>
    </w:p>
    <w:p w14:paraId="087B4D73" w14:textId="61580F07" w:rsidR="00EE68CE" w:rsidRPr="008042F6" w:rsidRDefault="00EE68CE" w:rsidP="008042F6">
      <w:pPr>
        <w:pStyle w:val="NoSpacing"/>
        <w:rPr>
          <w:rFonts w:ascii="Arial Nova" w:hAnsi="Arial Nova"/>
        </w:rPr>
      </w:pPr>
    </w:p>
    <w:sectPr w:rsidR="00EE68CE" w:rsidRPr="008042F6" w:rsidSect="00BC1B68">
      <w:headerReference w:type="default" r:id="rId10"/>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CB0E" w14:textId="77777777" w:rsidR="007E46E6" w:rsidRDefault="007E46E6" w:rsidP="007D000A">
      <w:pPr>
        <w:spacing w:after="0" w:line="240" w:lineRule="auto"/>
      </w:pPr>
      <w:r>
        <w:separator/>
      </w:r>
    </w:p>
  </w:endnote>
  <w:endnote w:type="continuationSeparator" w:id="0">
    <w:p w14:paraId="71584598" w14:textId="77777777" w:rsidR="007E46E6" w:rsidRDefault="007E46E6" w:rsidP="007D000A">
      <w:pPr>
        <w:spacing w:after="0" w:line="240" w:lineRule="auto"/>
      </w:pPr>
      <w:r>
        <w:continuationSeparator/>
      </w:r>
    </w:p>
  </w:endnote>
  <w:endnote w:type="continuationNotice" w:id="1">
    <w:p w14:paraId="6BEB0D49" w14:textId="77777777" w:rsidR="007E46E6" w:rsidRDefault="007E4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FA4E" w14:textId="77777777" w:rsidR="007E46E6" w:rsidRDefault="007E46E6" w:rsidP="007D000A">
      <w:pPr>
        <w:spacing w:after="0" w:line="240" w:lineRule="auto"/>
      </w:pPr>
      <w:r>
        <w:separator/>
      </w:r>
    </w:p>
  </w:footnote>
  <w:footnote w:type="continuationSeparator" w:id="0">
    <w:p w14:paraId="7066F9E4" w14:textId="77777777" w:rsidR="007E46E6" w:rsidRDefault="007E46E6" w:rsidP="007D000A">
      <w:pPr>
        <w:spacing w:after="0" w:line="240" w:lineRule="auto"/>
      </w:pPr>
      <w:r>
        <w:continuationSeparator/>
      </w:r>
    </w:p>
  </w:footnote>
  <w:footnote w:type="continuationNotice" w:id="1">
    <w:p w14:paraId="081ED1CB" w14:textId="77777777" w:rsidR="007E46E6" w:rsidRDefault="007E46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190E" w14:textId="350FD9D9"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5420B920" wp14:editId="066AED80">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209">
      <w:rPr>
        <w:b/>
        <w:bCs/>
        <w:sz w:val="48"/>
        <w:szCs w:val="48"/>
      </w:rPr>
      <w:t>S</w:t>
    </w:r>
    <w:r w:rsidR="00081E05">
      <w:rPr>
        <w:b/>
        <w:bCs/>
        <w:sz w:val="48"/>
        <w:szCs w:val="48"/>
      </w:rPr>
      <w:t>alt River Trail RGMIT</w:t>
    </w:r>
  </w:p>
  <w:p w14:paraId="75ED0154" w14:textId="57D940D5" w:rsidR="007D000A" w:rsidRPr="002106E2" w:rsidRDefault="00A11124"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July 18,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77" style="width:0;height:1.5pt" o:hralign="center" o:bullet="t" o:hrstd="t" o:hr="t" fillcolor="#a0a0a0" stroked="f"/>
    </w:pict>
  </w:numPicBullet>
  <w:numPicBullet w:numPicBulletId="1">
    <w:pict>
      <v:rect id="_x0000_i1078" style="width:0;height:1.5pt" o:hralign="center" o:bullet="t" o:hrstd="t" o:hr="t" fillcolor="#a0a0a0" stroked="f"/>
    </w:pict>
  </w:numPicBullet>
  <w:numPicBullet w:numPicBulletId="2">
    <w:pict>
      <v:rect id="_x0000_i1079" style="width:0;height:1.5pt" o:hralign="center" o:bullet="t" o:hrstd="t" o:hr="t" fillcolor="#a0a0a0" stroked="f"/>
    </w:pict>
  </w:numPicBullet>
  <w:numPicBullet w:numPicBulletId="3">
    <w:pict>
      <v:rect id="_x0000_i1080" style="width:0;height:1.5pt" o:hralign="center" o:bullet="t" o:hrstd="t" o:hr="t" fillcolor="#a0a0a0" stroked="f"/>
    </w:pict>
  </w:numPicBullet>
  <w:abstractNum w:abstractNumId="0" w15:restartNumberingAfterBreak="0">
    <w:nsid w:val="04C70455"/>
    <w:multiLevelType w:val="hybridMultilevel"/>
    <w:tmpl w:val="044E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732D9"/>
    <w:multiLevelType w:val="hybridMultilevel"/>
    <w:tmpl w:val="51BC0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A94458"/>
    <w:multiLevelType w:val="hybridMultilevel"/>
    <w:tmpl w:val="130CFBA2"/>
    <w:lvl w:ilvl="0" w:tplc="1EB67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B40616"/>
    <w:multiLevelType w:val="hybridMultilevel"/>
    <w:tmpl w:val="4666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776B8"/>
    <w:multiLevelType w:val="hybridMultilevel"/>
    <w:tmpl w:val="8734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85BF8"/>
    <w:multiLevelType w:val="hybridMultilevel"/>
    <w:tmpl w:val="08F0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F1522"/>
    <w:multiLevelType w:val="hybridMultilevel"/>
    <w:tmpl w:val="7BA27272"/>
    <w:lvl w:ilvl="0" w:tplc="941ED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D86F42"/>
    <w:multiLevelType w:val="hybridMultilevel"/>
    <w:tmpl w:val="2092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E2604"/>
    <w:multiLevelType w:val="hybridMultilevel"/>
    <w:tmpl w:val="1920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862A2"/>
    <w:multiLevelType w:val="hybridMultilevel"/>
    <w:tmpl w:val="692E806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A0C31"/>
    <w:multiLevelType w:val="hybridMultilevel"/>
    <w:tmpl w:val="9C64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B2251"/>
    <w:multiLevelType w:val="hybridMultilevel"/>
    <w:tmpl w:val="6BBC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71C9B"/>
    <w:multiLevelType w:val="hybridMultilevel"/>
    <w:tmpl w:val="8288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C0DDA"/>
    <w:multiLevelType w:val="hybridMultilevel"/>
    <w:tmpl w:val="31A01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04A99"/>
    <w:multiLevelType w:val="hybridMultilevel"/>
    <w:tmpl w:val="4364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F2E5F"/>
    <w:multiLevelType w:val="hybridMultilevel"/>
    <w:tmpl w:val="9CA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316F26"/>
    <w:multiLevelType w:val="hybridMultilevel"/>
    <w:tmpl w:val="A0AC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C264C"/>
    <w:multiLevelType w:val="hybridMultilevel"/>
    <w:tmpl w:val="EDB6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65522"/>
    <w:multiLevelType w:val="hybridMultilevel"/>
    <w:tmpl w:val="F19210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61991"/>
    <w:multiLevelType w:val="hybridMultilevel"/>
    <w:tmpl w:val="284C78C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9F6D7D"/>
    <w:multiLevelType w:val="hybridMultilevel"/>
    <w:tmpl w:val="3F86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F37BF"/>
    <w:multiLevelType w:val="hybridMultilevel"/>
    <w:tmpl w:val="A666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259D7"/>
    <w:multiLevelType w:val="hybridMultilevel"/>
    <w:tmpl w:val="D742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9168D"/>
    <w:multiLevelType w:val="hybridMultilevel"/>
    <w:tmpl w:val="7BA27272"/>
    <w:lvl w:ilvl="0" w:tplc="941ED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9E3027"/>
    <w:multiLevelType w:val="hybridMultilevel"/>
    <w:tmpl w:val="E744D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B62C1"/>
    <w:multiLevelType w:val="hybridMultilevel"/>
    <w:tmpl w:val="84B22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D416D"/>
    <w:multiLevelType w:val="hybridMultilevel"/>
    <w:tmpl w:val="5012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B59DB"/>
    <w:multiLevelType w:val="hybridMultilevel"/>
    <w:tmpl w:val="BBD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44324"/>
    <w:multiLevelType w:val="hybridMultilevel"/>
    <w:tmpl w:val="20E6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8469B"/>
    <w:multiLevelType w:val="hybridMultilevel"/>
    <w:tmpl w:val="A0C8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75B20"/>
    <w:multiLevelType w:val="hybridMultilevel"/>
    <w:tmpl w:val="3F24D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FE4B2C"/>
    <w:multiLevelType w:val="hybridMultilevel"/>
    <w:tmpl w:val="2B407D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B37E3"/>
    <w:multiLevelType w:val="multilevel"/>
    <w:tmpl w:val="64A47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7A00CF"/>
    <w:multiLevelType w:val="hybridMultilevel"/>
    <w:tmpl w:val="8CB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C5435"/>
    <w:multiLevelType w:val="hybridMultilevel"/>
    <w:tmpl w:val="58BED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96795"/>
    <w:multiLevelType w:val="hybridMultilevel"/>
    <w:tmpl w:val="FB40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76E23"/>
    <w:multiLevelType w:val="hybridMultilevel"/>
    <w:tmpl w:val="2C02CD58"/>
    <w:lvl w:ilvl="0" w:tplc="59CC4B2C">
      <w:start w:val="1"/>
      <w:numFmt w:val="bullet"/>
      <w:lvlText w:val=""/>
      <w:lvlPicBulletId w:val="1"/>
      <w:lvlJc w:val="left"/>
      <w:pPr>
        <w:tabs>
          <w:tab w:val="num" w:pos="720"/>
        </w:tabs>
        <w:ind w:left="720" w:hanging="360"/>
      </w:pPr>
      <w:rPr>
        <w:rFonts w:ascii="Symbol" w:hAnsi="Symbol" w:hint="default"/>
      </w:rPr>
    </w:lvl>
    <w:lvl w:ilvl="1" w:tplc="36C8EB02" w:tentative="1">
      <w:start w:val="1"/>
      <w:numFmt w:val="bullet"/>
      <w:lvlText w:val=""/>
      <w:lvlJc w:val="left"/>
      <w:pPr>
        <w:tabs>
          <w:tab w:val="num" w:pos="1440"/>
        </w:tabs>
        <w:ind w:left="1440" w:hanging="360"/>
      </w:pPr>
      <w:rPr>
        <w:rFonts w:ascii="Symbol" w:hAnsi="Symbol" w:hint="default"/>
      </w:rPr>
    </w:lvl>
    <w:lvl w:ilvl="2" w:tplc="61F6AAB8" w:tentative="1">
      <w:start w:val="1"/>
      <w:numFmt w:val="bullet"/>
      <w:lvlText w:val=""/>
      <w:lvlJc w:val="left"/>
      <w:pPr>
        <w:tabs>
          <w:tab w:val="num" w:pos="2160"/>
        </w:tabs>
        <w:ind w:left="2160" w:hanging="360"/>
      </w:pPr>
      <w:rPr>
        <w:rFonts w:ascii="Symbol" w:hAnsi="Symbol" w:hint="default"/>
      </w:rPr>
    </w:lvl>
    <w:lvl w:ilvl="3" w:tplc="0A38406C" w:tentative="1">
      <w:start w:val="1"/>
      <w:numFmt w:val="bullet"/>
      <w:lvlText w:val=""/>
      <w:lvlJc w:val="left"/>
      <w:pPr>
        <w:tabs>
          <w:tab w:val="num" w:pos="2880"/>
        </w:tabs>
        <w:ind w:left="2880" w:hanging="360"/>
      </w:pPr>
      <w:rPr>
        <w:rFonts w:ascii="Symbol" w:hAnsi="Symbol" w:hint="default"/>
      </w:rPr>
    </w:lvl>
    <w:lvl w:ilvl="4" w:tplc="EEE097C2" w:tentative="1">
      <w:start w:val="1"/>
      <w:numFmt w:val="bullet"/>
      <w:lvlText w:val=""/>
      <w:lvlJc w:val="left"/>
      <w:pPr>
        <w:tabs>
          <w:tab w:val="num" w:pos="3600"/>
        </w:tabs>
        <w:ind w:left="3600" w:hanging="360"/>
      </w:pPr>
      <w:rPr>
        <w:rFonts w:ascii="Symbol" w:hAnsi="Symbol" w:hint="default"/>
      </w:rPr>
    </w:lvl>
    <w:lvl w:ilvl="5" w:tplc="7CCCFAE2" w:tentative="1">
      <w:start w:val="1"/>
      <w:numFmt w:val="bullet"/>
      <w:lvlText w:val=""/>
      <w:lvlJc w:val="left"/>
      <w:pPr>
        <w:tabs>
          <w:tab w:val="num" w:pos="4320"/>
        </w:tabs>
        <w:ind w:left="4320" w:hanging="360"/>
      </w:pPr>
      <w:rPr>
        <w:rFonts w:ascii="Symbol" w:hAnsi="Symbol" w:hint="default"/>
      </w:rPr>
    </w:lvl>
    <w:lvl w:ilvl="6" w:tplc="7624DEAC" w:tentative="1">
      <w:start w:val="1"/>
      <w:numFmt w:val="bullet"/>
      <w:lvlText w:val=""/>
      <w:lvlJc w:val="left"/>
      <w:pPr>
        <w:tabs>
          <w:tab w:val="num" w:pos="5040"/>
        </w:tabs>
        <w:ind w:left="5040" w:hanging="360"/>
      </w:pPr>
      <w:rPr>
        <w:rFonts w:ascii="Symbol" w:hAnsi="Symbol" w:hint="default"/>
      </w:rPr>
    </w:lvl>
    <w:lvl w:ilvl="7" w:tplc="09901A3E" w:tentative="1">
      <w:start w:val="1"/>
      <w:numFmt w:val="bullet"/>
      <w:lvlText w:val=""/>
      <w:lvlJc w:val="left"/>
      <w:pPr>
        <w:tabs>
          <w:tab w:val="num" w:pos="5760"/>
        </w:tabs>
        <w:ind w:left="5760" w:hanging="360"/>
      </w:pPr>
      <w:rPr>
        <w:rFonts w:ascii="Symbol" w:hAnsi="Symbol" w:hint="default"/>
      </w:rPr>
    </w:lvl>
    <w:lvl w:ilvl="8" w:tplc="37AAEA8C"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7EE7343"/>
    <w:multiLevelType w:val="hybridMultilevel"/>
    <w:tmpl w:val="3FA0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B6CA7"/>
    <w:multiLevelType w:val="hybridMultilevel"/>
    <w:tmpl w:val="15A4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343A12"/>
    <w:multiLevelType w:val="hybridMultilevel"/>
    <w:tmpl w:val="85A4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85F74"/>
    <w:multiLevelType w:val="hybridMultilevel"/>
    <w:tmpl w:val="8702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057699"/>
    <w:multiLevelType w:val="hybridMultilevel"/>
    <w:tmpl w:val="1B6A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0"/>
  </w:num>
  <w:num w:numId="3">
    <w:abstractNumId w:val="10"/>
  </w:num>
  <w:num w:numId="4">
    <w:abstractNumId w:val="17"/>
  </w:num>
  <w:num w:numId="5">
    <w:abstractNumId w:val="5"/>
  </w:num>
  <w:num w:numId="6">
    <w:abstractNumId w:val="28"/>
  </w:num>
  <w:num w:numId="7">
    <w:abstractNumId w:val="27"/>
  </w:num>
  <w:num w:numId="8">
    <w:abstractNumId w:val="41"/>
  </w:num>
  <w:num w:numId="9">
    <w:abstractNumId w:val="25"/>
  </w:num>
  <w:num w:numId="10">
    <w:abstractNumId w:val="13"/>
  </w:num>
  <w:num w:numId="11">
    <w:abstractNumId w:val="12"/>
  </w:num>
  <w:num w:numId="12">
    <w:abstractNumId w:val="9"/>
  </w:num>
  <w:num w:numId="13">
    <w:abstractNumId w:val="31"/>
  </w:num>
  <w:num w:numId="14">
    <w:abstractNumId w:val="24"/>
  </w:num>
  <w:num w:numId="15">
    <w:abstractNumId w:val="35"/>
  </w:num>
  <w:num w:numId="16">
    <w:abstractNumId w:val="15"/>
  </w:num>
  <w:num w:numId="17">
    <w:abstractNumId w:val="18"/>
  </w:num>
  <w:num w:numId="18">
    <w:abstractNumId w:val="36"/>
  </w:num>
  <w:num w:numId="19">
    <w:abstractNumId w:val="0"/>
  </w:num>
  <w:num w:numId="20">
    <w:abstractNumId w:val="32"/>
  </w:num>
  <w:num w:numId="21">
    <w:abstractNumId w:val="29"/>
  </w:num>
  <w:num w:numId="22">
    <w:abstractNumId w:val="6"/>
  </w:num>
  <w:num w:numId="23">
    <w:abstractNumId w:val="22"/>
  </w:num>
  <w:num w:numId="24">
    <w:abstractNumId w:val="33"/>
  </w:num>
  <w:num w:numId="25">
    <w:abstractNumId w:val="8"/>
  </w:num>
  <w:num w:numId="26">
    <w:abstractNumId w:val="1"/>
  </w:num>
  <w:num w:numId="27">
    <w:abstractNumId w:val="11"/>
  </w:num>
  <w:num w:numId="28">
    <w:abstractNumId w:val="37"/>
  </w:num>
  <w:num w:numId="29">
    <w:abstractNumId w:val="14"/>
  </w:num>
  <w:num w:numId="30">
    <w:abstractNumId w:val="38"/>
  </w:num>
  <w:num w:numId="31">
    <w:abstractNumId w:val="20"/>
  </w:num>
  <w:num w:numId="32">
    <w:abstractNumId w:val="16"/>
  </w:num>
  <w:num w:numId="33">
    <w:abstractNumId w:val="34"/>
  </w:num>
  <w:num w:numId="34">
    <w:abstractNumId w:val="26"/>
  </w:num>
  <w:num w:numId="35">
    <w:abstractNumId w:val="4"/>
  </w:num>
  <w:num w:numId="36">
    <w:abstractNumId w:val="3"/>
  </w:num>
  <w:num w:numId="37">
    <w:abstractNumId w:val="19"/>
  </w:num>
  <w:num w:numId="38">
    <w:abstractNumId w:val="2"/>
  </w:num>
  <w:num w:numId="39">
    <w:abstractNumId w:val="21"/>
  </w:num>
  <w:num w:numId="40">
    <w:abstractNumId w:val="30"/>
  </w:num>
  <w:num w:numId="41">
    <w:abstractNumId w:val="23"/>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05"/>
    <w:rsid w:val="000155EB"/>
    <w:rsid w:val="00020A08"/>
    <w:rsid w:val="00020C84"/>
    <w:rsid w:val="000324CB"/>
    <w:rsid w:val="00034223"/>
    <w:rsid w:val="00052AFD"/>
    <w:rsid w:val="00075564"/>
    <w:rsid w:val="00081E05"/>
    <w:rsid w:val="00092EA8"/>
    <w:rsid w:val="0009772F"/>
    <w:rsid w:val="000C6584"/>
    <w:rsid w:val="000F3209"/>
    <w:rsid w:val="000F5BA6"/>
    <w:rsid w:val="00113470"/>
    <w:rsid w:val="00141FD3"/>
    <w:rsid w:val="001544F4"/>
    <w:rsid w:val="0016028D"/>
    <w:rsid w:val="0016104A"/>
    <w:rsid w:val="001631C8"/>
    <w:rsid w:val="00165747"/>
    <w:rsid w:val="00184FC4"/>
    <w:rsid w:val="001B61D5"/>
    <w:rsid w:val="001D1DA5"/>
    <w:rsid w:val="001D5F5D"/>
    <w:rsid w:val="002106E2"/>
    <w:rsid w:val="00220ABD"/>
    <w:rsid w:val="0024456C"/>
    <w:rsid w:val="00263605"/>
    <w:rsid w:val="00266615"/>
    <w:rsid w:val="0027498C"/>
    <w:rsid w:val="00274DCF"/>
    <w:rsid w:val="002758EA"/>
    <w:rsid w:val="00275958"/>
    <w:rsid w:val="00282316"/>
    <w:rsid w:val="0029011C"/>
    <w:rsid w:val="00295E0A"/>
    <w:rsid w:val="002C1209"/>
    <w:rsid w:val="002F3460"/>
    <w:rsid w:val="002F4AF1"/>
    <w:rsid w:val="002F6E45"/>
    <w:rsid w:val="00300972"/>
    <w:rsid w:val="0030520B"/>
    <w:rsid w:val="00323E8D"/>
    <w:rsid w:val="00350DCF"/>
    <w:rsid w:val="0035573B"/>
    <w:rsid w:val="0038054A"/>
    <w:rsid w:val="00383276"/>
    <w:rsid w:val="00387459"/>
    <w:rsid w:val="0039142D"/>
    <w:rsid w:val="003C03E8"/>
    <w:rsid w:val="003C716C"/>
    <w:rsid w:val="003D037D"/>
    <w:rsid w:val="003F0502"/>
    <w:rsid w:val="003F19ED"/>
    <w:rsid w:val="00403EB0"/>
    <w:rsid w:val="004102C3"/>
    <w:rsid w:val="00417188"/>
    <w:rsid w:val="00417F15"/>
    <w:rsid w:val="0044140E"/>
    <w:rsid w:val="00445F97"/>
    <w:rsid w:val="00450D76"/>
    <w:rsid w:val="004525A2"/>
    <w:rsid w:val="00454BD1"/>
    <w:rsid w:val="00497BA6"/>
    <w:rsid w:val="004A45E5"/>
    <w:rsid w:val="004A6FFF"/>
    <w:rsid w:val="004B4848"/>
    <w:rsid w:val="00503F70"/>
    <w:rsid w:val="00533941"/>
    <w:rsid w:val="00545FA9"/>
    <w:rsid w:val="00553FAD"/>
    <w:rsid w:val="00590287"/>
    <w:rsid w:val="00593B5A"/>
    <w:rsid w:val="00594C22"/>
    <w:rsid w:val="005A70AD"/>
    <w:rsid w:val="005B6508"/>
    <w:rsid w:val="005C52E0"/>
    <w:rsid w:val="005D4CB8"/>
    <w:rsid w:val="005D5CD9"/>
    <w:rsid w:val="005E3BAB"/>
    <w:rsid w:val="005F6F04"/>
    <w:rsid w:val="00614E4E"/>
    <w:rsid w:val="00622375"/>
    <w:rsid w:val="00631F9F"/>
    <w:rsid w:val="00656421"/>
    <w:rsid w:val="00667778"/>
    <w:rsid w:val="00671D96"/>
    <w:rsid w:val="00694B06"/>
    <w:rsid w:val="006A5DEE"/>
    <w:rsid w:val="006B08A8"/>
    <w:rsid w:val="006D2627"/>
    <w:rsid w:val="006E70E1"/>
    <w:rsid w:val="006F79C7"/>
    <w:rsid w:val="00722556"/>
    <w:rsid w:val="00724920"/>
    <w:rsid w:val="00734BA3"/>
    <w:rsid w:val="007731F7"/>
    <w:rsid w:val="0077641E"/>
    <w:rsid w:val="007766B6"/>
    <w:rsid w:val="007835CF"/>
    <w:rsid w:val="00790998"/>
    <w:rsid w:val="007949DE"/>
    <w:rsid w:val="00795961"/>
    <w:rsid w:val="007D000A"/>
    <w:rsid w:val="007D2D65"/>
    <w:rsid w:val="007E46E6"/>
    <w:rsid w:val="007F7DA5"/>
    <w:rsid w:val="0080242F"/>
    <w:rsid w:val="00802C47"/>
    <w:rsid w:val="008042F6"/>
    <w:rsid w:val="00806341"/>
    <w:rsid w:val="008105F3"/>
    <w:rsid w:val="00814B1D"/>
    <w:rsid w:val="008314B8"/>
    <w:rsid w:val="00851949"/>
    <w:rsid w:val="00854549"/>
    <w:rsid w:val="00862936"/>
    <w:rsid w:val="0089126F"/>
    <w:rsid w:val="00896631"/>
    <w:rsid w:val="008A2504"/>
    <w:rsid w:val="008A7598"/>
    <w:rsid w:val="008B45D5"/>
    <w:rsid w:val="008C1C33"/>
    <w:rsid w:val="008D18C6"/>
    <w:rsid w:val="00921D84"/>
    <w:rsid w:val="00932668"/>
    <w:rsid w:val="00940F48"/>
    <w:rsid w:val="009420D0"/>
    <w:rsid w:val="00947D7F"/>
    <w:rsid w:val="0095735C"/>
    <w:rsid w:val="00970C28"/>
    <w:rsid w:val="009739CA"/>
    <w:rsid w:val="0097691D"/>
    <w:rsid w:val="00993400"/>
    <w:rsid w:val="009A436B"/>
    <w:rsid w:val="009A674A"/>
    <w:rsid w:val="009A68DC"/>
    <w:rsid w:val="009B04A1"/>
    <w:rsid w:val="009B3C92"/>
    <w:rsid w:val="009C116D"/>
    <w:rsid w:val="009C4300"/>
    <w:rsid w:val="009D22F6"/>
    <w:rsid w:val="009D5D06"/>
    <w:rsid w:val="009D7751"/>
    <w:rsid w:val="009E4208"/>
    <w:rsid w:val="009E7F63"/>
    <w:rsid w:val="009F3745"/>
    <w:rsid w:val="00A06A40"/>
    <w:rsid w:val="00A11124"/>
    <w:rsid w:val="00A13CDE"/>
    <w:rsid w:val="00A1439E"/>
    <w:rsid w:val="00A2783E"/>
    <w:rsid w:val="00A4031C"/>
    <w:rsid w:val="00A46BFD"/>
    <w:rsid w:val="00A57A72"/>
    <w:rsid w:val="00A809B8"/>
    <w:rsid w:val="00A82344"/>
    <w:rsid w:val="00A8538F"/>
    <w:rsid w:val="00A87E29"/>
    <w:rsid w:val="00AA1F42"/>
    <w:rsid w:val="00AA5EAD"/>
    <w:rsid w:val="00AB6FC2"/>
    <w:rsid w:val="00AD2235"/>
    <w:rsid w:val="00AE065D"/>
    <w:rsid w:val="00B0419C"/>
    <w:rsid w:val="00B2592C"/>
    <w:rsid w:val="00B56ED8"/>
    <w:rsid w:val="00B60C4F"/>
    <w:rsid w:val="00B65EBC"/>
    <w:rsid w:val="00B67C60"/>
    <w:rsid w:val="00BA4504"/>
    <w:rsid w:val="00BB26D9"/>
    <w:rsid w:val="00BB3DDB"/>
    <w:rsid w:val="00BC1B68"/>
    <w:rsid w:val="00BC65CE"/>
    <w:rsid w:val="00BE166E"/>
    <w:rsid w:val="00BE512C"/>
    <w:rsid w:val="00C01880"/>
    <w:rsid w:val="00C23E2A"/>
    <w:rsid w:val="00C30810"/>
    <w:rsid w:val="00C400D8"/>
    <w:rsid w:val="00C55F71"/>
    <w:rsid w:val="00C629DA"/>
    <w:rsid w:val="00C830FC"/>
    <w:rsid w:val="00C93EA0"/>
    <w:rsid w:val="00CA3BE2"/>
    <w:rsid w:val="00CB2D98"/>
    <w:rsid w:val="00CB7B48"/>
    <w:rsid w:val="00CC2D8B"/>
    <w:rsid w:val="00CC4194"/>
    <w:rsid w:val="00CC7FB0"/>
    <w:rsid w:val="00CE01A6"/>
    <w:rsid w:val="00CE4668"/>
    <w:rsid w:val="00CE6891"/>
    <w:rsid w:val="00D03BAF"/>
    <w:rsid w:val="00D13DD2"/>
    <w:rsid w:val="00D31209"/>
    <w:rsid w:val="00D4440F"/>
    <w:rsid w:val="00D5346B"/>
    <w:rsid w:val="00D542AE"/>
    <w:rsid w:val="00D738B2"/>
    <w:rsid w:val="00D947C6"/>
    <w:rsid w:val="00DB1EF0"/>
    <w:rsid w:val="00DB7209"/>
    <w:rsid w:val="00DD65F6"/>
    <w:rsid w:val="00DE0362"/>
    <w:rsid w:val="00DE1C05"/>
    <w:rsid w:val="00DE320D"/>
    <w:rsid w:val="00DE382B"/>
    <w:rsid w:val="00E267B0"/>
    <w:rsid w:val="00E31DFE"/>
    <w:rsid w:val="00E449BB"/>
    <w:rsid w:val="00E52EF9"/>
    <w:rsid w:val="00E56836"/>
    <w:rsid w:val="00E7774A"/>
    <w:rsid w:val="00EA1558"/>
    <w:rsid w:val="00EA326A"/>
    <w:rsid w:val="00EA59EB"/>
    <w:rsid w:val="00EC751B"/>
    <w:rsid w:val="00ED20A8"/>
    <w:rsid w:val="00ED3C73"/>
    <w:rsid w:val="00ED64BE"/>
    <w:rsid w:val="00EE68CE"/>
    <w:rsid w:val="00F05A5E"/>
    <w:rsid w:val="00F1147B"/>
    <w:rsid w:val="00F11F55"/>
    <w:rsid w:val="00F20833"/>
    <w:rsid w:val="00F2716C"/>
    <w:rsid w:val="00F3059B"/>
    <w:rsid w:val="00F3384B"/>
    <w:rsid w:val="00F409E9"/>
    <w:rsid w:val="00F60A2C"/>
    <w:rsid w:val="00F92AC1"/>
    <w:rsid w:val="00F9715E"/>
    <w:rsid w:val="00FA3A05"/>
    <w:rsid w:val="00FB16C9"/>
    <w:rsid w:val="00FB4A74"/>
    <w:rsid w:val="00FC1A14"/>
    <w:rsid w:val="00FC31F8"/>
    <w:rsid w:val="00FC6E8E"/>
    <w:rsid w:val="00FD04EF"/>
    <w:rsid w:val="00FD1D76"/>
    <w:rsid w:val="00FD1D9E"/>
    <w:rsid w:val="00FE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F40A7"/>
  <w15:chartTrackingRefBased/>
  <w15:docId w15:val="{E511A721-69F4-4B89-84BF-721890B8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2F6"/>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324CB"/>
    <w:rPr>
      <w:color w:val="0563C1" w:themeColor="hyperlink"/>
      <w:u w:val="single"/>
    </w:rPr>
  </w:style>
  <w:style w:type="character" w:styleId="UnresolvedMention">
    <w:name w:val="Unresolved Mention"/>
    <w:basedOn w:val="DefaultParagraphFont"/>
    <w:uiPriority w:val="99"/>
    <w:semiHidden/>
    <w:unhideWhenUsed/>
    <w:rsid w:val="000324CB"/>
    <w:rPr>
      <w:color w:val="605E5C"/>
      <w:shd w:val="clear" w:color="auto" w:fill="E1DFDD"/>
    </w:rPr>
  </w:style>
  <w:style w:type="table" w:styleId="PlainTable1">
    <w:name w:val="Plain Table 1"/>
    <w:basedOn w:val="TableNormal"/>
    <w:uiPriority w:val="41"/>
    <w:rsid w:val="00F971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55F71"/>
    <w:rPr>
      <w:sz w:val="16"/>
      <w:szCs w:val="16"/>
    </w:rPr>
  </w:style>
  <w:style w:type="paragraph" w:styleId="CommentText">
    <w:name w:val="annotation text"/>
    <w:basedOn w:val="Normal"/>
    <w:link w:val="CommentTextChar"/>
    <w:uiPriority w:val="99"/>
    <w:semiHidden/>
    <w:unhideWhenUsed/>
    <w:rsid w:val="00C55F71"/>
    <w:pPr>
      <w:spacing w:line="240" w:lineRule="auto"/>
    </w:pPr>
    <w:rPr>
      <w:sz w:val="20"/>
      <w:szCs w:val="20"/>
    </w:rPr>
  </w:style>
  <w:style w:type="character" w:customStyle="1" w:styleId="CommentTextChar">
    <w:name w:val="Comment Text Char"/>
    <w:basedOn w:val="DefaultParagraphFont"/>
    <w:link w:val="CommentText"/>
    <w:uiPriority w:val="99"/>
    <w:semiHidden/>
    <w:rsid w:val="00C55F71"/>
    <w:rPr>
      <w:sz w:val="20"/>
      <w:szCs w:val="20"/>
    </w:rPr>
  </w:style>
  <w:style w:type="paragraph" w:styleId="CommentSubject">
    <w:name w:val="annotation subject"/>
    <w:basedOn w:val="CommentText"/>
    <w:next w:val="CommentText"/>
    <w:link w:val="CommentSubjectChar"/>
    <w:uiPriority w:val="99"/>
    <w:semiHidden/>
    <w:unhideWhenUsed/>
    <w:rsid w:val="00C55F71"/>
    <w:rPr>
      <w:b/>
      <w:bCs/>
    </w:rPr>
  </w:style>
  <w:style w:type="character" w:customStyle="1" w:styleId="CommentSubjectChar">
    <w:name w:val="Comment Subject Char"/>
    <w:basedOn w:val="CommentTextChar"/>
    <w:link w:val="CommentSubject"/>
    <w:uiPriority w:val="99"/>
    <w:semiHidden/>
    <w:rsid w:val="00C55F71"/>
    <w:rPr>
      <w:b/>
      <w:bCs/>
      <w:sz w:val="20"/>
      <w:szCs w:val="20"/>
    </w:rPr>
  </w:style>
  <w:style w:type="paragraph" w:styleId="Revision">
    <w:name w:val="Revision"/>
    <w:hidden/>
    <w:uiPriority w:val="99"/>
    <w:semiHidden/>
    <w:rsid w:val="00C55F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3135">
      <w:bodyDiv w:val="1"/>
      <w:marLeft w:val="0"/>
      <w:marRight w:val="0"/>
      <w:marTop w:val="0"/>
      <w:marBottom w:val="0"/>
      <w:divBdr>
        <w:top w:val="none" w:sz="0" w:space="0" w:color="auto"/>
        <w:left w:val="none" w:sz="0" w:space="0" w:color="auto"/>
        <w:bottom w:val="none" w:sz="0" w:space="0" w:color="auto"/>
        <w:right w:val="none" w:sz="0" w:space="0" w:color="auto"/>
      </w:divBdr>
    </w:div>
    <w:div w:id="343435880">
      <w:bodyDiv w:val="1"/>
      <w:marLeft w:val="0"/>
      <w:marRight w:val="0"/>
      <w:marTop w:val="0"/>
      <w:marBottom w:val="0"/>
      <w:divBdr>
        <w:top w:val="none" w:sz="0" w:space="0" w:color="auto"/>
        <w:left w:val="none" w:sz="0" w:space="0" w:color="auto"/>
        <w:bottom w:val="none" w:sz="0" w:space="0" w:color="auto"/>
        <w:right w:val="none" w:sz="0" w:space="0" w:color="auto"/>
      </w:divBdr>
    </w:div>
    <w:div w:id="423183226">
      <w:bodyDiv w:val="1"/>
      <w:marLeft w:val="0"/>
      <w:marRight w:val="0"/>
      <w:marTop w:val="0"/>
      <w:marBottom w:val="0"/>
      <w:divBdr>
        <w:top w:val="none" w:sz="0" w:space="0" w:color="auto"/>
        <w:left w:val="none" w:sz="0" w:space="0" w:color="auto"/>
        <w:bottom w:val="none" w:sz="0" w:space="0" w:color="auto"/>
        <w:right w:val="none" w:sz="0" w:space="0" w:color="auto"/>
      </w:divBdr>
    </w:div>
    <w:div w:id="490218107">
      <w:bodyDiv w:val="1"/>
      <w:marLeft w:val="0"/>
      <w:marRight w:val="0"/>
      <w:marTop w:val="0"/>
      <w:marBottom w:val="0"/>
      <w:divBdr>
        <w:top w:val="none" w:sz="0" w:space="0" w:color="auto"/>
        <w:left w:val="none" w:sz="0" w:space="0" w:color="auto"/>
        <w:bottom w:val="none" w:sz="0" w:space="0" w:color="auto"/>
        <w:right w:val="none" w:sz="0" w:space="0" w:color="auto"/>
      </w:divBdr>
    </w:div>
    <w:div w:id="805397082">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91034001">
      <w:bodyDiv w:val="1"/>
      <w:marLeft w:val="0"/>
      <w:marRight w:val="0"/>
      <w:marTop w:val="0"/>
      <w:marBottom w:val="0"/>
      <w:divBdr>
        <w:top w:val="none" w:sz="0" w:space="0" w:color="auto"/>
        <w:left w:val="none" w:sz="0" w:space="0" w:color="auto"/>
        <w:bottom w:val="none" w:sz="0" w:space="0" w:color="auto"/>
        <w:right w:val="none" w:sz="0" w:space="0" w:color="auto"/>
      </w:divBdr>
    </w:div>
    <w:div w:id="1483814898">
      <w:bodyDiv w:val="1"/>
      <w:marLeft w:val="0"/>
      <w:marRight w:val="0"/>
      <w:marTop w:val="0"/>
      <w:marBottom w:val="0"/>
      <w:divBdr>
        <w:top w:val="none" w:sz="0" w:space="0" w:color="auto"/>
        <w:left w:val="none" w:sz="0" w:space="0" w:color="auto"/>
        <w:bottom w:val="none" w:sz="0" w:space="0" w:color="auto"/>
        <w:right w:val="none" w:sz="0" w:space="0" w:color="auto"/>
      </w:divBdr>
    </w:div>
    <w:div w:id="1762020170">
      <w:bodyDiv w:val="1"/>
      <w:marLeft w:val="0"/>
      <w:marRight w:val="0"/>
      <w:marTop w:val="0"/>
      <w:marBottom w:val="0"/>
      <w:divBdr>
        <w:top w:val="none" w:sz="0" w:space="0" w:color="auto"/>
        <w:left w:val="none" w:sz="0" w:space="0" w:color="auto"/>
        <w:bottom w:val="none" w:sz="0" w:space="0" w:color="auto"/>
        <w:right w:val="none" w:sz="0" w:space="0" w:color="auto"/>
      </w:divBdr>
    </w:div>
    <w:div w:id="1954508259">
      <w:bodyDiv w:val="1"/>
      <w:marLeft w:val="0"/>
      <w:marRight w:val="0"/>
      <w:marTop w:val="0"/>
      <w:marBottom w:val="0"/>
      <w:divBdr>
        <w:top w:val="none" w:sz="0" w:space="0" w:color="auto"/>
        <w:left w:val="none" w:sz="0" w:space="0" w:color="auto"/>
        <w:bottom w:val="none" w:sz="0" w:space="0" w:color="auto"/>
        <w:right w:val="none" w:sz="0" w:space="0" w:color="auto"/>
      </w:divBdr>
    </w:div>
    <w:div w:id="2070613774">
      <w:bodyDiv w:val="1"/>
      <w:marLeft w:val="0"/>
      <w:marRight w:val="0"/>
      <w:marTop w:val="0"/>
      <w:marBottom w:val="0"/>
      <w:divBdr>
        <w:top w:val="none" w:sz="0" w:space="0" w:color="auto"/>
        <w:left w:val="none" w:sz="0" w:space="0" w:color="auto"/>
        <w:bottom w:val="none" w:sz="0" w:space="0" w:color="auto"/>
        <w:right w:val="none" w:sz="0" w:space="0" w:color="auto"/>
      </w:divBdr>
    </w:div>
    <w:div w:id="210426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wa240\Documents\Minutes\Meeting-Minutes-SOCFIVE%20SRT%20GM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D9A13770F5AA42B15B14C6B70D7062" ma:contentTypeVersion="10" ma:contentTypeDescription="Create a new document." ma:contentTypeScope="" ma:versionID="59a5b2a92aca8915f5c3a61a668c71e6">
  <xsd:schema xmlns:xsd="http://www.w3.org/2001/XMLSchema" xmlns:xs="http://www.w3.org/2001/XMLSchema" xmlns:p="http://schemas.microsoft.com/office/2006/metadata/properties" xmlns:ns2="7d8d0c72-2f02-4953-85f0-3ce83c7aea03" xmlns:ns3="dd2e314e-25da-44a4-a0ce-9a4bc84ad9dd" targetNamespace="http://schemas.microsoft.com/office/2006/metadata/properties" ma:root="true" ma:fieldsID="23283a0af6ccb0b21dc0d9cae79f4918" ns2:_="" ns3:_="">
    <xsd:import namespace="7d8d0c72-2f02-4953-85f0-3ce83c7aea03"/>
    <xsd:import namespace="dd2e314e-25da-44a4-a0ce-9a4bc84ad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d0c72-2f02-4953-85f0-3ce83c7ae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e314e-25da-44a4-a0ce-9a4bc84ad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C08E6-80DC-4FF5-94DB-386CB036AD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8E2351-A162-4526-AD5E-7ABFF241C1A1}">
  <ds:schemaRefs>
    <ds:schemaRef ds:uri="http://schemas.microsoft.com/sharepoint/v3/contenttype/forms"/>
  </ds:schemaRefs>
</ds:datastoreItem>
</file>

<file path=customXml/itemProps3.xml><?xml version="1.0" encoding="utf-8"?>
<ds:datastoreItem xmlns:ds="http://schemas.openxmlformats.org/officeDocument/2006/customXml" ds:itemID="{7979C75A-6AF0-497C-A282-797F5B99A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d0c72-2f02-4953-85f0-3ce83c7aea03"/>
    <ds:schemaRef ds:uri="dd2e314e-25da-44a4-a0ce-9a4bc84ad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Meeting-Minutes-SOCFIVE SRT GMIT</Template>
  <TotalTime>1</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 Jessica R.</dc:creator>
  <cp:keywords/>
  <dc:description/>
  <cp:lastModifiedBy>Dorman, Kelly C (BHDID/Frankfort)</cp:lastModifiedBy>
  <cp:revision>2</cp:revision>
  <dcterms:created xsi:type="dcterms:W3CDTF">2022-07-22T16:37:00Z</dcterms:created>
  <dcterms:modified xsi:type="dcterms:W3CDTF">2022-07-22T16:37:00Z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0x010100A4D9A13770F5AA42B15B14C6B70D7062</vt:lpwstr>
  </property>
</Properties>
</file>