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8B23" w14:textId="77777777" w:rsidR="00275958" w:rsidRPr="00A50224" w:rsidRDefault="007D000A" w:rsidP="007D000A">
      <w:pPr>
        <w:pStyle w:val="Heading1"/>
        <w:rPr>
          <w:rFonts w:ascii="Arial Nova" w:hAnsi="Arial Nova"/>
        </w:rPr>
      </w:pPr>
      <w:r w:rsidRPr="00A50224">
        <w:rPr>
          <w:rFonts w:ascii="Arial Nova" w:hAnsi="Arial Nova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1F5BD8" wp14:editId="4E8A402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048500" cy="904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69234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1ED3A8BD" w14:textId="77777777" w:rsidR="00DE0362" w:rsidRDefault="00DE0362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</w:pPr>
                          </w:p>
                          <w:p w14:paraId="38FD17F4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D000A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  <w:t>Purpose of the GMIT:</w:t>
                            </w:r>
                            <w:r w:rsidRPr="007D000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 xml:space="preserve"> 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  <w:p w14:paraId="608CB571" w14:textId="77777777" w:rsidR="007D000A" w:rsidRPr="007F59FA" w:rsidRDefault="007D000A" w:rsidP="007D000A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21F5B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55pt;height:71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cGEQIAAB4EAAAOAAAAZHJzL2Uyb0RvYy54bWysU1Fv0zAQfkfiP1h+p0mrlnZR02l0DCGN&#10;gTT4AY7jJBa2z9huk/LrOTtZ1wFPiDxYvtz5u7vvvtteD1qRo3BeginpfJZTIgyHWpq2pN++3r3Z&#10;UOIDMzVTYERJT8LT693rV9veFmIBHahaOIIgxhe9LWkXgi2yzPNOaOZnYIVBZwNOs4Cma7PasR7R&#10;tcoWef4268HV1gEX3uPf29FJdwm/aQQPn5vGi0BUSbG2kE6Xziqe2W7LitYx20k+lcH+oQrNpMGk&#10;Z6hbFhg5OPkHlJbcgYcmzDjoDJpGcpF6wG7m+W/dPHbMitQLkuPtmSb//2D5w/HRfnEkDO9gwAGm&#10;Jry9B/7dEwP7jplW3DgHfSdYjYnnkbKst76YnkaqfeEjSNV/ghqHzA4BEtDQOB1ZwT4JouMATmfS&#10;xRAIx5/rfLlZ5eji6LtCY71KKVjx9No6Hz4I0CReSupwqAmdHe99iNWw4ikkJvOgZH0nlUpGFJLY&#10;K0eODCVQtYsJ/EWUMqTH5KvFauz/BYJrq/P7PH1/g9AyoJCV1CXdnINYEVl7b+oks8CkGu9YsTIT&#10;jZG5kcMwVAMGRjorqE9IqINRsLhgeOnA/aSkR7GW1P84MCcoUR8NDuVqvlxGdSdjuVov0HCXnurS&#10;wwxHqJIGSsbrPqSNiHwZuMHhNTLx+lzJVCuKMNE9LUxU+aWdop7XevcLAAD//wMAUEsDBBQABgAI&#10;AAAAIQCdy18B2wAAAAYBAAAPAAAAZHJzL2Rvd25yZXYueG1sTI9BT8MwDIXvSPyHyEjcWNKtDFSa&#10;ThOMIwcG0jimjWmrNU6VZFv37/G4wMXy07Oev1euJjeII4bYe9KQzRQIpMbbnloNnx+vd48gYjJk&#10;zeAJNZwxwqq6vipNYf2J3vG4Ta3gEIqF0dClNBZSxqZDZ+LMj0jsffvgTGIZWmmDOXG4G+RcqaV0&#10;pif+0JkRnzts9tuD07DZq93D+W2xW+aDXKyD+tq81LnWtzfT+glEwin9HcMFn9GhYqbaH8hGMWjg&#10;Iul3XrwsU6xr3vL5PciqlP/xqx8AAAD//wMAUEsBAi0AFAAGAAgAAAAhALaDOJL+AAAA4QEAABMA&#10;AAAAAAAAAAAAAAAAAAAAAFtDb250ZW50X1R5cGVzXS54bWxQSwECLQAUAAYACAAAACEAOP0h/9YA&#10;AACUAQAACwAAAAAAAAAAAAAAAAAvAQAAX3JlbHMvLnJlbHNQSwECLQAUAAYACAAAACEANDx3BhEC&#10;AAAeBAAADgAAAAAAAAAAAAAAAAAuAgAAZHJzL2Uyb0RvYy54bWxQSwECLQAUAAYACAAAACEAnctf&#10;AdsAAAAGAQAADwAAAAAAAAAAAAAAAABrBAAAZHJzL2Rvd25yZXYueG1sUEsFBgAAAAAEAAQA8wAA&#10;AHMFAAAAAA==&#10;" fillcolor="#e7e6e6 [3214]">
                <v:textbox>
                  <w:txbxContent>
                    <w:p w14:paraId="4B769234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1ED3A8BD" w14:textId="77777777" w:rsidR="00DE0362" w:rsidRDefault="00DE0362" w:rsidP="007D000A">
                      <w:pPr>
                        <w:pStyle w:val="BodyCopy"/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</w:pPr>
                    </w:p>
                    <w:p w14:paraId="38FD17F4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D000A"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  <w:t>Purpose of the GMIT:</w:t>
                      </w:r>
                      <w:r w:rsidRPr="007D000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 xml:space="preserve"> interagency team responsible for management of the grant, oversight of state and local implementation activities, and ongoing communication with the system of care governing bodies.</w:t>
                      </w:r>
                    </w:p>
                    <w:p w14:paraId="608CB571" w14:textId="77777777" w:rsidR="007D000A" w:rsidRPr="007F59FA" w:rsidRDefault="007D000A" w:rsidP="007D000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0224">
        <w:rPr>
          <w:rFonts w:ascii="Arial Nova" w:hAnsi="Arial Nova"/>
        </w:rPr>
        <w:t>Attendees</w:t>
      </w:r>
    </w:p>
    <w:tbl>
      <w:tblPr>
        <w:tblStyle w:val="TableGrid1"/>
        <w:tblW w:w="10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168"/>
        <w:gridCol w:w="450"/>
        <w:gridCol w:w="3168"/>
        <w:gridCol w:w="450"/>
        <w:gridCol w:w="3168"/>
      </w:tblGrid>
      <w:tr w:rsidR="001D5F5D" w:rsidRPr="00A50224" w14:paraId="7949250C" w14:textId="77777777" w:rsidTr="00302828">
        <w:trPr>
          <w:trHeight w:val="130"/>
        </w:trPr>
        <w:bookmarkStart w:id="0" w:name="_Hlk113865695" w:displacedByCustomXml="next"/>
        <w:sdt>
          <w:sdtPr>
            <w:rPr>
              <w:rFonts w:ascii="Arial Nova" w:hAnsi="Arial Nova"/>
            </w:rPr>
            <w:id w:val="-214649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2ACC8FC3" w14:textId="3613ED8A" w:rsidR="001D5F5D" w:rsidRPr="00A50224" w:rsidRDefault="00745C1D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4B401B6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Chris Elmore</w:t>
            </w:r>
          </w:p>
        </w:tc>
        <w:sdt>
          <w:sdtPr>
            <w:rPr>
              <w:rFonts w:ascii="Arial Nova" w:hAnsi="Arial Nova"/>
            </w:rPr>
            <w:id w:val="-9340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8B25CBE" w14:textId="7427427D" w:rsidR="001D5F5D" w:rsidRPr="00A50224" w:rsidRDefault="005B1596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D9C8C49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Abigail Freeman</w:t>
            </w:r>
          </w:p>
        </w:tc>
        <w:sdt>
          <w:sdtPr>
            <w:rPr>
              <w:rFonts w:ascii="Arial Nova" w:hAnsi="Arial Nova"/>
            </w:rPr>
            <w:id w:val="128099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9BEAD41" w14:textId="334A2D1F" w:rsidR="001D5F5D" w:rsidRPr="00A50224" w:rsidRDefault="0014734A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3095D32" w14:textId="6516F95A" w:rsidR="001D5F5D" w:rsidRPr="00A50224" w:rsidRDefault="00116F2D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Debbie Lorence </w:t>
            </w:r>
          </w:p>
        </w:tc>
      </w:tr>
      <w:tr w:rsidR="001D5F5D" w:rsidRPr="00A50224" w14:paraId="63864BBD" w14:textId="77777777" w:rsidTr="00302828">
        <w:trPr>
          <w:trHeight w:val="130"/>
        </w:trPr>
        <w:sdt>
          <w:sdtPr>
            <w:rPr>
              <w:rFonts w:ascii="Arial Nova" w:hAnsi="Arial Nova"/>
            </w:rPr>
            <w:id w:val="-140359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061F2E0E" w14:textId="7061329B" w:rsidR="001D5F5D" w:rsidRPr="00A50224" w:rsidRDefault="00745C1D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53689C0" w14:textId="5E1D1DDE" w:rsidR="001D5F5D" w:rsidRPr="006962CC" w:rsidRDefault="008A6598" w:rsidP="001D5F5D">
            <w:pPr>
              <w:rPr>
                <w:rFonts w:ascii="Arial Nova" w:hAnsi="Arial Nova"/>
                <w:highlight w:val="yellow"/>
              </w:rPr>
            </w:pPr>
            <w:r w:rsidRPr="00F101B1">
              <w:rPr>
                <w:rFonts w:ascii="Arial Nova" w:hAnsi="Arial Nova"/>
              </w:rPr>
              <w:t xml:space="preserve">Jessica Humphrey </w:t>
            </w:r>
          </w:p>
        </w:tc>
        <w:sdt>
          <w:sdtPr>
            <w:rPr>
              <w:rFonts w:ascii="Arial Nova" w:hAnsi="Arial Nova"/>
            </w:rPr>
            <w:id w:val="-73493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84F9392" w14:textId="6EAD30D3" w:rsidR="001D5F5D" w:rsidRPr="00A50224" w:rsidRDefault="0014734A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FDD1597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Robin Gregory </w:t>
            </w:r>
          </w:p>
        </w:tc>
        <w:sdt>
          <w:sdtPr>
            <w:rPr>
              <w:rFonts w:ascii="Arial Nova" w:hAnsi="Arial Nova"/>
            </w:rPr>
            <w:id w:val="210962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F921B9E" w14:textId="6903C8CF" w:rsidR="001D5F5D" w:rsidRPr="00A50224" w:rsidRDefault="00D81FF0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33A6D77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Chris </w:t>
            </w:r>
            <w:proofErr w:type="spellStart"/>
            <w:r w:rsidRPr="00A50224">
              <w:rPr>
                <w:rFonts w:ascii="Arial Nova" w:hAnsi="Arial Nova"/>
              </w:rPr>
              <w:t>Bentonwhite</w:t>
            </w:r>
            <w:proofErr w:type="spellEnd"/>
          </w:p>
        </w:tc>
      </w:tr>
      <w:tr w:rsidR="001D5F5D" w:rsidRPr="00A50224" w14:paraId="3D31BE1D" w14:textId="77777777" w:rsidTr="00302828">
        <w:trPr>
          <w:trHeight w:val="130"/>
        </w:trPr>
        <w:sdt>
          <w:sdtPr>
            <w:rPr>
              <w:rFonts w:ascii="Arial Nova" w:hAnsi="Arial Nova"/>
            </w:rPr>
            <w:id w:val="21147865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21485E0" w14:textId="4FC94158" w:rsidR="001D5F5D" w:rsidRPr="00A50224" w:rsidRDefault="0070777C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860B1A6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Dyzz Cooper</w:t>
            </w:r>
          </w:p>
        </w:tc>
        <w:sdt>
          <w:sdtPr>
            <w:rPr>
              <w:rFonts w:ascii="Arial Nova" w:hAnsi="Arial Nova"/>
            </w:rPr>
            <w:id w:val="659353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08C0DE4" w14:textId="2F87111D" w:rsidR="001D5F5D" w:rsidRPr="00A50224" w:rsidRDefault="0070777C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7FD9C79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Shelly Perdue</w:t>
            </w:r>
          </w:p>
        </w:tc>
        <w:sdt>
          <w:sdtPr>
            <w:rPr>
              <w:rFonts w:ascii="Arial Nova" w:hAnsi="Arial Nova"/>
            </w:rPr>
            <w:id w:val="-167171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768B417" w14:textId="5ED1AD44" w:rsidR="001D5F5D" w:rsidRPr="00A50224" w:rsidRDefault="00745C1D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6D17992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Anne Embry</w:t>
            </w:r>
          </w:p>
        </w:tc>
      </w:tr>
      <w:tr w:rsidR="001D5F5D" w:rsidRPr="00A50224" w14:paraId="636C6140" w14:textId="77777777" w:rsidTr="00302828">
        <w:trPr>
          <w:trHeight w:val="130"/>
        </w:trPr>
        <w:sdt>
          <w:sdtPr>
            <w:rPr>
              <w:rFonts w:ascii="Arial Nova" w:hAnsi="Arial Nova"/>
            </w:rPr>
            <w:id w:val="-22475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85743D7" w14:textId="0E3F6CA2" w:rsidR="001D5F5D" w:rsidRPr="00A50224" w:rsidRDefault="0014734A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6D258C4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proofErr w:type="spellStart"/>
            <w:r w:rsidRPr="00A50224">
              <w:rPr>
                <w:rFonts w:ascii="Arial Nova" w:hAnsi="Arial Nova"/>
              </w:rPr>
              <w:t>Erix</w:t>
            </w:r>
            <w:proofErr w:type="spellEnd"/>
            <w:r w:rsidRPr="00A50224">
              <w:rPr>
                <w:rFonts w:ascii="Arial Nova" w:hAnsi="Arial Nova"/>
              </w:rPr>
              <w:t xml:space="preserve"> Delgado</w:t>
            </w:r>
          </w:p>
        </w:tc>
        <w:sdt>
          <w:sdtPr>
            <w:rPr>
              <w:rFonts w:ascii="Arial Nova" w:hAnsi="Arial Nova"/>
            </w:rPr>
            <w:id w:val="760416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EA3F985" w14:textId="2D460F24" w:rsidR="001D5F5D" w:rsidRPr="00A50224" w:rsidRDefault="00745C1D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3A84481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Katie Kirkland</w:t>
            </w:r>
            <w:r w:rsidRPr="00A50224" w:rsidDel="00AD7E21">
              <w:rPr>
                <w:rFonts w:ascii="Arial Nova" w:hAnsi="Arial Nova"/>
              </w:rPr>
              <w:t xml:space="preserve"> </w:t>
            </w:r>
          </w:p>
        </w:tc>
        <w:sdt>
          <w:sdtPr>
            <w:rPr>
              <w:rFonts w:ascii="Arial Nova" w:hAnsi="Arial Nova"/>
            </w:rPr>
            <w:id w:val="14091871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958AC87" w14:textId="50C0F1B8" w:rsidR="001D5F5D" w:rsidRPr="00A50224" w:rsidRDefault="0070777C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9DFA292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Dee </w:t>
            </w:r>
            <w:proofErr w:type="spellStart"/>
            <w:r w:rsidRPr="00A50224">
              <w:rPr>
                <w:rFonts w:ascii="Arial Nova" w:hAnsi="Arial Nova"/>
              </w:rPr>
              <w:t>Dee</w:t>
            </w:r>
            <w:proofErr w:type="spellEnd"/>
            <w:r w:rsidRPr="00A50224">
              <w:rPr>
                <w:rFonts w:ascii="Arial Nova" w:hAnsi="Arial Nova"/>
              </w:rPr>
              <w:t xml:space="preserve"> Ward</w:t>
            </w:r>
          </w:p>
        </w:tc>
      </w:tr>
      <w:tr w:rsidR="001D5F5D" w:rsidRPr="00A50224" w14:paraId="54A63EA0" w14:textId="77777777" w:rsidTr="00302828">
        <w:trPr>
          <w:trHeight w:val="130"/>
        </w:trPr>
        <w:sdt>
          <w:sdtPr>
            <w:rPr>
              <w:rFonts w:ascii="Arial Nova" w:hAnsi="Arial Nova"/>
            </w:rPr>
            <w:id w:val="-95139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4FDBC684" w14:textId="5F017CF3" w:rsidR="001D5F5D" w:rsidRPr="00A50224" w:rsidRDefault="005B1596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D5B8FDE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Gayla Lockhart</w:t>
            </w:r>
          </w:p>
        </w:tc>
        <w:sdt>
          <w:sdtPr>
            <w:rPr>
              <w:rFonts w:ascii="Arial Nova" w:hAnsi="Arial Nova"/>
            </w:rPr>
            <w:id w:val="-4229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CAB1049" w14:textId="354F83E1" w:rsidR="001D5F5D" w:rsidRPr="00A50224" w:rsidRDefault="00745C1D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499CBC27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Jessica Ware</w:t>
            </w:r>
          </w:p>
        </w:tc>
        <w:sdt>
          <w:sdtPr>
            <w:rPr>
              <w:rFonts w:ascii="Arial Nova" w:hAnsi="Arial Nova"/>
            </w:rPr>
            <w:id w:val="17210879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CEAF2EC" w14:textId="20348CAA" w:rsidR="001D5F5D" w:rsidRPr="00A50224" w:rsidRDefault="0070777C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C75F789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Tammi Taylor</w:t>
            </w:r>
          </w:p>
        </w:tc>
      </w:tr>
      <w:tr w:rsidR="001D5F5D" w:rsidRPr="00A50224" w14:paraId="4DD2E93A" w14:textId="77777777" w:rsidTr="00302828">
        <w:trPr>
          <w:trHeight w:val="130"/>
        </w:trPr>
        <w:sdt>
          <w:sdtPr>
            <w:rPr>
              <w:rFonts w:ascii="Arial Nova" w:hAnsi="Arial Nova"/>
            </w:rPr>
            <w:id w:val="1894304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08BD63B5" w14:textId="6B2ECDDC" w:rsidR="001D5F5D" w:rsidRPr="00A50224" w:rsidRDefault="00724DDB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4A6D997" w14:textId="318086A9" w:rsidR="001D5F5D" w:rsidRPr="00A50224" w:rsidRDefault="00116F2D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Kelly Minton</w:t>
            </w:r>
          </w:p>
        </w:tc>
        <w:sdt>
          <w:sdtPr>
            <w:rPr>
              <w:rFonts w:ascii="Arial Nova" w:hAnsi="Arial Nova"/>
            </w:rPr>
            <w:id w:val="9186029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FF65097" w14:textId="4B1BDC92" w:rsidR="001D5F5D" w:rsidRPr="00A50224" w:rsidRDefault="0070777C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77EAFC8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Felicia </w:t>
            </w:r>
            <w:proofErr w:type="spellStart"/>
            <w:r w:rsidRPr="00A50224">
              <w:rPr>
                <w:rFonts w:ascii="Arial Nova" w:hAnsi="Arial Nova"/>
              </w:rPr>
              <w:t>McKisic</w:t>
            </w:r>
            <w:proofErr w:type="spellEnd"/>
          </w:p>
        </w:tc>
        <w:sdt>
          <w:sdtPr>
            <w:rPr>
              <w:rFonts w:ascii="Arial Nova" w:hAnsi="Arial Nova"/>
            </w:rPr>
            <w:id w:val="19224539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22A8078" w14:textId="2CFAC08E" w:rsidR="001D5F5D" w:rsidRPr="00A50224" w:rsidRDefault="0070777C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38F5C41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Kelly Dorman</w:t>
            </w:r>
          </w:p>
        </w:tc>
      </w:tr>
      <w:tr w:rsidR="001D5F5D" w:rsidRPr="00A50224" w14:paraId="772840B9" w14:textId="77777777" w:rsidTr="00302828">
        <w:trPr>
          <w:trHeight w:val="80"/>
        </w:trPr>
        <w:sdt>
          <w:sdtPr>
            <w:rPr>
              <w:rFonts w:ascii="Arial Nova" w:hAnsi="Arial Nova"/>
            </w:rPr>
            <w:id w:val="-16505965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2F4A3814" w14:textId="4D15C3A7" w:rsidR="001D5F5D" w:rsidRPr="00A50224" w:rsidRDefault="00E12523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4D562138" w14:textId="58C93C51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Micah </w:t>
            </w:r>
            <w:proofErr w:type="spellStart"/>
            <w:r w:rsidRPr="00CA1C4C">
              <w:rPr>
                <w:rFonts w:ascii="Arial Nova" w:hAnsi="Arial Nova"/>
              </w:rPr>
              <w:t>Bl</w:t>
            </w:r>
            <w:r w:rsidR="00CA1C4C" w:rsidRPr="00CA1C4C">
              <w:rPr>
                <w:rFonts w:ascii="Arial Nova" w:hAnsi="Arial Nova"/>
              </w:rPr>
              <w:t>e</w:t>
            </w:r>
            <w:r w:rsidRPr="00CA1C4C">
              <w:rPr>
                <w:rFonts w:ascii="Arial Nova" w:hAnsi="Arial Nova"/>
              </w:rPr>
              <w:t>lvins</w:t>
            </w:r>
            <w:proofErr w:type="spellEnd"/>
          </w:p>
        </w:tc>
        <w:sdt>
          <w:sdtPr>
            <w:rPr>
              <w:rFonts w:ascii="Arial Nova" w:hAnsi="Arial Nova"/>
            </w:rPr>
            <w:id w:val="48166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C4545E5" w14:textId="4F1AA747" w:rsidR="001D5F5D" w:rsidRPr="00A50224" w:rsidRDefault="005B1596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8975942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Katie Hopper</w:t>
            </w:r>
          </w:p>
        </w:tc>
        <w:sdt>
          <w:sdtPr>
            <w:rPr>
              <w:rFonts w:ascii="Arial Nova" w:hAnsi="Arial Nova"/>
            </w:rPr>
            <w:id w:val="3727403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147DE38" w14:textId="34D98900" w:rsidR="001D5F5D" w:rsidRPr="00A50224" w:rsidRDefault="0070777C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D24C863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Kelly Bradshaw</w:t>
            </w:r>
          </w:p>
        </w:tc>
      </w:tr>
      <w:tr w:rsidR="001D5F5D" w:rsidRPr="00A50224" w14:paraId="3A486CCD" w14:textId="77777777" w:rsidTr="00302828">
        <w:trPr>
          <w:trHeight w:val="130"/>
        </w:trPr>
        <w:sdt>
          <w:sdtPr>
            <w:rPr>
              <w:rFonts w:ascii="Arial Nova" w:hAnsi="Arial Nova"/>
            </w:rPr>
            <w:id w:val="-226149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5E47F357" w14:textId="0A5CC059" w:rsidR="001D5F5D" w:rsidRPr="00A50224" w:rsidRDefault="0070777C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94F2D72" w14:textId="5A54B18F" w:rsidR="001D5F5D" w:rsidRPr="00A50224" w:rsidRDefault="00116F2D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Anita Mattingly</w:t>
            </w:r>
          </w:p>
        </w:tc>
        <w:sdt>
          <w:sdtPr>
            <w:rPr>
              <w:rFonts w:ascii="Arial Nova" w:hAnsi="Arial Nova"/>
            </w:rPr>
            <w:id w:val="-12755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D8F23EA" w14:textId="7EE2D6B0" w:rsidR="001D5F5D" w:rsidRPr="00A50224" w:rsidRDefault="0014734A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7619602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Leslie Bentley</w:t>
            </w:r>
          </w:p>
        </w:tc>
        <w:sdt>
          <w:sdtPr>
            <w:rPr>
              <w:rFonts w:ascii="Arial Nova" w:hAnsi="Arial Nova"/>
            </w:rPr>
            <w:id w:val="-18351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5C4A7F0" w14:textId="25127BB2" w:rsidR="001D5F5D" w:rsidRPr="00A50224" w:rsidRDefault="0014734A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46B7A87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Maxine Reid </w:t>
            </w:r>
          </w:p>
        </w:tc>
      </w:tr>
      <w:tr w:rsidR="001D5F5D" w:rsidRPr="00A50224" w14:paraId="23038CA7" w14:textId="77777777" w:rsidTr="00302828">
        <w:trPr>
          <w:trHeight w:val="130"/>
        </w:trPr>
        <w:sdt>
          <w:sdtPr>
            <w:rPr>
              <w:rFonts w:ascii="Arial Nova" w:hAnsi="Arial Nova"/>
            </w:rPr>
            <w:id w:val="-367684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0782D38F" w14:textId="3A25A023" w:rsidR="001D5F5D" w:rsidRPr="00A50224" w:rsidRDefault="00EF1798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40FADBAF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proofErr w:type="spellStart"/>
            <w:r w:rsidRPr="00A50224">
              <w:rPr>
                <w:rFonts w:ascii="Arial Nova" w:hAnsi="Arial Nova"/>
              </w:rPr>
              <w:t>ShaDonna</w:t>
            </w:r>
            <w:proofErr w:type="spellEnd"/>
            <w:r w:rsidRPr="00A50224">
              <w:rPr>
                <w:rFonts w:ascii="Arial Nova" w:hAnsi="Arial Nova"/>
              </w:rPr>
              <w:t xml:space="preserve"> Yates</w:t>
            </w:r>
          </w:p>
        </w:tc>
        <w:sdt>
          <w:sdtPr>
            <w:rPr>
              <w:rFonts w:ascii="Arial Nova" w:hAnsi="Arial Nova"/>
            </w:rPr>
            <w:id w:val="-207888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2CA8E08" w14:textId="10315A00" w:rsidR="001D5F5D" w:rsidRPr="00A50224" w:rsidRDefault="0014734A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FB7B15B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Joy Varney</w:t>
            </w:r>
          </w:p>
        </w:tc>
        <w:sdt>
          <w:sdtPr>
            <w:rPr>
              <w:rFonts w:ascii="Arial Nova" w:hAnsi="Arial Nova"/>
            </w:rPr>
            <w:id w:val="-211198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51BD1FE" w14:textId="59F99B52" w:rsidR="001D5F5D" w:rsidRPr="00A50224" w:rsidRDefault="0014734A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753C043" w14:textId="0F184F4C" w:rsidR="001D5F5D" w:rsidRPr="00A50224" w:rsidRDefault="00DE6E6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Amanda Metcalf </w:t>
            </w:r>
          </w:p>
        </w:tc>
      </w:tr>
      <w:tr w:rsidR="001D5F5D" w:rsidRPr="00A50224" w14:paraId="3CACBD66" w14:textId="77777777" w:rsidTr="00302828">
        <w:trPr>
          <w:trHeight w:val="130"/>
        </w:trPr>
        <w:sdt>
          <w:sdtPr>
            <w:rPr>
              <w:rFonts w:ascii="Arial Nova" w:hAnsi="Arial Nova"/>
            </w:rPr>
            <w:id w:val="-91531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5A37B2FD" w14:textId="63A0B119" w:rsidR="001D5F5D" w:rsidRPr="00A50224" w:rsidRDefault="005B1596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5DA8953" w14:textId="290CC350" w:rsidR="001D5F5D" w:rsidRPr="00A50224" w:rsidRDefault="002F20E3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Tre Wright</w:t>
            </w:r>
          </w:p>
        </w:tc>
        <w:sdt>
          <w:sdtPr>
            <w:rPr>
              <w:rFonts w:ascii="Arial Nova" w:hAnsi="Arial Nova"/>
            </w:rPr>
            <w:id w:val="-1236938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BD300D4" w14:textId="207F4877" w:rsidR="001D5F5D" w:rsidRPr="00A50224" w:rsidRDefault="0014734A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8D3B062" w14:textId="56A75C5F" w:rsidR="001D5F5D" w:rsidRPr="00A50224" w:rsidRDefault="00DE6E6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Kevin Garvin</w:t>
            </w:r>
          </w:p>
        </w:tc>
        <w:sdt>
          <w:sdtPr>
            <w:rPr>
              <w:rFonts w:ascii="Arial Nova" w:hAnsi="Arial Nova"/>
            </w:rPr>
            <w:id w:val="-13287350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C22AAF7" w14:textId="2419D125" w:rsidR="001D5F5D" w:rsidRPr="00A50224" w:rsidRDefault="0070777C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905C03E" w14:textId="400D2828" w:rsidR="001D5F5D" w:rsidRPr="00A50224" w:rsidRDefault="00DE6E6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Brooke Arnold</w:t>
            </w:r>
          </w:p>
        </w:tc>
      </w:tr>
      <w:tr w:rsidR="002F20E3" w:rsidRPr="00A50224" w14:paraId="050C74A8" w14:textId="77777777" w:rsidTr="00302828">
        <w:trPr>
          <w:trHeight w:val="130"/>
        </w:trPr>
        <w:sdt>
          <w:sdtPr>
            <w:rPr>
              <w:rFonts w:ascii="Arial Nova" w:hAnsi="Arial Nova"/>
            </w:rPr>
            <w:id w:val="-1022632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518880A4" w14:textId="24AF80DF" w:rsidR="002F20E3" w:rsidRDefault="00745C1D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CBC047E" w14:textId="566A02CB" w:rsidR="002F20E3" w:rsidRPr="00F101B1" w:rsidRDefault="00713B55" w:rsidP="001D5F5D">
            <w:pPr>
              <w:rPr>
                <w:rFonts w:ascii="Arial Nova" w:hAnsi="Arial Nova"/>
                <w:highlight w:val="yellow"/>
              </w:rPr>
            </w:pPr>
            <w:r>
              <w:rPr>
                <w:rFonts w:ascii="Arial Nova" w:hAnsi="Arial Nova"/>
              </w:rPr>
              <w:t>Mary Kay Lamb</w:t>
            </w:r>
          </w:p>
        </w:tc>
        <w:sdt>
          <w:sdtPr>
            <w:rPr>
              <w:rFonts w:ascii="Arial Nova" w:hAnsi="Arial Nova"/>
            </w:rPr>
            <w:id w:val="136610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4054BB6" w14:textId="0CD8D527" w:rsidR="002F20E3" w:rsidRDefault="00EF1798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A365B5B" w14:textId="038413DA" w:rsidR="002F20E3" w:rsidRDefault="005B1596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Kenneth Fletcher</w:t>
            </w:r>
          </w:p>
        </w:tc>
        <w:sdt>
          <w:sdtPr>
            <w:rPr>
              <w:rFonts w:ascii="Arial Nova" w:hAnsi="Arial Nova"/>
            </w:rPr>
            <w:id w:val="-5600970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25BB4E2" w14:textId="00A1797D" w:rsidR="002F20E3" w:rsidRDefault="0070777C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337217C" w14:textId="2D9D80F2" w:rsidR="002F20E3" w:rsidRDefault="00532C10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Lizzie Minton</w:t>
            </w:r>
          </w:p>
        </w:tc>
      </w:tr>
      <w:tr w:rsidR="00CA1C4C" w:rsidRPr="00A50224" w14:paraId="60149A52" w14:textId="77777777" w:rsidTr="00302828">
        <w:trPr>
          <w:trHeight w:val="130"/>
        </w:trPr>
        <w:sdt>
          <w:sdtPr>
            <w:rPr>
              <w:rFonts w:ascii="Arial Nova" w:hAnsi="Arial Nova"/>
            </w:rPr>
            <w:id w:val="4512960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46926D85" w14:textId="2EDD0C9D" w:rsidR="00CA1C4C" w:rsidRDefault="0070777C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A805C48" w14:textId="44992813" w:rsidR="00CA1C4C" w:rsidRDefault="00745C1D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Jon Michael Watkins</w:t>
            </w:r>
          </w:p>
        </w:tc>
        <w:sdt>
          <w:sdtPr>
            <w:rPr>
              <w:rFonts w:ascii="Arial Nova" w:hAnsi="Arial Nova"/>
            </w:rPr>
            <w:id w:val="-14214017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961359C" w14:textId="4B946458" w:rsidR="00CA1C4C" w:rsidRDefault="0070777C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11527A77" w14:textId="258AC100" w:rsidR="00CA1C4C" w:rsidRDefault="00EF1798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Amy Hutchinson</w:t>
            </w:r>
          </w:p>
        </w:tc>
        <w:sdt>
          <w:sdtPr>
            <w:rPr>
              <w:rFonts w:ascii="Arial Nova" w:hAnsi="Arial Nova"/>
            </w:rPr>
            <w:id w:val="-11165934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430E413" w14:textId="3E32DCF5" w:rsidR="00CA1C4C" w:rsidRDefault="0070777C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2AA7344" w14:textId="19E73F30" w:rsidR="00CA1C4C" w:rsidRDefault="00E12523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Michelle Sawyer</w:t>
            </w:r>
          </w:p>
        </w:tc>
      </w:tr>
      <w:tr w:rsidR="00C36D49" w:rsidRPr="00A50224" w14:paraId="0E5957C1" w14:textId="77777777" w:rsidTr="00302828">
        <w:trPr>
          <w:trHeight w:val="130"/>
        </w:trPr>
        <w:sdt>
          <w:sdtPr>
            <w:rPr>
              <w:rFonts w:ascii="Arial Nova" w:hAnsi="Arial Nova"/>
            </w:rPr>
            <w:id w:val="12879359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21DC0E14" w14:textId="169C7F73" w:rsidR="00C36D49" w:rsidRDefault="0070777C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1214CA78" w14:textId="36C73D35" w:rsidR="00C36D49" w:rsidRDefault="0070777C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Eileen Grady</w:t>
            </w:r>
          </w:p>
        </w:tc>
        <w:sdt>
          <w:sdtPr>
            <w:rPr>
              <w:rFonts w:ascii="Arial Nova" w:hAnsi="Arial Nova"/>
            </w:rPr>
            <w:id w:val="-10458381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2A80FB9" w14:textId="2AF70441" w:rsidR="00C36D49" w:rsidRDefault="0070777C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446FF38A" w14:textId="7273F6DA" w:rsidR="00C36D49" w:rsidRDefault="0070777C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Beth Jordan</w:t>
            </w:r>
          </w:p>
        </w:tc>
        <w:sdt>
          <w:sdtPr>
            <w:rPr>
              <w:rFonts w:ascii="Arial Nova" w:hAnsi="Arial Nova"/>
            </w:rPr>
            <w:id w:val="1076174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5DECBFA" w14:textId="37A2FED8" w:rsidR="00C36D49" w:rsidRDefault="00745C1D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1F43FD4E" w14:textId="23435816" w:rsidR="00C36D49" w:rsidRPr="00F101B1" w:rsidRDefault="00C36D49" w:rsidP="001D5F5D">
            <w:pPr>
              <w:rPr>
                <w:rFonts w:ascii="Arial Nova" w:hAnsi="Arial Nova"/>
              </w:rPr>
            </w:pPr>
            <w:r w:rsidRPr="00F101B1">
              <w:rPr>
                <w:rFonts w:ascii="Arial Nova" w:hAnsi="Arial Nova"/>
              </w:rPr>
              <w:t>Chandler Kinney</w:t>
            </w:r>
          </w:p>
        </w:tc>
      </w:tr>
      <w:tr w:rsidR="00E12523" w:rsidRPr="00A50224" w14:paraId="6DF5F28B" w14:textId="77777777" w:rsidTr="00302828">
        <w:trPr>
          <w:trHeight w:val="130"/>
        </w:trPr>
        <w:tc>
          <w:tcPr>
            <w:tcW w:w="445" w:type="dxa"/>
          </w:tcPr>
          <w:p w14:paraId="47FCD0A5" w14:textId="77777777" w:rsidR="00E12523" w:rsidRDefault="00E12523" w:rsidP="001D5F5D">
            <w:pPr>
              <w:rPr>
                <w:rFonts w:ascii="MS Gothic" w:eastAsia="MS Gothic" w:hAnsi="MS Gothic"/>
              </w:rPr>
            </w:pPr>
          </w:p>
        </w:tc>
        <w:tc>
          <w:tcPr>
            <w:tcW w:w="3168" w:type="dxa"/>
            <w:vAlign w:val="center"/>
          </w:tcPr>
          <w:p w14:paraId="48DD1B77" w14:textId="77777777" w:rsidR="00E12523" w:rsidRDefault="00E12523" w:rsidP="001D5F5D">
            <w:pPr>
              <w:rPr>
                <w:rFonts w:ascii="Arial Nova" w:hAnsi="Arial Nova"/>
              </w:rPr>
            </w:pPr>
          </w:p>
        </w:tc>
        <w:tc>
          <w:tcPr>
            <w:tcW w:w="450" w:type="dxa"/>
          </w:tcPr>
          <w:p w14:paraId="65736FAE" w14:textId="71A117EB" w:rsidR="00E12523" w:rsidRDefault="00E12523" w:rsidP="001D5F5D">
            <w:pPr>
              <w:rPr>
                <w:rFonts w:ascii="MS Gothic" w:eastAsia="MS Gothic" w:hAnsi="MS Gothic"/>
              </w:rPr>
            </w:pPr>
          </w:p>
        </w:tc>
        <w:tc>
          <w:tcPr>
            <w:tcW w:w="3168" w:type="dxa"/>
            <w:vAlign w:val="center"/>
          </w:tcPr>
          <w:p w14:paraId="1890630B" w14:textId="333F2E7D" w:rsidR="00E12523" w:rsidRDefault="00E12523" w:rsidP="001D5F5D">
            <w:pPr>
              <w:rPr>
                <w:rFonts w:ascii="Arial Nova" w:hAnsi="Arial Nova"/>
              </w:rPr>
            </w:pPr>
          </w:p>
        </w:tc>
        <w:tc>
          <w:tcPr>
            <w:tcW w:w="450" w:type="dxa"/>
          </w:tcPr>
          <w:p w14:paraId="1D54E9AD" w14:textId="77777777" w:rsidR="00E12523" w:rsidRDefault="00C65870" w:rsidP="001D5F5D">
            <w:pPr>
              <w:rPr>
                <w:rFonts w:ascii="MS Gothic" w:eastAsia="MS Gothic" w:hAnsi="MS Gothic"/>
              </w:rPr>
            </w:pPr>
            <w:sdt>
              <w:sdtPr>
                <w:rPr>
                  <w:rFonts w:ascii="Arial Nova" w:hAnsi="Arial Nova"/>
                </w:rPr>
                <w:id w:val="-181671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5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63467FF" w14:textId="4F5F7D40" w:rsidR="00E12523" w:rsidRPr="0070777C" w:rsidRDefault="00E12523" w:rsidP="0070777C">
            <w:pPr>
              <w:rPr>
                <w:rFonts w:ascii="MS Gothic" w:eastAsia="MS Gothic" w:hAnsi="MS Gothic"/>
              </w:rPr>
            </w:pPr>
          </w:p>
        </w:tc>
        <w:tc>
          <w:tcPr>
            <w:tcW w:w="3168" w:type="dxa"/>
            <w:vAlign w:val="center"/>
          </w:tcPr>
          <w:p w14:paraId="1DDC7831" w14:textId="77777777" w:rsidR="00E12523" w:rsidRDefault="00E12523" w:rsidP="001D5F5D">
            <w:pPr>
              <w:rPr>
                <w:rFonts w:ascii="Arial Nova" w:hAnsi="Arial Nova"/>
              </w:rPr>
            </w:pPr>
            <w:r w:rsidRPr="00F101B1">
              <w:rPr>
                <w:rFonts w:ascii="Arial Nova" w:hAnsi="Arial Nova"/>
              </w:rPr>
              <w:t>Brittani Roberts</w:t>
            </w:r>
          </w:p>
          <w:p w14:paraId="53869B05" w14:textId="736AC637" w:rsidR="00E12523" w:rsidRPr="00F101B1" w:rsidRDefault="00E12523" w:rsidP="0070777C">
            <w:pPr>
              <w:rPr>
                <w:rFonts w:ascii="Arial Nova" w:hAnsi="Arial Nova"/>
              </w:rPr>
            </w:pPr>
          </w:p>
        </w:tc>
      </w:tr>
    </w:tbl>
    <w:bookmarkEnd w:id="0"/>
    <w:p w14:paraId="49EAD8B5" w14:textId="0B15B168" w:rsidR="001D5F5D" w:rsidRDefault="00B60C4F" w:rsidP="00B60C4F">
      <w:pPr>
        <w:jc w:val="center"/>
        <w:rPr>
          <w:rFonts w:ascii="Arial Nova" w:hAnsi="Arial Nova"/>
        </w:rPr>
      </w:pPr>
      <w:r w:rsidRPr="00A50224">
        <w:rPr>
          <w:rFonts w:ascii="Arial Nova" w:hAnsi="Arial Nova"/>
        </w:rPr>
        <w:br/>
      </w:r>
      <w:sdt>
        <w:sdtPr>
          <w:rPr>
            <w:rFonts w:ascii="Arial Nova" w:hAnsi="Arial Nova"/>
          </w:rPr>
          <w:id w:val="15014679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8054A" w:rsidRPr="00A50224">
            <w:rPr>
              <w:rFonts w:ascii="Segoe UI Symbol" w:eastAsia="MS Gothic" w:hAnsi="Segoe UI Symbol" w:cs="Segoe UI Symbol"/>
            </w:rPr>
            <w:t>☒</w:t>
          </w:r>
        </w:sdtContent>
      </w:sdt>
      <w:r w:rsidR="001D5F5D" w:rsidRPr="00A50224">
        <w:rPr>
          <w:rFonts w:ascii="Arial Nova" w:hAnsi="Arial Nova"/>
        </w:rPr>
        <w:t xml:space="preserve"> = Present    </w:t>
      </w:r>
      <w:sdt>
        <w:sdtPr>
          <w:rPr>
            <w:rFonts w:ascii="Arial Nova" w:hAnsi="Arial Nova"/>
          </w:rPr>
          <w:id w:val="-213801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8B2" w:rsidRPr="00A50224">
            <w:rPr>
              <w:rFonts w:ascii="Segoe UI Symbol" w:eastAsia="MS Gothic" w:hAnsi="Segoe UI Symbol" w:cs="Segoe UI Symbol"/>
            </w:rPr>
            <w:t>☐</w:t>
          </w:r>
        </w:sdtContent>
      </w:sdt>
      <w:r w:rsidR="001D5F5D" w:rsidRPr="00A50224">
        <w:rPr>
          <w:rFonts w:ascii="Arial Nova" w:hAnsi="Arial Nova"/>
        </w:rPr>
        <w:t xml:space="preserve"> = Absent</w:t>
      </w:r>
    </w:p>
    <w:p w14:paraId="6DF9BCA3" w14:textId="2CADB9DA" w:rsidR="00A47F45" w:rsidRPr="00A47F45" w:rsidRDefault="00A47F45" w:rsidP="00A47F45">
      <w:pPr>
        <w:rPr>
          <w:rFonts w:ascii="Arial Nova" w:hAnsi="Arial Nova"/>
          <w:b/>
          <w:u w:val="single"/>
        </w:rPr>
      </w:pPr>
      <w:r w:rsidRPr="00A47F45">
        <w:rPr>
          <w:rFonts w:ascii="Arial Nova" w:hAnsi="Arial Nova"/>
          <w:b/>
          <w:u w:val="single"/>
        </w:rPr>
        <w:t>Housekeeping</w:t>
      </w:r>
      <w:r>
        <w:rPr>
          <w:rFonts w:ascii="Arial Nova" w:hAnsi="Arial Nova"/>
          <w:b/>
          <w:u w:val="single"/>
        </w:rPr>
        <w:t>:</w:t>
      </w:r>
    </w:p>
    <w:p w14:paraId="18265116" w14:textId="2DFB8B9E" w:rsidR="001268AD" w:rsidRDefault="001B0E03" w:rsidP="00713B55">
      <w:pPr>
        <w:rPr>
          <w:rFonts w:ascii="Arial Nova" w:hAnsi="Arial Nova"/>
        </w:rPr>
      </w:pPr>
      <w:r>
        <w:rPr>
          <w:rFonts w:ascii="Arial Nova" w:hAnsi="Arial Nova"/>
        </w:rPr>
        <w:t>Reminder Notice:</w:t>
      </w:r>
      <w:r w:rsidR="00297F3D">
        <w:rPr>
          <w:rFonts w:ascii="Arial Nova" w:hAnsi="Arial Nova"/>
        </w:rPr>
        <w:t xml:space="preserve"> </w:t>
      </w:r>
      <w:r w:rsidR="009F275F">
        <w:rPr>
          <w:rFonts w:ascii="Arial Nova" w:hAnsi="Arial Nova"/>
        </w:rPr>
        <w:t>Spirit of the RGMIT is to serve the purpose of the SOC FIVE grant—providing services to families to prevent removal from</w:t>
      </w:r>
      <w:r w:rsidR="00711E3A">
        <w:rPr>
          <w:rFonts w:ascii="Arial Nova" w:hAnsi="Arial Nova"/>
        </w:rPr>
        <w:t xml:space="preserve"> the home.</w:t>
      </w:r>
      <w:r w:rsidR="00451C82">
        <w:rPr>
          <w:rFonts w:ascii="Arial Nova" w:hAnsi="Arial Nova"/>
        </w:rPr>
        <w:t xml:space="preserve"> </w:t>
      </w:r>
      <w:r w:rsidR="00504513">
        <w:rPr>
          <w:rFonts w:ascii="Arial Nova" w:hAnsi="Arial Nova"/>
        </w:rPr>
        <w:t>We are here to learn from each other and share any new services available to help fa</w:t>
      </w:r>
      <w:r w:rsidR="007B01ED">
        <w:rPr>
          <w:rFonts w:ascii="Arial Nova" w:hAnsi="Arial Nova"/>
        </w:rPr>
        <w:t xml:space="preserve">milies. </w:t>
      </w:r>
      <w:r w:rsidR="00E03DE7">
        <w:rPr>
          <w:rFonts w:ascii="Arial Nova" w:hAnsi="Arial Nova"/>
        </w:rPr>
        <w:t>Please reach ou</w:t>
      </w:r>
      <w:r w:rsidR="003851D6">
        <w:rPr>
          <w:rFonts w:ascii="Arial Nova" w:hAnsi="Arial Nova"/>
        </w:rPr>
        <w:t xml:space="preserve">t to </w:t>
      </w:r>
      <w:r w:rsidR="00FD7EDA">
        <w:rPr>
          <w:rFonts w:ascii="Arial Nova" w:hAnsi="Arial Nova"/>
        </w:rPr>
        <w:t>Kelly</w:t>
      </w:r>
      <w:r w:rsidR="00E30E26">
        <w:rPr>
          <w:rFonts w:ascii="Arial Nova" w:hAnsi="Arial Nova"/>
        </w:rPr>
        <w:t xml:space="preserve"> </w:t>
      </w:r>
      <w:r w:rsidR="008614B5">
        <w:rPr>
          <w:rFonts w:ascii="Arial Nova" w:hAnsi="Arial Nova"/>
        </w:rPr>
        <w:t xml:space="preserve">if you are unsure about your role within the RGMIT or attend </w:t>
      </w:r>
      <w:r w:rsidR="00FD7EDA">
        <w:rPr>
          <w:rFonts w:ascii="Arial Nova" w:hAnsi="Arial Nova"/>
        </w:rPr>
        <w:t>an RGMIT meeting in another region</w:t>
      </w:r>
      <w:r w:rsidR="008614B5">
        <w:rPr>
          <w:rFonts w:ascii="Arial Nova" w:hAnsi="Arial Nova"/>
        </w:rPr>
        <w:t xml:space="preserve"> to learn from your counterpart</w:t>
      </w:r>
      <w:r w:rsidR="00FD7EDA">
        <w:rPr>
          <w:rFonts w:ascii="Arial Nova" w:hAnsi="Arial Nova"/>
        </w:rPr>
        <w:t>!</w:t>
      </w:r>
    </w:p>
    <w:p w14:paraId="5B2AD04A" w14:textId="66E803D5" w:rsidR="000A52BC" w:rsidRPr="008944BA" w:rsidRDefault="008944BA" w:rsidP="00713B55">
      <w:pPr>
        <w:rPr>
          <w:rFonts w:ascii="Arial Nova" w:hAnsi="Arial Nova"/>
        </w:rPr>
      </w:pPr>
      <w:r w:rsidRPr="008944BA">
        <w:rPr>
          <w:rFonts w:ascii="Arial Nova" w:hAnsi="Arial Nova"/>
        </w:rPr>
        <w:t>Presentations! If you have an SOC FIVE applicable presentation</w:t>
      </w:r>
      <w:r w:rsidR="00F80571">
        <w:rPr>
          <w:rFonts w:ascii="Arial Nova" w:hAnsi="Arial Nova"/>
        </w:rPr>
        <w:t xml:space="preserve">- </w:t>
      </w:r>
      <w:r w:rsidRPr="008944BA">
        <w:rPr>
          <w:rFonts w:ascii="Arial Nova" w:hAnsi="Arial Nova"/>
        </w:rPr>
        <w:t xml:space="preserve">Two Rivers RGMIT </w:t>
      </w:r>
      <w:proofErr w:type="gramStart"/>
      <w:r w:rsidRPr="008944BA">
        <w:rPr>
          <w:rFonts w:ascii="Arial Nova" w:hAnsi="Arial Nova"/>
        </w:rPr>
        <w:t>welcomes</w:t>
      </w:r>
      <w:proofErr w:type="gramEnd"/>
      <w:r w:rsidRPr="008944BA">
        <w:rPr>
          <w:rFonts w:ascii="Arial Nova" w:hAnsi="Arial Nova"/>
        </w:rPr>
        <w:t xml:space="preserve"> you to present in an</w:t>
      </w:r>
      <w:r w:rsidR="00ED5828">
        <w:rPr>
          <w:rFonts w:ascii="Arial Nova" w:hAnsi="Arial Nova"/>
        </w:rPr>
        <w:t>d</w:t>
      </w:r>
      <w:r w:rsidRPr="008944BA">
        <w:rPr>
          <w:rFonts w:ascii="Arial Nova" w:hAnsi="Arial Nova"/>
        </w:rPr>
        <w:t xml:space="preserve"> to spread the word/network.</w:t>
      </w:r>
    </w:p>
    <w:p w14:paraId="1FE2A2C8" w14:textId="141C2577" w:rsidR="008944BA" w:rsidRDefault="008944BA" w:rsidP="00713B55">
      <w:pPr>
        <w:rPr>
          <w:rFonts w:ascii="Arial Nova" w:hAnsi="Arial Nova"/>
        </w:rPr>
      </w:pPr>
      <w:r w:rsidRPr="008944BA">
        <w:rPr>
          <w:rFonts w:ascii="Arial Nova" w:hAnsi="Arial Nova"/>
        </w:rPr>
        <w:t>If you know of a program but do not quite have a presentation prepared- let me know! I’d be happy to team up and help put one together!</w:t>
      </w:r>
    </w:p>
    <w:p w14:paraId="16D60FF6" w14:textId="7DBD6AE1" w:rsidR="00883626" w:rsidRDefault="00883626" w:rsidP="00713B55">
      <w:pPr>
        <w:rPr>
          <w:rFonts w:ascii="Arial Nova" w:hAnsi="Arial Nova"/>
        </w:rPr>
      </w:pPr>
      <w:r>
        <w:rPr>
          <w:rFonts w:ascii="Arial Nova" w:hAnsi="Arial Nova"/>
        </w:rPr>
        <w:t>Possible Future Presentations Discussed:</w:t>
      </w:r>
    </w:p>
    <w:p w14:paraId="66BA2FD3" w14:textId="6762BED0" w:rsidR="00883626" w:rsidRDefault="00883626">
      <w:pPr>
        <w:pStyle w:val="ListParagraph"/>
        <w:numPr>
          <w:ilvl w:val="0"/>
          <w:numId w:val="5"/>
        </w:numPr>
        <w:rPr>
          <w:rFonts w:ascii="Arial Nova" w:hAnsi="Arial Nova"/>
        </w:rPr>
      </w:pPr>
      <w:r>
        <w:rPr>
          <w:rFonts w:ascii="Arial Nova" w:hAnsi="Arial Nova"/>
        </w:rPr>
        <w:t>Brook</w:t>
      </w:r>
      <w:r w:rsidR="00E11DC4">
        <w:rPr>
          <w:rFonts w:ascii="Arial Nova" w:hAnsi="Arial Nova"/>
        </w:rPr>
        <w:t>e</w:t>
      </w:r>
      <w:r>
        <w:rPr>
          <w:rFonts w:ascii="Arial Nova" w:hAnsi="Arial Nova"/>
        </w:rPr>
        <w:t xml:space="preserve"> Arnold</w:t>
      </w:r>
      <w:r w:rsidR="00B41C07">
        <w:rPr>
          <w:rFonts w:ascii="Arial Nova" w:hAnsi="Arial Nova"/>
        </w:rPr>
        <w:t xml:space="preserve"> will be partnering with Community Collaboration for Children</w:t>
      </w:r>
      <w:r w:rsidR="008922C9">
        <w:rPr>
          <w:rFonts w:ascii="Arial Nova" w:hAnsi="Arial Nova"/>
        </w:rPr>
        <w:t>- Kelly</w:t>
      </w:r>
      <w:r w:rsidR="00E11DC4">
        <w:rPr>
          <w:rFonts w:ascii="Arial Nova" w:hAnsi="Arial Nova"/>
        </w:rPr>
        <w:t xml:space="preserve"> will touch base with Brooke again in a few months about this</w:t>
      </w:r>
    </w:p>
    <w:p w14:paraId="306466E3" w14:textId="34D6F35F" w:rsidR="00B41C07" w:rsidRDefault="00B41C07">
      <w:pPr>
        <w:pStyle w:val="ListParagraph"/>
        <w:numPr>
          <w:ilvl w:val="0"/>
          <w:numId w:val="5"/>
        </w:numPr>
        <w:rPr>
          <w:rFonts w:ascii="Arial Nova" w:hAnsi="Arial Nova"/>
        </w:rPr>
      </w:pPr>
      <w:r>
        <w:rPr>
          <w:rFonts w:ascii="Arial Nova" w:hAnsi="Arial Nova"/>
        </w:rPr>
        <w:t xml:space="preserve">Michelle Sawyers discussed </w:t>
      </w:r>
      <w:r w:rsidR="00C41C79">
        <w:rPr>
          <w:rFonts w:ascii="Arial Nova" w:hAnsi="Arial Nova"/>
        </w:rPr>
        <w:t xml:space="preserve">tracking educational neglect data </w:t>
      </w:r>
      <w:r w:rsidR="00CB7285">
        <w:rPr>
          <w:rFonts w:ascii="Arial Nova" w:hAnsi="Arial Nova"/>
        </w:rPr>
        <w:t xml:space="preserve">(truancy) </w:t>
      </w:r>
      <w:r w:rsidR="00C41C79">
        <w:rPr>
          <w:rFonts w:ascii="Arial Nova" w:hAnsi="Arial Nova"/>
        </w:rPr>
        <w:t>in Warren County with help from Barren River RIAC</w:t>
      </w:r>
    </w:p>
    <w:p w14:paraId="3F70F5A2" w14:textId="4143062A" w:rsidR="00C41C79" w:rsidRPr="00883626" w:rsidRDefault="00F77C30">
      <w:pPr>
        <w:pStyle w:val="ListParagraph"/>
        <w:numPr>
          <w:ilvl w:val="0"/>
          <w:numId w:val="5"/>
        </w:numPr>
        <w:rPr>
          <w:rFonts w:ascii="Arial Nova" w:hAnsi="Arial Nova"/>
        </w:rPr>
      </w:pPr>
      <w:r>
        <w:rPr>
          <w:rFonts w:ascii="Arial Nova" w:hAnsi="Arial Nova"/>
        </w:rPr>
        <w:t>AOC</w:t>
      </w:r>
      <w:r w:rsidR="00A03342">
        <w:rPr>
          <w:rFonts w:ascii="Arial Nova" w:hAnsi="Arial Nova"/>
        </w:rPr>
        <w:t xml:space="preserve"> will be presenting regional data in November for other RGMITs, Michelle </w:t>
      </w:r>
      <w:r w:rsidR="006B47D0">
        <w:rPr>
          <w:rFonts w:ascii="Arial Nova" w:hAnsi="Arial Nova"/>
        </w:rPr>
        <w:t xml:space="preserve">Sawyers </w:t>
      </w:r>
      <w:r w:rsidR="00A03342">
        <w:rPr>
          <w:rFonts w:ascii="Arial Nova" w:hAnsi="Arial Nova"/>
        </w:rPr>
        <w:t>will</w:t>
      </w:r>
      <w:r w:rsidR="006B47D0">
        <w:rPr>
          <w:rFonts w:ascii="Arial Nova" w:hAnsi="Arial Nova"/>
        </w:rPr>
        <w:t xml:space="preserve"> </w:t>
      </w:r>
      <w:r w:rsidR="00CB7285">
        <w:rPr>
          <w:rFonts w:ascii="Arial Nova" w:hAnsi="Arial Nova"/>
        </w:rPr>
        <w:t>get back to Kelly</w:t>
      </w:r>
      <w:r w:rsidR="006B47D0">
        <w:rPr>
          <w:rFonts w:ascii="Arial Nova" w:hAnsi="Arial Nova"/>
        </w:rPr>
        <w:t xml:space="preserve"> </w:t>
      </w:r>
      <w:r w:rsidR="007116B6">
        <w:rPr>
          <w:rFonts w:ascii="Arial Nova" w:hAnsi="Arial Nova"/>
        </w:rPr>
        <w:t xml:space="preserve">about </w:t>
      </w:r>
      <w:r w:rsidR="006B47D0">
        <w:rPr>
          <w:rFonts w:ascii="Arial Nova" w:hAnsi="Arial Nova"/>
        </w:rPr>
        <w:t>AOC presenting at the Two Rivers</w:t>
      </w:r>
      <w:r w:rsidR="008922C9">
        <w:rPr>
          <w:rFonts w:ascii="Arial Nova" w:hAnsi="Arial Nova"/>
        </w:rPr>
        <w:t xml:space="preserve"> RGMIT</w:t>
      </w:r>
      <w:r w:rsidR="006B47D0">
        <w:rPr>
          <w:rFonts w:ascii="Arial Nova" w:hAnsi="Arial Nova"/>
        </w:rPr>
        <w:t xml:space="preserve"> in November as well</w:t>
      </w:r>
    </w:p>
    <w:p w14:paraId="51886BBF" w14:textId="05548F26" w:rsidR="00D738B2" w:rsidRPr="00A50224" w:rsidRDefault="00C65870" w:rsidP="00713B55">
      <w:pPr>
        <w:rPr>
          <w:rFonts w:ascii="Arial Nova" w:hAnsi="Arial Nova"/>
        </w:rPr>
      </w:pPr>
      <w:r>
        <w:rPr>
          <w:rFonts w:ascii="Arial Nova" w:hAnsi="Arial Nova"/>
        </w:rPr>
        <w:lastRenderedPageBreak/>
        <w:pict w14:anchorId="623CA611">
          <v:rect id="_x0000_i1025" style="width:0;height:1.5pt" o:hralign="center" o:hrstd="t" o:hr="t" fillcolor="#a0a0a0" stroked="f"/>
        </w:pict>
      </w:r>
    </w:p>
    <w:p w14:paraId="098B7D0E" w14:textId="19B4DC28" w:rsidR="00751381" w:rsidRDefault="00A50224">
      <w:pPr>
        <w:pStyle w:val="Heading1"/>
        <w:numPr>
          <w:ilvl w:val="0"/>
          <w:numId w:val="1"/>
        </w:numPr>
        <w:ind w:left="450" w:hanging="450"/>
        <w:rPr>
          <w:rFonts w:ascii="Arial Nova" w:hAnsi="Arial Nova"/>
        </w:rPr>
      </w:pPr>
      <w:r w:rsidRPr="00A50224">
        <w:rPr>
          <w:rFonts w:ascii="Arial Nova" w:hAnsi="Arial Nova"/>
        </w:rPr>
        <w:t>Data Team &amp; Evaluation, UK HDI</w:t>
      </w:r>
      <w:r w:rsidR="006129B9">
        <w:rPr>
          <w:rFonts w:ascii="Arial Nova" w:hAnsi="Arial Nova"/>
        </w:rPr>
        <w:t xml:space="preserve"> Team </w:t>
      </w:r>
    </w:p>
    <w:p w14:paraId="6CE49F01" w14:textId="54F46964" w:rsidR="0089455A" w:rsidRPr="008944BA" w:rsidRDefault="00745C1D" w:rsidP="008944BA">
      <w:pPr>
        <w:rPr>
          <w:rFonts w:ascii="Arial Nova" w:hAnsi="Arial Nova"/>
        </w:rPr>
      </w:pPr>
      <w:r>
        <w:rPr>
          <w:rFonts w:ascii="Arial Nova" w:hAnsi="Arial Nova"/>
        </w:rPr>
        <w:t>Jon Michael</w:t>
      </w:r>
      <w:r w:rsidR="00EE1036" w:rsidRPr="00EE1036">
        <w:rPr>
          <w:rFonts w:ascii="Arial Nova" w:hAnsi="Arial Nova"/>
        </w:rPr>
        <w:t xml:space="preserve"> showed data for </w:t>
      </w:r>
      <w:r>
        <w:rPr>
          <w:rFonts w:ascii="Arial Nova" w:hAnsi="Arial Nova"/>
        </w:rPr>
        <w:t>August</w:t>
      </w:r>
      <w:r w:rsidR="00CC3D69">
        <w:rPr>
          <w:rFonts w:ascii="Arial Nova" w:hAnsi="Arial Nova"/>
        </w:rPr>
        <w:t xml:space="preserve"> </w:t>
      </w:r>
      <w:r w:rsidR="00EE1036">
        <w:rPr>
          <w:rFonts w:ascii="Arial Nova" w:hAnsi="Arial Nova"/>
        </w:rPr>
        <w:t>and</w:t>
      </w:r>
      <w:r w:rsidR="00EE1036" w:rsidRPr="00EE1036">
        <w:rPr>
          <w:rFonts w:ascii="Arial Nova" w:hAnsi="Arial Nova"/>
        </w:rPr>
        <w:t xml:space="preserve"> thanked everyone for recently reporting data. </w:t>
      </w:r>
      <w:r>
        <w:rPr>
          <w:rFonts w:ascii="Arial Nova" w:hAnsi="Arial Nova"/>
        </w:rPr>
        <w:t>Jon Michael</w:t>
      </w:r>
      <w:r w:rsidR="00CC3D69">
        <w:rPr>
          <w:rFonts w:ascii="Arial Nova" w:hAnsi="Arial Nova"/>
        </w:rPr>
        <w:t xml:space="preserve"> used the new CQI Dashboard. </w:t>
      </w:r>
      <w:r w:rsidR="00B76F65">
        <w:rPr>
          <w:rFonts w:ascii="Arial Nova" w:hAnsi="Arial Nova"/>
        </w:rPr>
        <w:t xml:space="preserve">There is a link to it on the main page of the </w:t>
      </w:r>
      <w:r w:rsidR="00CC3D69">
        <w:rPr>
          <w:rFonts w:ascii="Arial Nova" w:hAnsi="Arial Nova"/>
        </w:rPr>
        <w:t>SOC FIVE website</w:t>
      </w:r>
      <w:r w:rsidR="00B76F65">
        <w:rPr>
          <w:rFonts w:ascii="Arial Nova" w:hAnsi="Arial Nova"/>
        </w:rPr>
        <w:t>. Here is a direct link:</w:t>
      </w:r>
      <w:r w:rsidR="00CC3D69">
        <w:rPr>
          <w:rFonts w:ascii="Arial Nova" w:hAnsi="Arial Nova"/>
        </w:rPr>
        <w:t xml:space="preserve"> </w:t>
      </w:r>
      <w:hyperlink r:id="rId7" w:history="1">
        <w:r w:rsidR="00B76F65" w:rsidRPr="005179A9">
          <w:rPr>
            <w:rStyle w:val="Hyperlink"/>
            <w:rFonts w:ascii="Arial Nova" w:hAnsi="Arial Nova"/>
          </w:rPr>
          <w:t>https://hdievaluationunit.clicdata.com/b/uDY9pnain9VA</w:t>
        </w:r>
      </w:hyperlink>
      <w:r w:rsidR="00B76F65">
        <w:rPr>
          <w:rFonts w:ascii="Arial Nova" w:hAnsi="Arial Nova"/>
        </w:rPr>
        <w:t xml:space="preserve">. </w:t>
      </w:r>
    </w:p>
    <w:p w14:paraId="285D0723" w14:textId="452BCAAD" w:rsidR="008944BA" w:rsidRPr="00D961D6" w:rsidRDefault="00FD089D" w:rsidP="008944BA">
      <w:pPr>
        <w:pStyle w:val="NoSpacing"/>
        <w:rPr>
          <w:rFonts w:ascii="Arial Nova" w:hAnsi="Arial Nova"/>
        </w:rPr>
      </w:pPr>
      <w:r>
        <w:rPr>
          <w:rFonts w:ascii="Arial Nova" w:hAnsi="Arial Nova"/>
          <w:b/>
          <w:bCs/>
        </w:rPr>
        <w:t>DCBS</w:t>
      </w:r>
      <w:r w:rsidRPr="009A674A">
        <w:rPr>
          <w:rFonts w:ascii="Arial Nova" w:hAnsi="Arial Nova"/>
          <w:b/>
          <w:bCs/>
        </w:rPr>
        <w:t xml:space="preserve"> </w:t>
      </w:r>
      <w:r w:rsidR="008944BA" w:rsidRPr="009A674A">
        <w:rPr>
          <w:rFonts w:ascii="Arial Nova" w:hAnsi="Arial Nova"/>
          <w:b/>
          <w:bCs/>
        </w:rPr>
        <w:t>Data (</w:t>
      </w:r>
      <w:r w:rsidR="00745C1D">
        <w:rPr>
          <w:rFonts w:ascii="Arial Nova" w:hAnsi="Arial Nova"/>
          <w:b/>
          <w:bCs/>
        </w:rPr>
        <w:t>August</w:t>
      </w:r>
      <w:r w:rsidR="008944BA" w:rsidRPr="009A674A">
        <w:rPr>
          <w:rFonts w:ascii="Arial Nova" w:hAnsi="Arial Nova"/>
          <w:b/>
          <w:bCs/>
        </w:rPr>
        <w:t xml:space="preserve"> 2022)</w:t>
      </w:r>
    </w:p>
    <w:tbl>
      <w:tblPr>
        <w:tblStyle w:val="PlainTable1"/>
        <w:tblW w:w="9369" w:type="dxa"/>
        <w:tblLook w:val="04A0" w:firstRow="1" w:lastRow="0" w:firstColumn="1" w:lastColumn="0" w:noHBand="0" w:noVBand="1"/>
      </w:tblPr>
      <w:tblGrid>
        <w:gridCol w:w="5073"/>
        <w:gridCol w:w="2187"/>
        <w:gridCol w:w="2109"/>
      </w:tblGrid>
      <w:tr w:rsidR="008944BA" w14:paraId="79F92BFA" w14:textId="77777777" w:rsidTr="00086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vAlign w:val="center"/>
          </w:tcPr>
          <w:p w14:paraId="13E79A7E" w14:textId="77777777" w:rsidR="008944BA" w:rsidRPr="00CE3C6E" w:rsidRDefault="008944BA" w:rsidP="000868FA">
            <w:pPr>
              <w:pStyle w:val="NoSpacing"/>
              <w:jc w:val="center"/>
              <w:rPr>
                <w:rFonts w:ascii="Arial Nova" w:hAnsi="Arial Nova"/>
                <w:b w:val="0"/>
                <w:bCs w:val="0"/>
              </w:rPr>
            </w:pPr>
          </w:p>
          <w:p w14:paraId="371E7FE8" w14:textId="77777777" w:rsidR="008944BA" w:rsidRPr="00CE3C6E" w:rsidRDefault="008944BA" w:rsidP="000868FA">
            <w:pPr>
              <w:pStyle w:val="NoSpacing"/>
              <w:jc w:val="center"/>
              <w:rPr>
                <w:rFonts w:ascii="Arial Nova" w:hAnsi="Arial Nova"/>
              </w:rPr>
            </w:pPr>
            <w:r w:rsidRPr="00CE3C6E">
              <w:rPr>
                <w:rFonts w:ascii="Arial Nova" w:hAnsi="Arial Nova"/>
              </w:rPr>
              <w:t>CQI Metric</w:t>
            </w:r>
          </w:p>
        </w:tc>
        <w:tc>
          <w:tcPr>
            <w:tcW w:w="2187" w:type="dxa"/>
            <w:vAlign w:val="center"/>
          </w:tcPr>
          <w:p w14:paraId="281DC099" w14:textId="77777777" w:rsidR="008944BA" w:rsidRDefault="008944BA" w:rsidP="000868F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All Regions</w:t>
            </w:r>
          </w:p>
        </w:tc>
        <w:tc>
          <w:tcPr>
            <w:tcW w:w="2109" w:type="dxa"/>
            <w:vAlign w:val="center"/>
          </w:tcPr>
          <w:p w14:paraId="187274D7" w14:textId="77777777" w:rsidR="008944BA" w:rsidRDefault="008944BA" w:rsidP="000868F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 w:rsidRPr="00CE3C6E">
              <w:rPr>
                <w:rFonts w:ascii="Arial Nova" w:hAnsi="Arial Nova"/>
              </w:rPr>
              <w:t>Two Rivers</w:t>
            </w:r>
          </w:p>
        </w:tc>
      </w:tr>
      <w:tr w:rsidR="008944BA" w14:paraId="0EED3A3A" w14:textId="77777777" w:rsidTr="0008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14:paraId="6BC07097" w14:textId="1147ABEA" w:rsidR="008944BA" w:rsidRPr="00CE3C6E" w:rsidRDefault="00FD089D" w:rsidP="000868FA">
            <w:pPr>
              <w:pStyle w:val="NoSpacing"/>
              <w:rPr>
                <w:rFonts w:ascii="Arial Nova" w:hAnsi="Arial Nova"/>
              </w:rPr>
            </w:pPr>
            <w:r w:rsidRPr="00CE3C6E">
              <w:rPr>
                <w:rFonts w:ascii="Arial Nova" w:hAnsi="Arial Nova"/>
              </w:rPr>
              <w:t>DCBS - Screeners Offered</w:t>
            </w:r>
          </w:p>
        </w:tc>
        <w:tc>
          <w:tcPr>
            <w:tcW w:w="2187" w:type="dxa"/>
            <w:vAlign w:val="center"/>
          </w:tcPr>
          <w:p w14:paraId="50AC43A5" w14:textId="08BD0D3B" w:rsidR="008944BA" w:rsidRDefault="00504F3E" w:rsidP="000868F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187</w:t>
            </w:r>
          </w:p>
        </w:tc>
        <w:tc>
          <w:tcPr>
            <w:tcW w:w="2109" w:type="dxa"/>
            <w:vAlign w:val="center"/>
          </w:tcPr>
          <w:p w14:paraId="7BABF544" w14:textId="10F6C1E7" w:rsidR="008944BA" w:rsidRDefault="00CE3C6E" w:rsidP="000868F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18</w:t>
            </w:r>
          </w:p>
        </w:tc>
      </w:tr>
      <w:tr w:rsidR="008944BA" w14:paraId="16646779" w14:textId="77777777" w:rsidTr="000868FA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14:paraId="3DDF74C0" w14:textId="2B5FDD9C" w:rsidR="008944BA" w:rsidRDefault="00FD089D" w:rsidP="000868F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DCBS – Screeners Completed</w:t>
            </w:r>
          </w:p>
        </w:tc>
        <w:tc>
          <w:tcPr>
            <w:tcW w:w="2187" w:type="dxa"/>
            <w:vAlign w:val="center"/>
          </w:tcPr>
          <w:p w14:paraId="408EADA3" w14:textId="77DF6996" w:rsidR="008944BA" w:rsidRDefault="00504F3E" w:rsidP="0035724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181</w:t>
            </w:r>
          </w:p>
        </w:tc>
        <w:tc>
          <w:tcPr>
            <w:tcW w:w="2109" w:type="dxa"/>
            <w:vAlign w:val="center"/>
          </w:tcPr>
          <w:p w14:paraId="3CA80F6C" w14:textId="1D196DF6" w:rsidR="008944BA" w:rsidRDefault="00357243" w:rsidP="000868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18</w:t>
            </w:r>
          </w:p>
        </w:tc>
      </w:tr>
      <w:tr w:rsidR="008944BA" w14:paraId="0B61E4BD" w14:textId="77777777" w:rsidTr="0008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14:paraId="24E23A24" w14:textId="480D4222" w:rsidR="008944BA" w:rsidRDefault="00FD089D" w:rsidP="000868F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DCBS – Screened in for CANS</w:t>
            </w:r>
          </w:p>
        </w:tc>
        <w:tc>
          <w:tcPr>
            <w:tcW w:w="2187" w:type="dxa"/>
            <w:vAlign w:val="center"/>
          </w:tcPr>
          <w:p w14:paraId="15DD3EDD" w14:textId="1E3B2243" w:rsidR="008944BA" w:rsidRDefault="00504F3E" w:rsidP="000868F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63</w:t>
            </w:r>
          </w:p>
        </w:tc>
        <w:tc>
          <w:tcPr>
            <w:tcW w:w="2109" w:type="dxa"/>
            <w:vAlign w:val="center"/>
          </w:tcPr>
          <w:p w14:paraId="63C15835" w14:textId="7E256F04" w:rsidR="008944BA" w:rsidRDefault="00CE3C6E" w:rsidP="000868F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</w:t>
            </w:r>
          </w:p>
        </w:tc>
      </w:tr>
      <w:tr w:rsidR="008944BA" w14:paraId="0FBCF9F9" w14:textId="77777777" w:rsidTr="000868FA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14:paraId="4590E753" w14:textId="713636F3" w:rsidR="008944BA" w:rsidRDefault="00FD089D" w:rsidP="000868F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DCBS – Referrals for CANS Assessment</w:t>
            </w:r>
          </w:p>
        </w:tc>
        <w:tc>
          <w:tcPr>
            <w:tcW w:w="2187" w:type="dxa"/>
            <w:vAlign w:val="center"/>
          </w:tcPr>
          <w:p w14:paraId="63072BA0" w14:textId="17A24078" w:rsidR="008944BA" w:rsidRDefault="00504F3E" w:rsidP="000868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48</w:t>
            </w:r>
          </w:p>
        </w:tc>
        <w:tc>
          <w:tcPr>
            <w:tcW w:w="2109" w:type="dxa"/>
            <w:vAlign w:val="center"/>
          </w:tcPr>
          <w:p w14:paraId="2521761D" w14:textId="724F0458" w:rsidR="008944BA" w:rsidRDefault="00CE3C6E" w:rsidP="000868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</w:t>
            </w:r>
          </w:p>
        </w:tc>
      </w:tr>
    </w:tbl>
    <w:p w14:paraId="393A78DB" w14:textId="77777777" w:rsidR="008944BA" w:rsidRDefault="008944BA" w:rsidP="008944BA">
      <w:pPr>
        <w:pStyle w:val="NoSpacing"/>
        <w:rPr>
          <w:rFonts w:ascii="Arial Nova" w:hAnsi="Arial Nova"/>
        </w:rPr>
      </w:pPr>
    </w:p>
    <w:p w14:paraId="133B3371" w14:textId="1047D90A" w:rsidR="008944BA" w:rsidRPr="009A674A" w:rsidRDefault="008944BA" w:rsidP="008944BA">
      <w:pPr>
        <w:pStyle w:val="NoSpacing"/>
        <w:rPr>
          <w:rFonts w:ascii="Arial Nova" w:hAnsi="Arial Nova"/>
          <w:b/>
          <w:bCs/>
        </w:rPr>
      </w:pPr>
      <w:r w:rsidRPr="009A674A">
        <w:rPr>
          <w:rFonts w:ascii="Arial Nova" w:hAnsi="Arial Nova"/>
          <w:b/>
          <w:bCs/>
        </w:rPr>
        <w:t>Provider Data (</w:t>
      </w:r>
      <w:r w:rsidR="00745C1D">
        <w:rPr>
          <w:rFonts w:ascii="Arial Nova" w:hAnsi="Arial Nova"/>
          <w:b/>
          <w:bCs/>
        </w:rPr>
        <w:t>August</w:t>
      </w:r>
      <w:r w:rsidRPr="009A674A">
        <w:rPr>
          <w:rFonts w:ascii="Arial Nova" w:hAnsi="Arial Nova"/>
          <w:b/>
          <w:bCs/>
        </w:rPr>
        <w:t xml:space="preserve"> 2022)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708"/>
        <w:gridCol w:w="1350"/>
        <w:gridCol w:w="1350"/>
        <w:gridCol w:w="1440"/>
        <w:gridCol w:w="1440"/>
      </w:tblGrid>
      <w:tr w:rsidR="00CE3C6E" w14:paraId="17199C4F" w14:textId="6C9DA054" w:rsidTr="00784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vAlign w:val="center"/>
          </w:tcPr>
          <w:p w14:paraId="61312D45" w14:textId="77777777" w:rsidR="00CE3C6E" w:rsidRDefault="00CE3C6E" w:rsidP="000868FA">
            <w:pPr>
              <w:pStyle w:val="NoSpacing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CQI Metric</w:t>
            </w:r>
          </w:p>
        </w:tc>
        <w:tc>
          <w:tcPr>
            <w:tcW w:w="1350" w:type="dxa"/>
            <w:vAlign w:val="center"/>
          </w:tcPr>
          <w:p w14:paraId="36A2AB40" w14:textId="77777777" w:rsidR="00CE3C6E" w:rsidRDefault="00CE3C6E" w:rsidP="000868F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All Regions</w:t>
            </w:r>
          </w:p>
        </w:tc>
        <w:tc>
          <w:tcPr>
            <w:tcW w:w="1350" w:type="dxa"/>
            <w:vAlign w:val="center"/>
          </w:tcPr>
          <w:p w14:paraId="19908168" w14:textId="77777777" w:rsidR="00CE3C6E" w:rsidRDefault="00CE3C6E" w:rsidP="000868F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proofErr w:type="spellStart"/>
            <w:r>
              <w:rPr>
                <w:rFonts w:ascii="Arial Nova" w:hAnsi="Arial Nova"/>
              </w:rPr>
              <w:t>LifeSkills</w:t>
            </w:r>
            <w:proofErr w:type="spellEnd"/>
          </w:p>
        </w:tc>
        <w:tc>
          <w:tcPr>
            <w:tcW w:w="1440" w:type="dxa"/>
            <w:vAlign w:val="center"/>
          </w:tcPr>
          <w:p w14:paraId="57C12D60" w14:textId="77777777" w:rsidR="00CE3C6E" w:rsidRDefault="00CE3C6E" w:rsidP="000868F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River Valley</w:t>
            </w:r>
          </w:p>
        </w:tc>
        <w:tc>
          <w:tcPr>
            <w:tcW w:w="1440" w:type="dxa"/>
            <w:vAlign w:val="center"/>
          </w:tcPr>
          <w:p w14:paraId="28F6975D" w14:textId="77777777" w:rsidR="00CE3C6E" w:rsidRDefault="00CE3C6E" w:rsidP="000868F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Uspiritus</w:t>
            </w:r>
          </w:p>
        </w:tc>
      </w:tr>
      <w:tr w:rsidR="00CE3C6E" w14:paraId="4E7EA23E" w14:textId="41D1F9AF" w:rsidTr="00784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14:paraId="0612AA6F" w14:textId="5E423E02" w:rsidR="00CE3C6E" w:rsidRDefault="00CE3C6E" w:rsidP="000868F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BHP* - Initial CANS Assessments</w:t>
            </w:r>
          </w:p>
        </w:tc>
        <w:tc>
          <w:tcPr>
            <w:tcW w:w="1350" w:type="dxa"/>
            <w:vAlign w:val="center"/>
          </w:tcPr>
          <w:p w14:paraId="152121FE" w14:textId="01F97C6C" w:rsidR="00CE3C6E" w:rsidRDefault="00F03A3B" w:rsidP="000868F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18</w:t>
            </w:r>
          </w:p>
        </w:tc>
        <w:tc>
          <w:tcPr>
            <w:tcW w:w="1350" w:type="dxa"/>
            <w:vAlign w:val="center"/>
          </w:tcPr>
          <w:p w14:paraId="3321D38F" w14:textId="69ED0244" w:rsidR="00CE3C6E" w:rsidRDefault="00CE3C6E" w:rsidP="000868F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440" w:type="dxa"/>
            <w:vAlign w:val="center"/>
          </w:tcPr>
          <w:p w14:paraId="33BDD6F6" w14:textId="441FAB76" w:rsidR="00CE3C6E" w:rsidRDefault="00CE3C6E" w:rsidP="000868F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</w:t>
            </w:r>
          </w:p>
        </w:tc>
        <w:tc>
          <w:tcPr>
            <w:tcW w:w="1440" w:type="dxa"/>
            <w:vAlign w:val="center"/>
          </w:tcPr>
          <w:p w14:paraId="14EC762F" w14:textId="447CE104" w:rsidR="00CE3C6E" w:rsidRDefault="00CE3C6E" w:rsidP="000868F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</w:tr>
      <w:tr w:rsidR="00CE3C6E" w14:paraId="74193DF4" w14:textId="3E706094" w:rsidTr="00784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14:paraId="6B231510" w14:textId="22C36EC0" w:rsidR="00CE3C6E" w:rsidRDefault="00CE3C6E" w:rsidP="000868F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BHP – Referred to Services based on CANS</w:t>
            </w:r>
          </w:p>
        </w:tc>
        <w:tc>
          <w:tcPr>
            <w:tcW w:w="1350" w:type="dxa"/>
            <w:vAlign w:val="center"/>
          </w:tcPr>
          <w:p w14:paraId="3BEC0046" w14:textId="7F784F99" w:rsidR="00CE3C6E" w:rsidRDefault="00F03A3B" w:rsidP="000868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17</w:t>
            </w:r>
          </w:p>
        </w:tc>
        <w:tc>
          <w:tcPr>
            <w:tcW w:w="1350" w:type="dxa"/>
            <w:vAlign w:val="center"/>
          </w:tcPr>
          <w:p w14:paraId="67D341D6" w14:textId="68E9E1C5" w:rsidR="00CE3C6E" w:rsidRDefault="00CE3C6E" w:rsidP="000868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440" w:type="dxa"/>
            <w:vAlign w:val="center"/>
          </w:tcPr>
          <w:p w14:paraId="2E91A8BA" w14:textId="304B491A" w:rsidR="00CE3C6E" w:rsidRDefault="00CE3C6E" w:rsidP="000868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</w:t>
            </w:r>
          </w:p>
        </w:tc>
        <w:tc>
          <w:tcPr>
            <w:tcW w:w="1440" w:type="dxa"/>
            <w:vAlign w:val="center"/>
          </w:tcPr>
          <w:p w14:paraId="2502B652" w14:textId="677AA153" w:rsidR="00CE3C6E" w:rsidRDefault="00CE3C6E" w:rsidP="000868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</w:tr>
      <w:tr w:rsidR="00CE3C6E" w14:paraId="63EA50C4" w14:textId="44F20EC7" w:rsidTr="00784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14:paraId="076AB580" w14:textId="4D761127" w:rsidR="00CE3C6E" w:rsidRDefault="00CE3C6E" w:rsidP="000868F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BHP – Receiving Services after Referral</w:t>
            </w:r>
          </w:p>
        </w:tc>
        <w:tc>
          <w:tcPr>
            <w:tcW w:w="1350" w:type="dxa"/>
            <w:vAlign w:val="center"/>
          </w:tcPr>
          <w:p w14:paraId="23C1ACB8" w14:textId="25B62AC4" w:rsidR="00CE3C6E" w:rsidRDefault="00F03A3B" w:rsidP="000868F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17</w:t>
            </w:r>
          </w:p>
        </w:tc>
        <w:tc>
          <w:tcPr>
            <w:tcW w:w="1350" w:type="dxa"/>
            <w:vAlign w:val="center"/>
          </w:tcPr>
          <w:p w14:paraId="580BD1AE" w14:textId="329DB6CD" w:rsidR="00CE3C6E" w:rsidRDefault="00CE3C6E" w:rsidP="000868F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440" w:type="dxa"/>
            <w:vAlign w:val="center"/>
          </w:tcPr>
          <w:p w14:paraId="5877DAF3" w14:textId="53402DE1" w:rsidR="00CE3C6E" w:rsidRDefault="00CE3C6E" w:rsidP="000868F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</w:t>
            </w:r>
          </w:p>
        </w:tc>
        <w:tc>
          <w:tcPr>
            <w:tcW w:w="1440" w:type="dxa"/>
            <w:vAlign w:val="center"/>
          </w:tcPr>
          <w:p w14:paraId="091774D9" w14:textId="33A2849C" w:rsidR="00CE3C6E" w:rsidRDefault="00CE3C6E" w:rsidP="000868F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</w:tr>
      <w:tr w:rsidR="00CE3C6E" w14:paraId="3745A42D" w14:textId="1618F410" w:rsidTr="00784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14:paraId="2F29684A" w14:textId="12A24E78" w:rsidR="00CE3C6E" w:rsidRDefault="00CE3C6E" w:rsidP="000868F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BHP – Baseline NOMs^</w:t>
            </w:r>
          </w:p>
        </w:tc>
        <w:tc>
          <w:tcPr>
            <w:tcW w:w="1350" w:type="dxa"/>
            <w:vAlign w:val="center"/>
          </w:tcPr>
          <w:p w14:paraId="6292A6BD" w14:textId="28E1F4D7" w:rsidR="00CE3C6E" w:rsidRDefault="00F03A3B" w:rsidP="000868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12</w:t>
            </w:r>
          </w:p>
        </w:tc>
        <w:tc>
          <w:tcPr>
            <w:tcW w:w="1350" w:type="dxa"/>
            <w:vAlign w:val="center"/>
          </w:tcPr>
          <w:p w14:paraId="2F1381EB" w14:textId="3342AB37" w:rsidR="00CE3C6E" w:rsidRDefault="00CE3C6E" w:rsidP="000868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440" w:type="dxa"/>
            <w:vAlign w:val="center"/>
          </w:tcPr>
          <w:p w14:paraId="1A6BE55F" w14:textId="602CFCDC" w:rsidR="00CE3C6E" w:rsidRDefault="00CE3C6E" w:rsidP="000868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</w:t>
            </w:r>
          </w:p>
        </w:tc>
        <w:tc>
          <w:tcPr>
            <w:tcW w:w="1440" w:type="dxa"/>
            <w:vAlign w:val="center"/>
          </w:tcPr>
          <w:p w14:paraId="384B2E8D" w14:textId="59E7A9C7" w:rsidR="00CE3C6E" w:rsidRDefault="00CE3C6E" w:rsidP="000868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</w:tr>
    </w:tbl>
    <w:p w14:paraId="4C347FC4" w14:textId="7912C90B" w:rsidR="008944BA" w:rsidRDefault="00850D9F" w:rsidP="008944BA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*Note: BHP stands for “Behavioral Health Provider.”</w:t>
      </w:r>
    </w:p>
    <w:p w14:paraId="30031834" w14:textId="58A05EF4" w:rsidR="00850D9F" w:rsidRPr="007E567F" w:rsidRDefault="007D5F05" w:rsidP="008944BA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 xml:space="preserve">^Note: Baseline NOMs are </w:t>
      </w:r>
      <w:r w:rsidR="001A6105">
        <w:rPr>
          <w:rFonts w:ascii="Arial Nova" w:hAnsi="Arial Nova"/>
        </w:rPr>
        <w:t>sometimes submitted</w:t>
      </w:r>
      <w:r>
        <w:rPr>
          <w:rFonts w:ascii="Arial Nova" w:hAnsi="Arial Nova"/>
        </w:rPr>
        <w:t xml:space="preserve"> after the month of the interview date.</w:t>
      </w:r>
      <w:r w:rsidR="0003288B">
        <w:rPr>
          <w:rFonts w:ascii="Arial Nova" w:hAnsi="Arial Nova"/>
        </w:rPr>
        <w:t xml:space="preserve"> So, the number of monthly NOMs </w:t>
      </w:r>
      <w:r w:rsidR="001A6105">
        <w:rPr>
          <w:rFonts w:ascii="Arial Nova" w:hAnsi="Arial Nova"/>
        </w:rPr>
        <w:t>sometimes</w:t>
      </w:r>
      <w:r w:rsidR="0003288B">
        <w:rPr>
          <w:rFonts w:ascii="Arial Nova" w:hAnsi="Arial Nova"/>
        </w:rPr>
        <w:t xml:space="preserve"> changes.</w:t>
      </w:r>
    </w:p>
    <w:p w14:paraId="15EBC96E" w14:textId="77777777" w:rsidR="00745C1D" w:rsidRDefault="00745C1D" w:rsidP="00F20833">
      <w:pPr>
        <w:pStyle w:val="Heading2"/>
        <w:rPr>
          <w:rFonts w:ascii="Arial Nova" w:hAnsi="Arial Nova"/>
        </w:rPr>
      </w:pPr>
    </w:p>
    <w:p w14:paraId="6B471ACB" w14:textId="3F7C12D8" w:rsidR="00F20833" w:rsidRPr="00A50224" w:rsidRDefault="00F20833" w:rsidP="00F20833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21DBD675" w14:textId="77777777" w:rsidR="00F20833" w:rsidRPr="00A50224" w:rsidRDefault="007731F7" w:rsidP="00862936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</w:t>
      </w:r>
      <w:r w:rsidR="007766B6" w:rsidRPr="00A50224">
        <w:rPr>
          <w:rFonts w:ascii="Arial Nova" w:hAnsi="Arial Nova" w:cstheme="majorHAnsi"/>
          <w:color w:val="2F5496" w:themeColor="accent1" w:themeShade="BF"/>
          <w:u w:val="single"/>
        </w:rPr>
        <w:t xml:space="preserve">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3C9E7EF6" w14:textId="712D0052" w:rsidR="00D31209" w:rsidRPr="00A50224" w:rsidRDefault="00BC1B68" w:rsidP="00884CD2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A50224">
        <w:rPr>
          <w:rFonts w:ascii="Arial Nova" w:hAnsi="Arial Nova"/>
        </w:rPr>
        <w:t xml:space="preserve"> N/A</w:t>
      </w:r>
      <w:r w:rsidR="007766B6" w:rsidRPr="00A50224">
        <w:rPr>
          <w:rFonts w:ascii="Arial Nova" w:hAnsi="Arial Nova"/>
        </w:rPr>
        <w:tab/>
      </w:r>
      <w:r w:rsidR="00862936" w:rsidRPr="00A50224">
        <w:rPr>
          <w:rFonts w:ascii="Arial Nova" w:hAnsi="Arial Nova"/>
        </w:rPr>
        <w:tab/>
      </w:r>
    </w:p>
    <w:p w14:paraId="5CA8DCCE" w14:textId="1C333BED" w:rsidR="00BC1B68" w:rsidRPr="00A50224" w:rsidRDefault="00C65870" w:rsidP="001C5A8F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4BBBCEC1">
          <v:rect id="_x0000_i1026" style="width:0;height:1.5pt" o:hralign="center" o:bullet="t" o:hrstd="t" o:hr="t" fillcolor="#a0a0a0" stroked="f"/>
        </w:pict>
      </w:r>
    </w:p>
    <w:p w14:paraId="57A0E1DD" w14:textId="765CCAF8" w:rsidR="00D239E4" w:rsidRPr="003E7941" w:rsidRDefault="00D239E4">
      <w:pPr>
        <w:pStyle w:val="Heading1"/>
        <w:numPr>
          <w:ilvl w:val="0"/>
          <w:numId w:val="1"/>
        </w:numPr>
        <w:ind w:left="450" w:hanging="450"/>
        <w:rPr>
          <w:rFonts w:ascii="Arial Nova" w:hAnsi="Arial Nova"/>
        </w:rPr>
      </w:pPr>
      <w:r>
        <w:rPr>
          <w:rFonts w:ascii="Arial Nova" w:hAnsi="Arial Nova"/>
        </w:rPr>
        <w:t>Discussion: Barriers to Services for Families</w:t>
      </w:r>
      <w:r w:rsidR="00745C1D">
        <w:rPr>
          <w:rFonts w:ascii="Arial Nova" w:hAnsi="Arial Nova"/>
        </w:rPr>
        <w:t xml:space="preserve"> </w:t>
      </w:r>
    </w:p>
    <w:p w14:paraId="471A8861" w14:textId="2C403C2C" w:rsidR="00745C1D" w:rsidRDefault="0002574C" w:rsidP="0002574C">
      <w:pPr>
        <w:rPr>
          <w:rFonts w:ascii="Arial Nova" w:hAnsi="Arial Nova"/>
          <w:b/>
          <w:bCs/>
        </w:rPr>
      </w:pPr>
      <w:r w:rsidRPr="0002574C">
        <w:rPr>
          <w:rFonts w:ascii="Arial Nova" w:hAnsi="Arial Nova"/>
          <w:b/>
          <w:bCs/>
        </w:rPr>
        <w:t>You</w:t>
      </w:r>
      <w:r w:rsidRPr="0002574C">
        <w:rPr>
          <w:rFonts w:ascii="Arial Nova" w:hAnsi="Arial Nova"/>
        </w:rPr>
        <w:t xml:space="preserve"> tell </w:t>
      </w:r>
      <w:r w:rsidRPr="0002574C">
        <w:rPr>
          <w:rFonts w:ascii="Arial Nova" w:hAnsi="Arial Nova"/>
          <w:b/>
          <w:bCs/>
        </w:rPr>
        <w:t>me, what are we changing- and how can SOC FIVE staff be of assistance</w:t>
      </w:r>
      <w:r>
        <w:rPr>
          <w:rFonts w:ascii="Arial Nova" w:hAnsi="Arial Nova"/>
          <w:b/>
          <w:bCs/>
        </w:rPr>
        <w:t>?</w:t>
      </w:r>
    </w:p>
    <w:p w14:paraId="69E9217B" w14:textId="244D548F" w:rsidR="000E4404" w:rsidRPr="001E1CE2" w:rsidRDefault="0002574C" w:rsidP="001E1CE2">
      <w:pPr>
        <w:rPr>
          <w:rFonts w:ascii="Arial Nova" w:hAnsi="Arial Nova"/>
        </w:rPr>
      </w:pPr>
      <w:r w:rsidRPr="001E1CE2">
        <w:rPr>
          <w:rFonts w:ascii="Arial Nova" w:hAnsi="Arial Nova"/>
        </w:rPr>
        <w:t>Micah</w:t>
      </w:r>
      <w:r w:rsidR="009576F0" w:rsidRPr="001E1CE2">
        <w:rPr>
          <w:rFonts w:ascii="Arial Nova" w:hAnsi="Arial Nova"/>
        </w:rPr>
        <w:t xml:space="preserve"> Blevins</w:t>
      </w:r>
      <w:r w:rsidR="000E4404" w:rsidRPr="001E1CE2">
        <w:rPr>
          <w:rFonts w:ascii="Arial Nova" w:hAnsi="Arial Nova"/>
        </w:rPr>
        <w:t xml:space="preserve"> </w:t>
      </w:r>
      <w:r w:rsidR="00B21B0D" w:rsidRPr="001E1CE2">
        <w:rPr>
          <w:rFonts w:ascii="Arial Nova" w:hAnsi="Arial Nova"/>
        </w:rPr>
        <w:t xml:space="preserve">(High Fidelity Wraparound Coordinator—River Valley Behavioral Health) </w:t>
      </w:r>
      <w:r w:rsidR="000E4404" w:rsidRPr="001E1CE2">
        <w:rPr>
          <w:rFonts w:ascii="Arial Nova" w:hAnsi="Arial Nova"/>
        </w:rPr>
        <w:t>shared that communication with DCBS was a barrier at first</w:t>
      </w:r>
      <w:r w:rsidR="001E47BE" w:rsidRPr="001E1CE2">
        <w:rPr>
          <w:rFonts w:ascii="Arial Nova" w:hAnsi="Arial Nova"/>
        </w:rPr>
        <w:t xml:space="preserve"> because workers did not really </w:t>
      </w:r>
      <w:r w:rsidR="00091B6C" w:rsidRPr="001E1CE2">
        <w:rPr>
          <w:rFonts w:ascii="Arial Nova" w:hAnsi="Arial Nova"/>
        </w:rPr>
        <w:t>k</w:t>
      </w:r>
      <w:r w:rsidR="001E47BE" w:rsidRPr="001E1CE2">
        <w:rPr>
          <w:rFonts w:ascii="Arial Nova" w:hAnsi="Arial Nova"/>
        </w:rPr>
        <w:t xml:space="preserve">now what wraparound </w:t>
      </w:r>
      <w:r w:rsidR="00AE6A5A" w:rsidRPr="001E1CE2">
        <w:rPr>
          <w:rFonts w:ascii="Arial Nova" w:hAnsi="Arial Nova"/>
        </w:rPr>
        <w:t xml:space="preserve">was. She has </w:t>
      </w:r>
      <w:r w:rsidR="004649E0">
        <w:rPr>
          <w:rFonts w:ascii="Arial Nova" w:hAnsi="Arial Nova"/>
        </w:rPr>
        <w:t xml:space="preserve">started to </w:t>
      </w:r>
      <w:r w:rsidR="00AE6A5A" w:rsidRPr="001E1CE2">
        <w:rPr>
          <w:rFonts w:ascii="Arial Nova" w:hAnsi="Arial Nova"/>
        </w:rPr>
        <w:t xml:space="preserve">overcome that barrier </w:t>
      </w:r>
      <w:r w:rsidR="00091B6C" w:rsidRPr="001E1CE2">
        <w:rPr>
          <w:rFonts w:ascii="Arial Nova" w:hAnsi="Arial Nova"/>
        </w:rPr>
        <w:t>by getting out into the community and attending as many meetings as possible</w:t>
      </w:r>
      <w:r w:rsidR="004649E0">
        <w:rPr>
          <w:rFonts w:ascii="Arial Nova" w:hAnsi="Arial Nova"/>
        </w:rPr>
        <w:t>,</w:t>
      </w:r>
      <w:r w:rsidR="00091B6C" w:rsidRPr="001E1CE2">
        <w:rPr>
          <w:rFonts w:ascii="Arial Nova" w:hAnsi="Arial Nova"/>
        </w:rPr>
        <w:t xml:space="preserve"> </w:t>
      </w:r>
      <w:r w:rsidR="004649E0">
        <w:rPr>
          <w:rFonts w:ascii="Arial Nova" w:hAnsi="Arial Nova"/>
        </w:rPr>
        <w:t>getting</w:t>
      </w:r>
      <w:r w:rsidR="00091B6C" w:rsidRPr="001E1CE2">
        <w:rPr>
          <w:rFonts w:ascii="Arial Nova" w:hAnsi="Arial Nova"/>
        </w:rPr>
        <w:t xml:space="preserve"> face time with people and explain</w:t>
      </w:r>
      <w:r w:rsidR="004649E0">
        <w:rPr>
          <w:rFonts w:ascii="Arial Nova" w:hAnsi="Arial Nova"/>
        </w:rPr>
        <w:t>ing</w:t>
      </w:r>
      <w:r w:rsidR="00091B6C" w:rsidRPr="001E1CE2">
        <w:rPr>
          <w:rFonts w:ascii="Arial Nova" w:hAnsi="Arial Nova"/>
        </w:rPr>
        <w:t xml:space="preserve"> what services</w:t>
      </w:r>
      <w:r w:rsidR="00AF20BA" w:rsidRPr="001E1CE2">
        <w:rPr>
          <w:rFonts w:ascii="Arial Nova" w:hAnsi="Arial Nova"/>
        </w:rPr>
        <w:t xml:space="preserve"> they have to offer. She reported that communication with DCBS has improved</w:t>
      </w:r>
      <w:r w:rsidR="0078338C" w:rsidRPr="001E1CE2">
        <w:rPr>
          <w:rFonts w:ascii="Arial Nova" w:hAnsi="Arial Nova"/>
        </w:rPr>
        <w:t xml:space="preserve"> since she started these efforts.</w:t>
      </w:r>
    </w:p>
    <w:p w14:paraId="3DEDA7C6" w14:textId="7BF7F00F" w:rsidR="0002574C" w:rsidRPr="001E1CE2" w:rsidRDefault="0002574C" w:rsidP="001E1CE2">
      <w:pPr>
        <w:rPr>
          <w:rFonts w:ascii="Arial Nova" w:hAnsi="Arial Nova"/>
        </w:rPr>
      </w:pPr>
      <w:r w:rsidRPr="001E1CE2">
        <w:rPr>
          <w:rFonts w:ascii="Arial Nova" w:hAnsi="Arial Nova"/>
        </w:rPr>
        <w:lastRenderedPageBreak/>
        <w:t xml:space="preserve">Kelly </w:t>
      </w:r>
      <w:r w:rsidR="001857A7" w:rsidRPr="001E1CE2">
        <w:rPr>
          <w:rFonts w:ascii="Arial Nova" w:hAnsi="Arial Nova"/>
        </w:rPr>
        <w:t>Bradshaw reminded everyone about</w:t>
      </w:r>
      <w:r w:rsidR="00BB6137" w:rsidRPr="001E1CE2">
        <w:rPr>
          <w:rFonts w:ascii="Arial Nova" w:hAnsi="Arial Nova"/>
        </w:rPr>
        <w:t xml:space="preserve"> the SOC FIVE P</w:t>
      </w:r>
      <w:r w:rsidRPr="001E1CE2">
        <w:rPr>
          <w:rFonts w:ascii="Arial Nova" w:hAnsi="Arial Nova"/>
        </w:rPr>
        <w:t xml:space="preserve">ower </w:t>
      </w:r>
      <w:r w:rsidR="00BB6137" w:rsidRPr="001E1CE2">
        <w:rPr>
          <w:rFonts w:ascii="Arial Nova" w:hAnsi="Arial Nova"/>
        </w:rPr>
        <w:t>H</w:t>
      </w:r>
      <w:r w:rsidRPr="001E1CE2">
        <w:rPr>
          <w:rFonts w:ascii="Arial Nova" w:hAnsi="Arial Nova"/>
        </w:rPr>
        <w:t>our</w:t>
      </w:r>
      <w:r w:rsidR="00BB6137" w:rsidRPr="001E1CE2">
        <w:rPr>
          <w:rFonts w:ascii="Arial Nova" w:hAnsi="Arial Nova"/>
        </w:rPr>
        <w:t xml:space="preserve">. This is a monthly learning session </w:t>
      </w:r>
      <w:r w:rsidR="00425211" w:rsidRPr="001E1CE2">
        <w:rPr>
          <w:rFonts w:ascii="Arial Nova" w:hAnsi="Arial Nova"/>
        </w:rPr>
        <w:t>on SOC FIVE to new DCBS staff, hosted every third Thursday of the month at 12:00 PM (CST)</w:t>
      </w:r>
      <w:r w:rsidR="00C16996" w:rsidRPr="001E1CE2">
        <w:rPr>
          <w:rFonts w:ascii="Arial Nova" w:hAnsi="Arial Nova"/>
        </w:rPr>
        <w:t xml:space="preserve">. </w:t>
      </w:r>
      <w:r w:rsidR="00A45099" w:rsidRPr="001E1CE2">
        <w:rPr>
          <w:rFonts w:ascii="Arial Nova" w:hAnsi="Arial Nova"/>
        </w:rPr>
        <w:t>Staff from any BHP is welcome to help Kelly present.</w:t>
      </w:r>
      <w:r w:rsidR="00A45099">
        <w:rPr>
          <w:rFonts w:ascii="Arial Nova" w:hAnsi="Arial Nova"/>
        </w:rPr>
        <w:t xml:space="preserve"> </w:t>
      </w:r>
      <w:r w:rsidR="00C16996" w:rsidRPr="001E1CE2">
        <w:rPr>
          <w:rFonts w:ascii="Arial Nova" w:hAnsi="Arial Nova"/>
        </w:rPr>
        <w:t xml:space="preserve">DCBS has </w:t>
      </w:r>
      <w:r w:rsidR="00A45099">
        <w:rPr>
          <w:rFonts w:ascii="Arial Nova" w:hAnsi="Arial Nova"/>
        </w:rPr>
        <w:t xml:space="preserve">also </w:t>
      </w:r>
      <w:r w:rsidR="00C16996" w:rsidRPr="001E1CE2">
        <w:rPr>
          <w:rFonts w:ascii="Arial Nova" w:hAnsi="Arial Nova"/>
        </w:rPr>
        <w:t xml:space="preserve">requested this become part of their new staff orientation. </w:t>
      </w:r>
    </w:p>
    <w:p w14:paraId="01E2B31B" w14:textId="2F5E1363" w:rsidR="00BC1B68" w:rsidRPr="00A50224" w:rsidRDefault="00BC1B68" w:rsidP="00BC1B68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3997DC92" w14:textId="77777777" w:rsidR="00EE6AC2" w:rsidRDefault="00BC1B68" w:rsidP="00BC1B68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078C61C2" w14:textId="7B7EE72C" w:rsidR="00BC1B68" w:rsidRPr="00713B55" w:rsidRDefault="00741620" w:rsidP="00713B55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>
        <w:rPr>
          <w:rFonts w:ascii="Arial Nova" w:hAnsi="Arial Nova"/>
        </w:rPr>
        <w:t>N/A</w:t>
      </w:r>
      <w:r w:rsidR="00BC1B68" w:rsidRPr="00A50224">
        <w:rPr>
          <w:rFonts w:ascii="Arial Nova" w:hAnsi="Arial Nova"/>
        </w:rPr>
        <w:tab/>
      </w:r>
      <w:r w:rsidR="00BC1B68" w:rsidRPr="00A50224">
        <w:rPr>
          <w:rFonts w:ascii="Arial Nova" w:hAnsi="Arial Nova"/>
        </w:rPr>
        <w:tab/>
      </w:r>
    </w:p>
    <w:p w14:paraId="1F2E7CC2" w14:textId="6831E0ED" w:rsidR="00BC1B68" w:rsidRPr="00A50224" w:rsidRDefault="00C65870" w:rsidP="00A82344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7D7FA1CA">
          <v:rect id="_x0000_i1027" style="width:0;height:1.5pt" o:hralign="center" o:hrstd="t" o:hr="t" fillcolor="#a0a0a0" stroked="f"/>
        </w:pict>
      </w:r>
    </w:p>
    <w:p w14:paraId="2CEFB28C" w14:textId="5CA48161" w:rsidR="00A50224" w:rsidRPr="00085A16" w:rsidRDefault="00ED5828">
      <w:pPr>
        <w:pStyle w:val="Heading1"/>
        <w:numPr>
          <w:ilvl w:val="0"/>
          <w:numId w:val="1"/>
        </w:numPr>
        <w:ind w:left="450" w:hanging="450"/>
        <w:rPr>
          <w:rFonts w:ascii="Arial Nova" w:hAnsi="Arial Nova"/>
        </w:rPr>
      </w:pPr>
      <w:r w:rsidRPr="00085A16">
        <w:rPr>
          <w:rFonts w:ascii="Arial Nova" w:hAnsi="Arial Nova"/>
        </w:rPr>
        <w:t>Positive Childhood Experience</w:t>
      </w:r>
      <w:r w:rsidR="00000D5E">
        <w:rPr>
          <w:rFonts w:ascii="Arial Nova" w:hAnsi="Arial Nova"/>
        </w:rPr>
        <w:t>s (PCEs)</w:t>
      </w:r>
    </w:p>
    <w:p w14:paraId="3A876042" w14:textId="0C6CFB65" w:rsidR="0002574C" w:rsidRPr="00085A16" w:rsidRDefault="0002574C" w:rsidP="0002574C">
      <w:pPr>
        <w:rPr>
          <w:rFonts w:ascii="Arial Nova" w:hAnsi="Arial Nova"/>
        </w:rPr>
      </w:pPr>
      <w:r w:rsidRPr="00085A16">
        <w:rPr>
          <w:rFonts w:ascii="Arial Nova" w:hAnsi="Arial Nova"/>
        </w:rPr>
        <w:t>Kelly Bradshaw presenting in place of Amy Jeffers</w:t>
      </w:r>
      <w:r w:rsidR="00000D5E">
        <w:rPr>
          <w:rFonts w:ascii="Arial Nova" w:hAnsi="Arial Nova"/>
        </w:rPr>
        <w:t>.</w:t>
      </w:r>
    </w:p>
    <w:p w14:paraId="1005491E" w14:textId="0053F5D7" w:rsidR="00000D5E" w:rsidRDefault="00B80AC8">
      <w:pPr>
        <w:pStyle w:val="ListParagraph"/>
        <w:numPr>
          <w:ilvl w:val="0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>Adverse Childhood Experiences (ACEs)</w:t>
      </w:r>
      <w:r w:rsidR="0063063A">
        <w:rPr>
          <w:rFonts w:ascii="Arial Nova" w:hAnsi="Arial Nova"/>
        </w:rPr>
        <w:t xml:space="preserve"> include trauma experienced in childhood such as abuse, neglect, </w:t>
      </w:r>
      <w:r w:rsidR="00423E00">
        <w:rPr>
          <w:rFonts w:ascii="Arial Nova" w:hAnsi="Arial Nova"/>
        </w:rPr>
        <w:t>family member struggling with addiction, losing a parent</w:t>
      </w:r>
    </w:p>
    <w:p w14:paraId="300AF6C6" w14:textId="4DF5793C" w:rsidR="00423E00" w:rsidRDefault="00423E00">
      <w:pPr>
        <w:pStyle w:val="ListParagraph"/>
        <w:numPr>
          <w:ilvl w:val="0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>ACEs are common</w:t>
      </w:r>
      <w:r w:rsidR="00D34E25">
        <w:rPr>
          <w:rFonts w:ascii="Arial Nova" w:hAnsi="Arial Nova"/>
        </w:rPr>
        <w:t xml:space="preserve">—61% of surveyed adults have had at least one ACE before age 18, and nearly 1 in 6 </w:t>
      </w:r>
      <w:r w:rsidR="00E71023">
        <w:rPr>
          <w:rFonts w:ascii="Arial Nova" w:hAnsi="Arial Nova"/>
        </w:rPr>
        <w:t>have had four or more types of ACEs</w:t>
      </w:r>
    </w:p>
    <w:p w14:paraId="3CE7DE6C" w14:textId="77710FC8" w:rsidR="00D93D77" w:rsidRDefault="00D93D77">
      <w:pPr>
        <w:pStyle w:val="ListParagraph"/>
        <w:numPr>
          <w:ilvl w:val="0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>Women and several racial/ethnic minority groups were at greater risk for experiencing four or more types of ACEs</w:t>
      </w:r>
    </w:p>
    <w:p w14:paraId="47775F92" w14:textId="426F17E8" w:rsidR="00D93D77" w:rsidRDefault="00F73D1C">
      <w:pPr>
        <w:pStyle w:val="ListParagraph"/>
        <w:numPr>
          <w:ilvl w:val="0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>3 Realms of ACEs: household (</w:t>
      </w:r>
      <w:r w:rsidR="00E664EE">
        <w:rPr>
          <w:rFonts w:ascii="Arial Nova" w:hAnsi="Arial Nova"/>
        </w:rPr>
        <w:t xml:space="preserve">divorce, neglect, abuse, parental mental illness, </w:t>
      </w:r>
      <w:r w:rsidR="00B07325">
        <w:rPr>
          <w:rFonts w:ascii="Arial Nova" w:hAnsi="Arial Nova"/>
        </w:rPr>
        <w:t>etc.</w:t>
      </w:r>
      <w:r w:rsidR="00E664EE">
        <w:rPr>
          <w:rFonts w:ascii="Arial Nova" w:hAnsi="Arial Nova"/>
        </w:rPr>
        <w:t>)</w:t>
      </w:r>
      <w:r>
        <w:rPr>
          <w:rFonts w:ascii="Arial Nova" w:hAnsi="Arial Nova"/>
        </w:rPr>
        <w:t>, community</w:t>
      </w:r>
      <w:r w:rsidR="00E664EE">
        <w:rPr>
          <w:rFonts w:ascii="Arial Nova" w:hAnsi="Arial Nova"/>
        </w:rPr>
        <w:t xml:space="preserve"> (poverty, food scarcity,</w:t>
      </w:r>
      <w:r w:rsidR="00B07325">
        <w:rPr>
          <w:rFonts w:ascii="Arial Nova" w:hAnsi="Arial Nova"/>
        </w:rPr>
        <w:t xml:space="preserve"> discrimination, etc.)</w:t>
      </w:r>
      <w:r>
        <w:rPr>
          <w:rFonts w:ascii="Arial Nova" w:hAnsi="Arial Nova"/>
        </w:rPr>
        <w:t>, and environment</w:t>
      </w:r>
      <w:r w:rsidR="00B07325">
        <w:rPr>
          <w:rFonts w:ascii="Arial Nova" w:hAnsi="Arial Nova"/>
        </w:rPr>
        <w:t xml:space="preserve"> (natural disasters,</w:t>
      </w:r>
      <w:r w:rsidR="00F925AE">
        <w:rPr>
          <w:rFonts w:ascii="Arial Nova" w:hAnsi="Arial Nova"/>
        </w:rPr>
        <w:t xml:space="preserve"> pandemic, climate crisis)</w:t>
      </w:r>
    </w:p>
    <w:p w14:paraId="3AF4E664" w14:textId="05401053" w:rsidR="00153270" w:rsidRDefault="00153270">
      <w:pPr>
        <w:pStyle w:val="ListParagraph"/>
        <w:numPr>
          <w:ilvl w:val="0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>If you have a high ACE score, are you doomed?</w:t>
      </w:r>
    </w:p>
    <w:p w14:paraId="05BEF8F4" w14:textId="46A70EF8" w:rsidR="00153270" w:rsidRDefault="00614C45">
      <w:pPr>
        <w:pStyle w:val="ListParagraph"/>
        <w:numPr>
          <w:ilvl w:val="0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>Positive Childhood Experiences (PCEs) associated with lo</w:t>
      </w:r>
      <w:r w:rsidR="00850D40">
        <w:rPr>
          <w:rFonts w:ascii="Arial Nova" w:hAnsi="Arial Nova"/>
        </w:rPr>
        <w:t>w</w:t>
      </w:r>
      <w:r>
        <w:rPr>
          <w:rFonts w:ascii="Arial Nova" w:hAnsi="Arial Nova"/>
        </w:rPr>
        <w:t>er risk of depression or poor mental health</w:t>
      </w:r>
      <w:r w:rsidR="00850D40">
        <w:rPr>
          <w:rFonts w:ascii="Arial Nova" w:hAnsi="Arial Nova"/>
        </w:rPr>
        <w:t xml:space="preserve"> and a higher probability of healthy adulthood interpersonal relationships</w:t>
      </w:r>
    </w:p>
    <w:p w14:paraId="44E208D7" w14:textId="020B7498" w:rsidR="00614C45" w:rsidRDefault="00900281">
      <w:pPr>
        <w:pStyle w:val="ListParagraph"/>
        <w:numPr>
          <w:ilvl w:val="0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>Both positive and negative experiences in childhood have a lifelong impact</w:t>
      </w:r>
      <w:r w:rsidR="00474A63">
        <w:rPr>
          <w:rFonts w:ascii="Arial Nova" w:hAnsi="Arial Nova"/>
        </w:rPr>
        <w:t>, and PCEs can mitigate the effect of ACEs</w:t>
      </w:r>
    </w:p>
    <w:p w14:paraId="37881FA3" w14:textId="438F483A" w:rsidR="00F44FC0" w:rsidRDefault="00843CB6">
      <w:pPr>
        <w:pStyle w:val="ListParagraph"/>
        <w:numPr>
          <w:ilvl w:val="0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 xml:space="preserve">Kelly shared a personal story of a client she worked with who is </w:t>
      </w:r>
      <w:r w:rsidR="00F44FC0">
        <w:rPr>
          <w:rFonts w:ascii="Arial Nova" w:hAnsi="Arial Nova"/>
        </w:rPr>
        <w:t xml:space="preserve">doing </w:t>
      </w:r>
      <w:r w:rsidR="003C0047">
        <w:rPr>
          <w:rFonts w:ascii="Arial Nova" w:hAnsi="Arial Nova"/>
        </w:rPr>
        <w:t>well</w:t>
      </w:r>
      <w:r w:rsidR="00F44FC0">
        <w:rPr>
          <w:rFonts w:ascii="Arial Nova" w:hAnsi="Arial Nova"/>
        </w:rPr>
        <w:t xml:space="preserve"> now despite not coming from a super great situation, and she credits that to her PCEs</w:t>
      </w:r>
    </w:p>
    <w:p w14:paraId="65B75B5A" w14:textId="724C5C21" w:rsidR="00900281" w:rsidRDefault="00720D45">
      <w:pPr>
        <w:pStyle w:val="ListParagraph"/>
        <w:numPr>
          <w:ilvl w:val="0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 xml:space="preserve">Examples of PCEs include </w:t>
      </w:r>
      <w:r w:rsidR="00F547EB">
        <w:rPr>
          <w:rFonts w:ascii="Arial Nova" w:hAnsi="Arial Nova"/>
        </w:rPr>
        <w:t xml:space="preserve">being able to talk to family members about feelings, feeling safe and protected by an adult in the home, </w:t>
      </w:r>
      <w:r w:rsidR="00060B71">
        <w:rPr>
          <w:rFonts w:ascii="Arial Nova" w:hAnsi="Arial Nova"/>
        </w:rPr>
        <w:t>or having at least 2 nonparent adults taking a genuine interest</w:t>
      </w:r>
    </w:p>
    <w:p w14:paraId="76774397" w14:textId="0717FA19" w:rsidR="00060B71" w:rsidRDefault="00A95443">
      <w:pPr>
        <w:pStyle w:val="ListParagraph"/>
        <w:numPr>
          <w:ilvl w:val="0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 xml:space="preserve">COVID has </w:t>
      </w:r>
      <w:r w:rsidR="00D47028">
        <w:rPr>
          <w:rFonts w:ascii="Arial Nova" w:hAnsi="Arial Nova"/>
        </w:rPr>
        <w:t xml:space="preserve">decreased opportunities </w:t>
      </w:r>
      <w:r w:rsidR="0064490A">
        <w:rPr>
          <w:rFonts w:ascii="Arial Nova" w:hAnsi="Arial Nova"/>
        </w:rPr>
        <w:t>for these experiences, especially for children who didn’t have these opportunities before COVID</w:t>
      </w:r>
    </w:p>
    <w:p w14:paraId="3DE236FF" w14:textId="2D24DCC1" w:rsidR="00EF73F7" w:rsidRDefault="00EF73F7">
      <w:pPr>
        <w:pStyle w:val="ListParagraph"/>
        <w:numPr>
          <w:ilvl w:val="0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 xml:space="preserve">Every moment matters, every interaction with a young person can change the trajectory caused by ACEs, and we must be </w:t>
      </w:r>
      <w:r w:rsidRPr="00EF73F7">
        <w:rPr>
          <w:rFonts w:ascii="Arial Nova" w:hAnsi="Arial Nova"/>
          <w:i/>
          <w:iCs/>
        </w:rPr>
        <w:t>deliberate</w:t>
      </w:r>
      <w:r>
        <w:rPr>
          <w:rFonts w:ascii="Arial Nova" w:hAnsi="Arial Nova"/>
        </w:rPr>
        <w:t xml:space="preserve"> about providing PCEs</w:t>
      </w:r>
    </w:p>
    <w:p w14:paraId="7A35B1E0" w14:textId="22614631" w:rsidR="00554ED9" w:rsidRDefault="00554ED9">
      <w:pPr>
        <w:pStyle w:val="ListParagraph"/>
        <w:numPr>
          <w:ilvl w:val="0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>PCEs</w:t>
      </w:r>
      <w:r w:rsidR="00D57E49">
        <w:rPr>
          <w:rFonts w:ascii="Arial Nova" w:hAnsi="Arial Nova"/>
        </w:rPr>
        <w:t>—</w:t>
      </w:r>
      <w:r>
        <w:rPr>
          <w:rFonts w:ascii="Arial Nova" w:hAnsi="Arial Nova"/>
        </w:rPr>
        <w:t>reframe the dialog</w:t>
      </w:r>
      <w:r w:rsidR="00D57E49">
        <w:rPr>
          <w:rFonts w:ascii="Arial Nova" w:hAnsi="Arial Nova"/>
        </w:rPr>
        <w:t>;</w:t>
      </w:r>
      <w:r>
        <w:rPr>
          <w:rFonts w:ascii="Arial Nova" w:hAnsi="Arial Nova"/>
        </w:rPr>
        <w:t xml:space="preserve"> prioritize possibility</w:t>
      </w:r>
      <w:r w:rsidR="00D57E49">
        <w:rPr>
          <w:rFonts w:ascii="Arial Nova" w:hAnsi="Arial Nova"/>
        </w:rPr>
        <w:t>;</w:t>
      </w:r>
      <w:r>
        <w:rPr>
          <w:rFonts w:ascii="Arial Nova" w:hAnsi="Arial Nova"/>
        </w:rPr>
        <w:t xml:space="preserve"> </w:t>
      </w:r>
      <w:r w:rsidR="00D57E49">
        <w:rPr>
          <w:rFonts w:ascii="Arial Nova" w:hAnsi="Arial Nova"/>
        </w:rPr>
        <w:t xml:space="preserve">is solution, healing, and engagement oriented; </w:t>
      </w:r>
      <w:r w:rsidR="00356842">
        <w:rPr>
          <w:rFonts w:ascii="Arial Nova" w:hAnsi="Arial Nova"/>
        </w:rPr>
        <w:t>transformational</w:t>
      </w:r>
      <w:r w:rsidR="00D57E49">
        <w:rPr>
          <w:rFonts w:ascii="Arial Nova" w:hAnsi="Arial Nova"/>
        </w:rPr>
        <w:t xml:space="preserve"> </w:t>
      </w:r>
      <w:r w:rsidR="00356842">
        <w:rPr>
          <w:rFonts w:ascii="Arial Nova" w:hAnsi="Arial Nova"/>
        </w:rPr>
        <w:t>resilience; optimize whole health and quality of life</w:t>
      </w:r>
    </w:p>
    <w:p w14:paraId="08CE77DB" w14:textId="084FD0D6" w:rsidR="00356842" w:rsidRDefault="004D59EB">
      <w:pPr>
        <w:pStyle w:val="ListParagraph"/>
        <w:numPr>
          <w:ilvl w:val="0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>“</w:t>
      </w:r>
      <w:r w:rsidR="00356842">
        <w:rPr>
          <w:rFonts w:ascii="Arial Nova" w:hAnsi="Arial Nova"/>
        </w:rPr>
        <w:t>Through Any Door</w:t>
      </w:r>
      <w:r>
        <w:rPr>
          <w:rFonts w:ascii="Arial Nova" w:hAnsi="Arial Nova"/>
        </w:rPr>
        <w:t xml:space="preserve">” competencies: </w:t>
      </w:r>
      <w:r w:rsidR="00157B11">
        <w:rPr>
          <w:rFonts w:ascii="Arial Nova" w:hAnsi="Arial Nova"/>
        </w:rPr>
        <w:t xml:space="preserve">might look different for every kid (it might be sports for one, and </w:t>
      </w:r>
      <w:r w:rsidR="00942766">
        <w:rPr>
          <w:rFonts w:ascii="Arial Nova" w:hAnsi="Arial Nova"/>
        </w:rPr>
        <w:t>writing for another), help kids find that!</w:t>
      </w:r>
    </w:p>
    <w:p w14:paraId="58742710" w14:textId="6B36C5E9" w:rsidR="00EF73F7" w:rsidRDefault="007F2C48">
      <w:pPr>
        <w:pStyle w:val="ListParagraph"/>
        <w:numPr>
          <w:ilvl w:val="0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 xml:space="preserve">Engagement with youth is key! </w:t>
      </w:r>
      <w:r w:rsidR="00DF7E96">
        <w:rPr>
          <w:rFonts w:ascii="Arial Nova" w:hAnsi="Arial Nova"/>
        </w:rPr>
        <w:t>Help kids navigate through the steps of good mental health, work with them, help them find solutions instead of passing off their pro</w:t>
      </w:r>
      <w:r w:rsidR="00C93CEB">
        <w:rPr>
          <w:rFonts w:ascii="Arial Nova" w:hAnsi="Arial Nova"/>
        </w:rPr>
        <w:t xml:space="preserve">blems to others. If a child comes to you with a problem, don’t </w:t>
      </w:r>
      <w:r w:rsidR="00782A21">
        <w:rPr>
          <w:rFonts w:ascii="Arial Nova" w:hAnsi="Arial Nova"/>
        </w:rPr>
        <w:t>simply</w:t>
      </w:r>
      <w:r w:rsidR="00C93CEB">
        <w:rPr>
          <w:rFonts w:ascii="Arial Nova" w:hAnsi="Arial Nova"/>
        </w:rPr>
        <w:t xml:space="preserve"> them to just go ask their mom! </w:t>
      </w:r>
      <w:r w:rsidR="00782A21">
        <w:rPr>
          <w:rFonts w:ascii="Arial Nova" w:hAnsi="Arial Nova"/>
        </w:rPr>
        <w:t>Maybe talk to them about a good way to approach their mom instead, be a part of that process and show them you care!</w:t>
      </w:r>
    </w:p>
    <w:p w14:paraId="088ACC1A" w14:textId="098CE7EA" w:rsidR="00D3327B" w:rsidRDefault="00D07313">
      <w:pPr>
        <w:pStyle w:val="ListParagraph"/>
        <w:numPr>
          <w:ilvl w:val="0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 xml:space="preserve">HIGH </w:t>
      </w:r>
      <w:r w:rsidR="00D3327B">
        <w:rPr>
          <w:rFonts w:ascii="Arial Nova" w:hAnsi="Arial Nova"/>
        </w:rPr>
        <w:t xml:space="preserve">adversity does </w:t>
      </w:r>
      <w:r>
        <w:rPr>
          <w:rFonts w:ascii="Arial Nova" w:hAnsi="Arial Nova"/>
        </w:rPr>
        <w:t xml:space="preserve">NOT </w:t>
      </w:r>
      <w:r w:rsidR="00D3327B">
        <w:rPr>
          <w:rFonts w:ascii="Arial Nova" w:hAnsi="Arial Nova"/>
        </w:rPr>
        <w:t>mean you are “broken” or “doomed!”</w:t>
      </w:r>
      <w:r>
        <w:rPr>
          <w:rFonts w:ascii="Arial Nova" w:hAnsi="Arial Nova"/>
        </w:rPr>
        <w:t>—LOW adversity does NOT mean you are “well” or “in the clear!”</w:t>
      </w:r>
    </w:p>
    <w:p w14:paraId="61818B53" w14:textId="4EAA0F4D" w:rsidR="00895091" w:rsidRPr="00895091" w:rsidRDefault="00895091">
      <w:pPr>
        <w:pStyle w:val="ListParagraph"/>
        <w:numPr>
          <w:ilvl w:val="0"/>
          <w:numId w:val="7"/>
        </w:numPr>
        <w:spacing w:after="0"/>
        <w:contextualSpacing w:val="0"/>
        <w:rPr>
          <w:rFonts w:ascii="Arial Nova" w:hAnsi="Arial Nova"/>
        </w:rPr>
      </w:pPr>
      <w:r>
        <w:rPr>
          <w:rFonts w:ascii="Arial Nova" w:hAnsi="Arial Nova"/>
        </w:rPr>
        <w:lastRenderedPageBreak/>
        <w:t>It is not just the absence of ACEs that lead to health</w:t>
      </w:r>
      <w:r w:rsidR="00545C93">
        <w:rPr>
          <w:rFonts w:ascii="Arial Nova" w:hAnsi="Arial Nova"/>
        </w:rPr>
        <w:t>y</w:t>
      </w:r>
      <w:r>
        <w:rPr>
          <w:rFonts w:ascii="Arial Nova" w:hAnsi="Arial Nova"/>
        </w:rPr>
        <w:t xml:space="preserve"> adults—greater acceptance of negative feelings and experiences is correlated with higher levels of well-being and mental health</w:t>
      </w:r>
    </w:p>
    <w:p w14:paraId="7DA99F98" w14:textId="317DE6F1" w:rsidR="00CE5AA4" w:rsidRDefault="00CE5AA4">
      <w:pPr>
        <w:pStyle w:val="ListParagraph"/>
        <w:numPr>
          <w:ilvl w:val="0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 xml:space="preserve">Kids may experience ACEs for </w:t>
      </w:r>
      <w:r w:rsidR="001C3826">
        <w:rPr>
          <w:rFonts w:ascii="Arial Nova" w:hAnsi="Arial Nova"/>
        </w:rPr>
        <w:t>many</w:t>
      </w:r>
      <w:r>
        <w:rPr>
          <w:rFonts w:ascii="Arial Nova" w:hAnsi="Arial Nova"/>
        </w:rPr>
        <w:t xml:space="preserve"> reasons, some of those beyond anyone’s control, and families can provide PCEs to help counteract those ACEs</w:t>
      </w:r>
    </w:p>
    <w:p w14:paraId="2D395DA6" w14:textId="77777777" w:rsidR="00BD0BD9" w:rsidRDefault="00BD0BD9">
      <w:pPr>
        <w:pStyle w:val="ListParagraph"/>
        <w:numPr>
          <w:ilvl w:val="0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>“EVERYTHING YOU SAY AND DO CREATES AN IMPACT”</w:t>
      </w:r>
    </w:p>
    <w:p w14:paraId="272AACD1" w14:textId="2DF08F31" w:rsidR="005B2FD5" w:rsidRDefault="005B2FD5">
      <w:pPr>
        <w:pStyle w:val="ListParagraph"/>
        <w:numPr>
          <w:ilvl w:val="0"/>
          <w:numId w:val="7"/>
        </w:numPr>
        <w:rPr>
          <w:rFonts w:ascii="Arial Nova" w:hAnsi="Arial Nova"/>
        </w:rPr>
      </w:pPr>
      <w:r w:rsidRPr="00BD0BD9">
        <w:rPr>
          <w:rFonts w:ascii="Arial Nova" w:hAnsi="Arial Nova"/>
        </w:rPr>
        <w:t xml:space="preserve">Everyone here </w:t>
      </w:r>
      <w:r w:rsidR="00BD0BD9">
        <w:rPr>
          <w:rFonts w:ascii="Arial Nova" w:hAnsi="Arial Nova"/>
        </w:rPr>
        <w:t>on the RGMIT is</w:t>
      </w:r>
      <w:r w:rsidRPr="00BD0BD9">
        <w:rPr>
          <w:rFonts w:ascii="Arial Nova" w:hAnsi="Arial Nova"/>
        </w:rPr>
        <w:t xml:space="preserve"> part of the “</w:t>
      </w:r>
      <w:r w:rsidR="00BD0BD9">
        <w:rPr>
          <w:rFonts w:ascii="Arial Nova" w:hAnsi="Arial Nova"/>
        </w:rPr>
        <w:t>DO</w:t>
      </w:r>
      <w:r w:rsidRPr="00BD0BD9">
        <w:rPr>
          <w:rFonts w:ascii="Arial Nova" w:hAnsi="Arial Nova"/>
        </w:rPr>
        <w:t>”—</w:t>
      </w:r>
      <w:r w:rsidR="00BD0BD9">
        <w:rPr>
          <w:rFonts w:ascii="Arial Nova" w:hAnsi="Arial Nova"/>
        </w:rPr>
        <w:t xml:space="preserve">we </w:t>
      </w:r>
      <w:r w:rsidRPr="00BD0BD9">
        <w:rPr>
          <w:rFonts w:ascii="Arial Nova" w:hAnsi="Arial Nova"/>
        </w:rPr>
        <w:t>help</w:t>
      </w:r>
      <w:r w:rsidR="00BD0BD9">
        <w:rPr>
          <w:rFonts w:ascii="Arial Nova" w:hAnsi="Arial Nova"/>
        </w:rPr>
        <w:t xml:space="preserve"> families by providing </w:t>
      </w:r>
      <w:r w:rsidRPr="00BD0BD9">
        <w:rPr>
          <w:rFonts w:ascii="Arial Nova" w:hAnsi="Arial Nova"/>
        </w:rPr>
        <w:t>tools and information</w:t>
      </w:r>
      <w:r w:rsidR="00BD0BD9">
        <w:rPr>
          <w:rFonts w:ascii="Arial Nova" w:hAnsi="Arial Nova"/>
        </w:rPr>
        <w:t>, by giving</w:t>
      </w:r>
      <w:r w:rsidRPr="00BD0BD9">
        <w:rPr>
          <w:rFonts w:ascii="Arial Nova" w:hAnsi="Arial Nova"/>
        </w:rPr>
        <w:t xml:space="preserve"> parents the resources they need to help their children thrive</w:t>
      </w:r>
    </w:p>
    <w:p w14:paraId="34AD518A" w14:textId="14395F23" w:rsidR="00BD0BD9" w:rsidRDefault="00BD0BD9">
      <w:pPr>
        <w:pStyle w:val="ListParagraph"/>
        <w:numPr>
          <w:ilvl w:val="0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>Some advice for parents:</w:t>
      </w:r>
    </w:p>
    <w:p w14:paraId="78037629" w14:textId="5C0581AF" w:rsidR="00BD0BD9" w:rsidRDefault="00BD0BD9">
      <w:pPr>
        <w:pStyle w:val="ListParagraph"/>
        <w:numPr>
          <w:ilvl w:val="1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>Don’t assume a child is doing fine just because they are not showing obvious signs of distress</w:t>
      </w:r>
    </w:p>
    <w:p w14:paraId="5A4D07CA" w14:textId="764DC27B" w:rsidR="00BD0BD9" w:rsidRDefault="00BD0BD9">
      <w:pPr>
        <w:pStyle w:val="ListParagraph"/>
        <w:numPr>
          <w:ilvl w:val="1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>Listen carefully, put electronics down, give your full attention</w:t>
      </w:r>
    </w:p>
    <w:p w14:paraId="202AF21B" w14:textId="130CDF93" w:rsidR="00BD0BD9" w:rsidRDefault="00153499">
      <w:pPr>
        <w:pStyle w:val="ListParagraph"/>
        <w:numPr>
          <w:ilvl w:val="1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>Some children and most teenagers are not comfortable maintaining eye contact when discussing feelings—riding in the car might be a good place to talk</w:t>
      </w:r>
    </w:p>
    <w:p w14:paraId="6FE9CE5C" w14:textId="31B2B0C5" w:rsidR="00153499" w:rsidRDefault="00153499">
      <w:pPr>
        <w:pStyle w:val="ListParagraph"/>
        <w:numPr>
          <w:ilvl w:val="1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>Offer compassionate empathy rather than solutions</w:t>
      </w:r>
    </w:p>
    <w:p w14:paraId="2F343435" w14:textId="6CE2C403" w:rsidR="007504D3" w:rsidRDefault="007504D3">
      <w:pPr>
        <w:pStyle w:val="ListParagraph"/>
        <w:numPr>
          <w:ilvl w:val="1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>Breathing in the same room together is not the same as connecting</w:t>
      </w:r>
    </w:p>
    <w:p w14:paraId="52869648" w14:textId="3B6CB89F" w:rsidR="00353019" w:rsidRDefault="00353019">
      <w:pPr>
        <w:pStyle w:val="ListParagraph"/>
        <w:numPr>
          <w:ilvl w:val="1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>Let the child’s questions guide you</w:t>
      </w:r>
    </w:p>
    <w:p w14:paraId="54F39183" w14:textId="71ADB992" w:rsidR="00353019" w:rsidRDefault="00353019">
      <w:pPr>
        <w:pStyle w:val="ListParagraph"/>
        <w:numPr>
          <w:ilvl w:val="1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>Keep your rituals and traditions going</w:t>
      </w:r>
    </w:p>
    <w:p w14:paraId="30B50888" w14:textId="0A6EEB2C" w:rsidR="00353019" w:rsidRDefault="00353019">
      <w:pPr>
        <w:pStyle w:val="ListParagraph"/>
        <w:numPr>
          <w:ilvl w:val="1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>Say the words, don’t assume they know you care</w:t>
      </w:r>
    </w:p>
    <w:p w14:paraId="73989907" w14:textId="470700FB" w:rsidR="007504D3" w:rsidRDefault="00E50065">
      <w:pPr>
        <w:pStyle w:val="ListParagraph"/>
        <w:numPr>
          <w:ilvl w:val="0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>Everyone has a role to play in presenting ACEs and promoting PCEs. We can help kids develop the tools they need to persevere through ACEs, because we can’t always control everything.</w:t>
      </w:r>
    </w:p>
    <w:p w14:paraId="130F806D" w14:textId="72BD6C3B" w:rsidR="00E50065" w:rsidRDefault="00E50065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</w:rPr>
      </w:pPr>
      <w:r w:rsidRPr="00E50065">
        <w:rPr>
          <w:rFonts w:ascii="Arial Nova" w:hAnsi="Arial Nova"/>
          <w:b/>
          <w:bCs/>
        </w:rPr>
        <w:t xml:space="preserve">What can we do </w:t>
      </w:r>
      <w:proofErr w:type="spellStart"/>
      <w:r w:rsidRPr="00E50065">
        <w:rPr>
          <w:rFonts w:ascii="Arial Nova" w:hAnsi="Arial Nova"/>
          <w:b/>
          <w:bCs/>
        </w:rPr>
        <w:t>through out</w:t>
      </w:r>
      <w:proofErr w:type="spellEnd"/>
      <w:r w:rsidRPr="00E50065">
        <w:rPr>
          <w:rFonts w:ascii="Arial Nova" w:hAnsi="Arial Nova"/>
          <w:b/>
          <w:bCs/>
        </w:rPr>
        <w:t xml:space="preserve"> work to increase PCEs?</w:t>
      </w:r>
    </w:p>
    <w:p w14:paraId="4FDFA267" w14:textId="77777777" w:rsidR="005313A7" w:rsidRPr="005313A7" w:rsidRDefault="005313A7">
      <w:pPr>
        <w:pStyle w:val="ListParagraph"/>
        <w:numPr>
          <w:ilvl w:val="1"/>
          <w:numId w:val="7"/>
        </w:numPr>
        <w:rPr>
          <w:rFonts w:ascii="Arial Nova" w:hAnsi="Arial Nova"/>
          <w:b/>
          <w:bCs/>
        </w:rPr>
      </w:pPr>
      <w:r>
        <w:rPr>
          <w:rFonts w:ascii="Arial Nova" w:hAnsi="Arial Nova"/>
        </w:rPr>
        <w:t>Be</w:t>
      </w:r>
      <w:r w:rsidR="001C60A1">
        <w:rPr>
          <w:rFonts w:ascii="Arial Nova" w:hAnsi="Arial Nova"/>
        </w:rPr>
        <w:t xml:space="preserve"> the person that </w:t>
      </w:r>
      <w:r>
        <w:rPr>
          <w:rFonts w:ascii="Arial Nova" w:hAnsi="Arial Nova"/>
        </w:rPr>
        <w:t>you</w:t>
      </w:r>
      <w:r w:rsidR="001C60A1">
        <w:rPr>
          <w:rFonts w:ascii="Arial Nova" w:hAnsi="Arial Nova"/>
        </w:rPr>
        <w:t xml:space="preserve"> needed </w:t>
      </w:r>
      <w:r>
        <w:rPr>
          <w:rFonts w:ascii="Arial Nova" w:hAnsi="Arial Nova"/>
        </w:rPr>
        <w:t>at that age</w:t>
      </w:r>
      <w:r w:rsidR="001C60A1">
        <w:rPr>
          <w:rFonts w:ascii="Arial Nova" w:hAnsi="Arial Nova"/>
        </w:rPr>
        <w:t xml:space="preserve"> </w:t>
      </w:r>
    </w:p>
    <w:p w14:paraId="67EE0579" w14:textId="1C0EF757" w:rsidR="00E50065" w:rsidRPr="001C60A1" w:rsidRDefault="005313A7">
      <w:pPr>
        <w:pStyle w:val="ListParagraph"/>
        <w:numPr>
          <w:ilvl w:val="1"/>
          <w:numId w:val="7"/>
        </w:numPr>
        <w:rPr>
          <w:rFonts w:ascii="Arial Nova" w:hAnsi="Arial Nova"/>
          <w:b/>
          <w:bCs/>
        </w:rPr>
      </w:pPr>
      <w:r>
        <w:rPr>
          <w:rFonts w:ascii="Arial Nova" w:hAnsi="Arial Nova"/>
        </w:rPr>
        <w:t>Just</w:t>
      </w:r>
      <w:r w:rsidR="001C60A1">
        <w:rPr>
          <w:rFonts w:ascii="Arial Nova" w:hAnsi="Arial Nova"/>
        </w:rPr>
        <w:t xml:space="preserve"> listening is BIG!</w:t>
      </w:r>
    </w:p>
    <w:p w14:paraId="3F5B7B9B" w14:textId="16A57296" w:rsidR="001C60A1" w:rsidRPr="00324E7E" w:rsidRDefault="005313A7">
      <w:pPr>
        <w:pStyle w:val="ListParagraph"/>
        <w:numPr>
          <w:ilvl w:val="1"/>
          <w:numId w:val="7"/>
        </w:numPr>
        <w:rPr>
          <w:rFonts w:ascii="Arial Nova" w:hAnsi="Arial Nova"/>
          <w:b/>
          <w:bCs/>
        </w:rPr>
      </w:pPr>
      <w:r>
        <w:rPr>
          <w:rFonts w:ascii="Arial Nova" w:hAnsi="Arial Nova"/>
        </w:rPr>
        <w:t>Don’t blame families</w:t>
      </w:r>
      <w:r w:rsidR="00324E7E">
        <w:rPr>
          <w:rFonts w:ascii="Arial Nova" w:hAnsi="Arial Nova"/>
        </w:rPr>
        <w:t xml:space="preserve"> when discussing ACEs, but instead try to promote PCEs to help mitigate</w:t>
      </w:r>
    </w:p>
    <w:p w14:paraId="7A13BB35" w14:textId="5C6114BA" w:rsidR="00324E7E" w:rsidRDefault="00324E7E">
      <w:pPr>
        <w:pStyle w:val="ListParagraph"/>
        <w:numPr>
          <w:ilvl w:val="1"/>
          <w:numId w:val="7"/>
        </w:numPr>
        <w:rPr>
          <w:rFonts w:ascii="Arial Nova" w:hAnsi="Arial Nova"/>
        </w:rPr>
      </w:pPr>
      <w:r w:rsidRPr="00B93784">
        <w:rPr>
          <w:rFonts w:ascii="Arial Nova" w:hAnsi="Arial Nova"/>
        </w:rPr>
        <w:t>People make mistakes and situations are sometimes out of our control</w:t>
      </w:r>
      <w:r w:rsidR="00B93784" w:rsidRPr="00B93784">
        <w:rPr>
          <w:rFonts w:ascii="Arial Nova" w:hAnsi="Arial Nova"/>
        </w:rPr>
        <w:t>, raise families up instead of tearing them down</w:t>
      </w:r>
    </w:p>
    <w:p w14:paraId="1365128B" w14:textId="270FA1C9" w:rsidR="00B93784" w:rsidRDefault="00B93784">
      <w:pPr>
        <w:pStyle w:val="ListParagraph"/>
        <w:numPr>
          <w:ilvl w:val="1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>Build connection</w:t>
      </w:r>
      <w:r w:rsidR="00A95FB6">
        <w:rPr>
          <w:rFonts w:ascii="Arial Nova" w:hAnsi="Arial Nova"/>
        </w:rPr>
        <w:t>—families are often looking for understanding and want to feel as though they have options from providers to find a solution that works for them instead of being forced into something</w:t>
      </w:r>
    </w:p>
    <w:p w14:paraId="1DBE6993" w14:textId="659184CD" w:rsidR="00A95FB6" w:rsidRDefault="004F0A64">
      <w:pPr>
        <w:pStyle w:val="ListParagraph"/>
        <w:numPr>
          <w:ilvl w:val="1"/>
          <w:numId w:val="7"/>
        </w:numPr>
        <w:rPr>
          <w:rFonts w:ascii="Arial Nova" w:hAnsi="Arial Nova"/>
        </w:rPr>
      </w:pPr>
      <w:r>
        <w:rPr>
          <w:rFonts w:ascii="Arial Nova" w:hAnsi="Arial Nova"/>
        </w:rPr>
        <w:t xml:space="preserve">Highlight the positive and encourage, not discourage. A family might be going through a rough time, but that doesn’t mean a family isn’t trying their best </w:t>
      </w:r>
      <w:r w:rsidR="00421605">
        <w:rPr>
          <w:rFonts w:ascii="Arial Nova" w:hAnsi="Arial Nova"/>
        </w:rPr>
        <w:t>and doesn’t love their children.</w:t>
      </w:r>
    </w:p>
    <w:p w14:paraId="2D4ECDD0" w14:textId="28BC54A5" w:rsidR="00DD278E" w:rsidRDefault="00D4245B" w:rsidP="00D4245B">
      <w:pPr>
        <w:rPr>
          <w:rFonts w:ascii="Arial Nova" w:hAnsi="Arial Nova"/>
        </w:rPr>
      </w:pPr>
      <w:r>
        <w:rPr>
          <w:rFonts w:ascii="Arial Nova" w:hAnsi="Arial Nova"/>
        </w:rPr>
        <w:t>Amy Je</w:t>
      </w:r>
      <w:r w:rsidR="00DD278E">
        <w:rPr>
          <w:rFonts w:ascii="Arial Nova" w:hAnsi="Arial Nova"/>
        </w:rPr>
        <w:t>ffers will be at the November RGMIT for Q&amp;A</w:t>
      </w:r>
    </w:p>
    <w:p w14:paraId="0EAF28BA" w14:textId="392064B8" w:rsidR="00F101B1" w:rsidRPr="00A50224" w:rsidRDefault="00DD278E" w:rsidP="0096715B">
      <w:pPr>
        <w:rPr>
          <w:rFonts w:ascii="Arial Nova" w:hAnsi="Arial Nova"/>
        </w:rPr>
      </w:pPr>
      <w:r>
        <w:rPr>
          <w:rFonts w:ascii="Arial Nova" w:hAnsi="Arial Nova"/>
        </w:rPr>
        <w:t xml:space="preserve">Anita Mattingly </w:t>
      </w:r>
      <w:r w:rsidR="00D5580D">
        <w:rPr>
          <w:rFonts w:ascii="Arial Nova" w:hAnsi="Arial Nova"/>
        </w:rPr>
        <w:t>commented that parents really need an advocate outside of DCBS</w:t>
      </w:r>
      <w:r w:rsidR="00C36ED1">
        <w:rPr>
          <w:rFonts w:ascii="Arial Nova" w:hAnsi="Arial Nova"/>
        </w:rPr>
        <w:t>, because she did</w:t>
      </w:r>
      <w:r w:rsidR="00D5580D">
        <w:rPr>
          <w:rFonts w:ascii="Arial Nova" w:hAnsi="Arial Nova"/>
        </w:rPr>
        <w:t xml:space="preserve"> not feel supported or receive any help</w:t>
      </w:r>
      <w:r w:rsidR="00C36ED1">
        <w:rPr>
          <w:rFonts w:ascii="Arial Nova" w:hAnsi="Arial Nova"/>
        </w:rPr>
        <w:t xml:space="preserve"> from DCBS, she felt scorned and judged. </w:t>
      </w:r>
      <w:r w:rsidR="00DD4D0F">
        <w:rPr>
          <w:rFonts w:ascii="Arial Nova" w:hAnsi="Arial Nova"/>
        </w:rPr>
        <w:t xml:space="preserve">Parents really need help and encouragement if their children are to benefit. Kelly </w:t>
      </w:r>
      <w:r w:rsidR="00903E5D">
        <w:rPr>
          <w:rFonts w:ascii="Arial Nova" w:hAnsi="Arial Nova"/>
        </w:rPr>
        <w:t>thanked Anita for her input</w:t>
      </w:r>
      <w:r w:rsidR="00C4284A">
        <w:rPr>
          <w:rFonts w:ascii="Arial Nova" w:hAnsi="Arial Nova"/>
        </w:rPr>
        <w:t xml:space="preserve"> and noted the importance of </w:t>
      </w:r>
      <w:r w:rsidR="003F5428">
        <w:rPr>
          <w:rFonts w:ascii="Arial Nova" w:hAnsi="Arial Nova"/>
        </w:rPr>
        <w:t>youth and family advocates. Their input</w:t>
      </w:r>
      <w:r w:rsidR="00C4284A">
        <w:rPr>
          <w:rFonts w:ascii="Arial Nova" w:hAnsi="Arial Nova"/>
        </w:rPr>
        <w:t xml:space="preserve"> </w:t>
      </w:r>
      <w:r w:rsidR="003A0532">
        <w:rPr>
          <w:rFonts w:ascii="Arial Nova" w:hAnsi="Arial Nova"/>
        </w:rPr>
        <w:t xml:space="preserve">is vital in achieving the goals of SOC FIVE, which </w:t>
      </w:r>
      <w:r w:rsidR="0096715B">
        <w:rPr>
          <w:rFonts w:ascii="Arial Nova" w:hAnsi="Arial Nova"/>
        </w:rPr>
        <w:t>include</w:t>
      </w:r>
      <w:r w:rsidR="006B0C5E">
        <w:rPr>
          <w:rFonts w:ascii="Arial Nova" w:hAnsi="Arial Nova"/>
        </w:rPr>
        <w:t xml:space="preserve"> improv</w:t>
      </w:r>
      <w:r w:rsidR="0096715B">
        <w:rPr>
          <w:rFonts w:ascii="Arial Nova" w:hAnsi="Arial Nova"/>
        </w:rPr>
        <w:t>ing</w:t>
      </w:r>
      <w:r w:rsidR="006B0C5E">
        <w:rPr>
          <w:rFonts w:ascii="Arial Nova" w:hAnsi="Arial Nova"/>
        </w:rPr>
        <w:t xml:space="preserve"> the system for families</w:t>
      </w:r>
      <w:r w:rsidR="009E2F94">
        <w:rPr>
          <w:rFonts w:ascii="Arial Nova" w:hAnsi="Arial Nova"/>
        </w:rPr>
        <w:t xml:space="preserve">, </w:t>
      </w:r>
      <w:r w:rsidR="0096715B">
        <w:rPr>
          <w:rFonts w:ascii="Arial Nova" w:hAnsi="Arial Nova"/>
        </w:rPr>
        <w:t>and broadening</w:t>
      </w:r>
      <w:r w:rsidR="009E2F94">
        <w:rPr>
          <w:rFonts w:ascii="Arial Nova" w:hAnsi="Arial Nova"/>
        </w:rPr>
        <w:t xml:space="preserve"> the opportunities and programs available to help families where they are.</w:t>
      </w:r>
    </w:p>
    <w:p w14:paraId="08AF8968" w14:textId="77777777" w:rsidR="00A50224" w:rsidRPr="00A50224" w:rsidRDefault="00A50224" w:rsidP="00A50224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51371334" w14:textId="77777777" w:rsidR="00A50224" w:rsidRPr="00A50224" w:rsidRDefault="00A50224" w:rsidP="00A50224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0EEEB07C" w14:textId="333E6C40" w:rsidR="00745C1D" w:rsidRDefault="00A83CC9" w:rsidP="001C5A8F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>
        <w:rPr>
          <w:rFonts w:ascii="Arial Nova" w:hAnsi="Arial Nova"/>
        </w:rPr>
        <w:t>N/A</w:t>
      </w:r>
    </w:p>
    <w:p w14:paraId="2176C046" w14:textId="61EAFCBC" w:rsidR="00A50224" w:rsidRPr="00A50224" w:rsidRDefault="00C65870" w:rsidP="001C5A8F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>
        <w:rPr>
          <w:rFonts w:ascii="Arial Nova" w:hAnsi="Arial Nova"/>
        </w:rPr>
        <w:pict w14:anchorId="71F035E4">
          <v:rect id="_x0000_i1028" style="width:0;height:1.5pt" o:hralign="center" o:hrstd="t" o:hr="t" fillcolor="#a0a0a0" stroked="f"/>
        </w:pict>
      </w:r>
      <w:r w:rsidR="00A50224" w:rsidRPr="00A50224">
        <w:rPr>
          <w:rFonts w:ascii="Arial Nova" w:hAnsi="Arial Nova"/>
        </w:rPr>
        <w:tab/>
      </w:r>
    </w:p>
    <w:p w14:paraId="105C05B9" w14:textId="2D323797" w:rsidR="00D239E4" w:rsidRPr="00A50224" w:rsidRDefault="00D239E4">
      <w:pPr>
        <w:pStyle w:val="Heading1"/>
        <w:numPr>
          <w:ilvl w:val="0"/>
          <w:numId w:val="1"/>
        </w:numPr>
        <w:ind w:left="450" w:hanging="450"/>
        <w:rPr>
          <w:rFonts w:ascii="Arial Nova" w:hAnsi="Arial Nova"/>
        </w:rPr>
      </w:pPr>
      <w:r>
        <w:rPr>
          <w:rFonts w:ascii="Arial Nova" w:hAnsi="Arial Nova"/>
        </w:rPr>
        <w:lastRenderedPageBreak/>
        <w:t xml:space="preserve">Racial Equity Change Team </w:t>
      </w:r>
      <w:r w:rsidRPr="00A50224">
        <w:rPr>
          <w:rFonts w:ascii="Arial Nova" w:hAnsi="Arial Nova"/>
        </w:rPr>
        <w:t xml:space="preserve"> </w:t>
      </w:r>
    </w:p>
    <w:p w14:paraId="7CB348B7" w14:textId="2F0ACDE4" w:rsidR="00FC0F93" w:rsidRDefault="0002229B" w:rsidP="004D391B">
      <w:pPr>
        <w:rPr>
          <w:rFonts w:ascii="Arial Nova" w:hAnsi="Arial Nova"/>
        </w:rPr>
      </w:pPr>
      <w:r>
        <w:rPr>
          <w:rFonts w:ascii="Arial Nova" w:hAnsi="Arial Nova"/>
        </w:rPr>
        <w:t xml:space="preserve">RECT </w:t>
      </w:r>
      <w:r w:rsidR="00957193">
        <w:rPr>
          <w:rFonts w:ascii="Arial Nova" w:hAnsi="Arial Nova"/>
        </w:rPr>
        <w:t>is currently working on a new action plan. The tea</w:t>
      </w:r>
      <w:r w:rsidR="0008435C">
        <w:rPr>
          <w:rFonts w:ascii="Arial Nova" w:hAnsi="Arial Nova"/>
        </w:rPr>
        <w:t>m meets the last Wednesday each month, 12:00 PM (CST). Please reach out to Tammi Taylor</w:t>
      </w:r>
      <w:r w:rsidR="008B1AD5">
        <w:rPr>
          <w:rFonts w:ascii="Arial Nova" w:hAnsi="Arial Nova"/>
        </w:rPr>
        <w:t xml:space="preserve"> (</w:t>
      </w:r>
      <w:r w:rsidR="008B1AD5" w:rsidRPr="008B1AD5">
        <w:rPr>
          <w:rFonts w:ascii="Arial Nova" w:hAnsi="Arial Nova"/>
        </w:rPr>
        <w:t>tammi.taylor@ky.gov</w:t>
      </w:r>
      <w:r w:rsidR="008B1AD5">
        <w:rPr>
          <w:rFonts w:ascii="Arial Nova" w:hAnsi="Arial Nova"/>
        </w:rPr>
        <w:t>)</w:t>
      </w:r>
      <w:r w:rsidR="0008435C">
        <w:rPr>
          <w:rFonts w:ascii="Arial Nova" w:hAnsi="Arial Nova"/>
        </w:rPr>
        <w:t xml:space="preserve"> if you are interested in joining the team or want to attend a meeting</w:t>
      </w:r>
      <w:r w:rsidR="008A4775">
        <w:rPr>
          <w:rFonts w:ascii="Arial Nova" w:hAnsi="Arial Nova"/>
        </w:rPr>
        <w:t>—now is a great time to join!</w:t>
      </w:r>
    </w:p>
    <w:p w14:paraId="011A83BD" w14:textId="48E962BA" w:rsidR="004D391B" w:rsidRPr="004D391B" w:rsidRDefault="006D195A" w:rsidP="004D391B">
      <w:pPr>
        <w:rPr>
          <w:rFonts w:ascii="Arial Nova" w:hAnsi="Arial Nova"/>
        </w:rPr>
      </w:pPr>
      <w:r>
        <w:rPr>
          <w:rFonts w:ascii="Arial Nova" w:hAnsi="Arial Nova"/>
        </w:rPr>
        <w:t xml:space="preserve">Dee </w:t>
      </w:r>
      <w:proofErr w:type="spellStart"/>
      <w:r>
        <w:rPr>
          <w:rFonts w:ascii="Arial Nova" w:hAnsi="Arial Nova"/>
        </w:rPr>
        <w:t>Dee</w:t>
      </w:r>
      <w:proofErr w:type="spellEnd"/>
      <w:r>
        <w:rPr>
          <w:rFonts w:ascii="Arial Nova" w:hAnsi="Arial Nova"/>
        </w:rPr>
        <w:t xml:space="preserve"> shared the Youth Racial Trauma Therapy Training </w:t>
      </w:r>
      <w:r w:rsidR="00455E06">
        <w:rPr>
          <w:rFonts w:ascii="Arial Nova" w:hAnsi="Arial Nova"/>
        </w:rPr>
        <w:t xml:space="preserve">with Dr. </w:t>
      </w:r>
      <w:proofErr w:type="spellStart"/>
      <w:r w:rsidR="00455E06">
        <w:rPr>
          <w:rFonts w:ascii="Arial Nova" w:hAnsi="Arial Nova"/>
        </w:rPr>
        <w:t>Kniffley</w:t>
      </w:r>
      <w:proofErr w:type="spellEnd"/>
      <w:r w:rsidR="00455E06">
        <w:rPr>
          <w:rFonts w:ascii="Arial Nova" w:hAnsi="Arial Nova"/>
        </w:rPr>
        <w:t>. The t</w:t>
      </w:r>
      <w:r w:rsidR="0014576B">
        <w:rPr>
          <w:rFonts w:ascii="Arial Nova" w:hAnsi="Arial Nova"/>
        </w:rPr>
        <w:t>raining covers</w:t>
      </w:r>
      <w:r w:rsidR="00545B99">
        <w:rPr>
          <w:rFonts w:ascii="Arial Nova" w:hAnsi="Arial Nova"/>
        </w:rPr>
        <w:t xml:space="preserve"> a therapy approach</w:t>
      </w:r>
      <w:r w:rsidR="00C30F94">
        <w:rPr>
          <w:rFonts w:ascii="Arial Nova" w:hAnsi="Arial Nova"/>
        </w:rPr>
        <w:t xml:space="preserve"> focused on race-related stress and trauma</w:t>
      </w:r>
      <w:r w:rsidR="00CA24E5">
        <w:rPr>
          <w:rFonts w:ascii="Arial Nova" w:hAnsi="Arial Nova"/>
        </w:rPr>
        <w:t xml:space="preserve"> </w:t>
      </w:r>
      <w:r w:rsidR="000E4868">
        <w:rPr>
          <w:rFonts w:ascii="Arial Nova" w:hAnsi="Arial Nova"/>
        </w:rPr>
        <w:t>impacting youth aged 6-12.</w:t>
      </w:r>
      <w:r w:rsidR="00C30F94">
        <w:rPr>
          <w:rFonts w:ascii="Arial Nova" w:hAnsi="Arial Nova"/>
        </w:rPr>
        <w:t xml:space="preserve"> </w:t>
      </w:r>
      <w:r w:rsidR="000E4868">
        <w:rPr>
          <w:rFonts w:ascii="Arial Nova" w:hAnsi="Arial Nova"/>
        </w:rPr>
        <w:t xml:space="preserve">The </w:t>
      </w:r>
      <w:r w:rsidR="00870727">
        <w:rPr>
          <w:rFonts w:ascii="Arial Nova" w:hAnsi="Arial Nova"/>
        </w:rPr>
        <w:t>virtual self-</w:t>
      </w:r>
      <w:r w:rsidR="00544305">
        <w:rPr>
          <w:rFonts w:ascii="Arial Nova" w:hAnsi="Arial Nova"/>
        </w:rPr>
        <w:t xml:space="preserve">paced </w:t>
      </w:r>
      <w:r w:rsidR="000E4868">
        <w:rPr>
          <w:rFonts w:ascii="Arial Nova" w:hAnsi="Arial Nova"/>
        </w:rPr>
        <w:t xml:space="preserve">training is currently available </w:t>
      </w:r>
      <w:r w:rsidR="0024712F">
        <w:rPr>
          <w:rFonts w:ascii="Arial Nova" w:hAnsi="Arial Nova"/>
        </w:rPr>
        <w:t>for free, both in Kentucky and outside</w:t>
      </w:r>
      <w:r w:rsidR="005A1053">
        <w:rPr>
          <w:rFonts w:ascii="Arial Nova" w:hAnsi="Arial Nova"/>
        </w:rPr>
        <w:t xml:space="preserve"> the state</w:t>
      </w:r>
      <w:r w:rsidR="00870727">
        <w:rPr>
          <w:rFonts w:ascii="Arial Nova" w:hAnsi="Arial Nova"/>
        </w:rPr>
        <w:t>.</w:t>
      </w:r>
      <w:r w:rsidR="00085766">
        <w:rPr>
          <w:rFonts w:ascii="Arial Nova" w:hAnsi="Arial Nova"/>
        </w:rPr>
        <w:t xml:space="preserve"> The 6</w:t>
      </w:r>
      <w:r w:rsidR="0032770A">
        <w:rPr>
          <w:rFonts w:ascii="Arial Nova" w:hAnsi="Arial Nova"/>
        </w:rPr>
        <w:t>-</w:t>
      </w:r>
      <w:r w:rsidR="00085766">
        <w:rPr>
          <w:rFonts w:ascii="Arial Nova" w:hAnsi="Arial Nova"/>
        </w:rPr>
        <w:t>hour training must be completed within 30 days</w:t>
      </w:r>
      <w:r w:rsidR="005369D4">
        <w:rPr>
          <w:rFonts w:ascii="Arial Nova" w:hAnsi="Arial Nova"/>
        </w:rPr>
        <w:t xml:space="preserve"> </w:t>
      </w:r>
      <w:r w:rsidR="00044BF4">
        <w:rPr>
          <w:rFonts w:ascii="Arial Nova" w:hAnsi="Arial Nova"/>
        </w:rPr>
        <w:t>and</w:t>
      </w:r>
      <w:r w:rsidR="0032770A">
        <w:rPr>
          <w:rFonts w:ascii="Arial Nova" w:hAnsi="Arial Nova"/>
        </w:rPr>
        <w:t xml:space="preserve"> </w:t>
      </w:r>
      <w:r w:rsidR="005369D4">
        <w:rPr>
          <w:rFonts w:ascii="Arial Nova" w:hAnsi="Arial Nova"/>
        </w:rPr>
        <w:t xml:space="preserve">includes 6 months of consultations with Dr. </w:t>
      </w:r>
      <w:proofErr w:type="spellStart"/>
      <w:r w:rsidR="005369D4">
        <w:rPr>
          <w:rFonts w:ascii="Arial Nova" w:hAnsi="Arial Nova"/>
        </w:rPr>
        <w:t>Kniffley</w:t>
      </w:r>
      <w:proofErr w:type="spellEnd"/>
      <w:r w:rsidR="005369D4">
        <w:rPr>
          <w:rFonts w:ascii="Arial Nova" w:hAnsi="Arial Nova"/>
        </w:rPr>
        <w:t xml:space="preserve"> and his team.</w:t>
      </w:r>
      <w:r w:rsidR="0032770A">
        <w:rPr>
          <w:rFonts w:ascii="Arial Nova" w:hAnsi="Arial Nova"/>
        </w:rPr>
        <w:t xml:space="preserve"> Reach out to Dee </w:t>
      </w:r>
      <w:proofErr w:type="spellStart"/>
      <w:r w:rsidR="0032770A">
        <w:rPr>
          <w:rFonts w:ascii="Arial Nova" w:hAnsi="Arial Nova"/>
        </w:rPr>
        <w:t>Dee</w:t>
      </w:r>
      <w:proofErr w:type="spellEnd"/>
      <w:r w:rsidR="0032770A">
        <w:rPr>
          <w:rFonts w:ascii="Arial Nova" w:hAnsi="Arial Nova"/>
        </w:rPr>
        <w:t xml:space="preserve"> (</w:t>
      </w:r>
      <w:r w:rsidR="006010F0" w:rsidRPr="009A1F8A">
        <w:rPr>
          <w:rFonts w:ascii="Arial Nova" w:hAnsi="Arial Nova"/>
        </w:rPr>
        <w:t>deedee.ward@ky.gov</w:t>
      </w:r>
      <w:r w:rsidR="0013343D">
        <w:rPr>
          <w:rFonts w:ascii="Arial Nova" w:hAnsi="Arial Nova"/>
        </w:rPr>
        <w:t>)</w:t>
      </w:r>
      <w:r w:rsidR="003B6442">
        <w:rPr>
          <w:rFonts w:ascii="Arial Nova" w:hAnsi="Arial Nova"/>
        </w:rPr>
        <w:t xml:space="preserve"> for more information</w:t>
      </w:r>
      <w:r w:rsidR="00044BF4">
        <w:rPr>
          <w:rFonts w:ascii="Arial Nova" w:hAnsi="Arial Nova"/>
        </w:rPr>
        <w:t>.</w:t>
      </w:r>
    </w:p>
    <w:p w14:paraId="7B733862" w14:textId="75F54602" w:rsidR="00D239E4" w:rsidRPr="00A50224" w:rsidRDefault="00D239E4" w:rsidP="00D239E4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0E46F1C7" w14:textId="77CE0038" w:rsidR="00D239E4" w:rsidRDefault="00D239E4" w:rsidP="00D239E4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  <w:color w:val="2F5496" w:themeColor="accent1" w:themeShade="BF"/>
          <w:u w:val="single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5BE63558" w14:textId="1B0FA13B" w:rsidR="007B675D" w:rsidRPr="00A50224" w:rsidRDefault="006748D6" w:rsidP="00D239E4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>
        <w:rPr>
          <w:rFonts w:ascii="Arial Nova" w:hAnsi="Arial Nova" w:cstheme="majorHAnsi"/>
        </w:rPr>
        <w:t>N/A</w:t>
      </w:r>
    </w:p>
    <w:p w14:paraId="5867D0CB" w14:textId="07763C13" w:rsidR="00D239E4" w:rsidRPr="00A50224" w:rsidRDefault="00C65870" w:rsidP="006748D6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1269FF5D">
          <v:rect id="_x0000_i1029" style="width:0;height:1.5pt" o:hralign="center" o:hrstd="t" o:hr="t" fillcolor="#a0a0a0" stroked="f"/>
        </w:pict>
      </w:r>
    </w:p>
    <w:p w14:paraId="758E4EE0" w14:textId="24710E37" w:rsidR="007B675D" w:rsidRDefault="007B675D">
      <w:pPr>
        <w:pStyle w:val="Heading1"/>
        <w:numPr>
          <w:ilvl w:val="0"/>
          <w:numId w:val="1"/>
        </w:numPr>
        <w:ind w:left="450" w:hanging="450"/>
        <w:rPr>
          <w:rFonts w:ascii="Arial Nova" w:hAnsi="Arial Nova"/>
        </w:rPr>
      </w:pPr>
      <w:r>
        <w:rPr>
          <w:rFonts w:ascii="Arial Nova" w:hAnsi="Arial Nova"/>
        </w:rPr>
        <w:t>Family and Youth Involvement</w:t>
      </w:r>
    </w:p>
    <w:p w14:paraId="62344B31" w14:textId="1803488C" w:rsidR="006748D6" w:rsidRPr="006748D6" w:rsidRDefault="006748D6" w:rsidP="006748D6">
      <w:pPr>
        <w:rPr>
          <w:rFonts w:ascii="Arial Nova" w:hAnsi="Arial Nova"/>
        </w:rPr>
      </w:pPr>
      <w:r w:rsidRPr="006748D6">
        <w:rPr>
          <w:rFonts w:ascii="Arial Nova" w:hAnsi="Arial Nova"/>
        </w:rPr>
        <w:t xml:space="preserve">Parent and Youth representatives will be reimbursed for their time at the state GMIT, if you are interested in attending these 2-hour meetings as a youth or parent representative, please reach out to Kelly and she will send you the meeting information and invite. </w:t>
      </w:r>
    </w:p>
    <w:p w14:paraId="6122BDC8" w14:textId="26ADA9AC" w:rsidR="00607ABD" w:rsidRDefault="006748D6" w:rsidP="006748D6">
      <w:pPr>
        <w:rPr>
          <w:rFonts w:ascii="Arial Nova" w:eastAsia="Calibri" w:hAnsi="Arial Nova" w:cstheme="minorHAnsi"/>
          <w:szCs w:val="24"/>
        </w:rPr>
      </w:pPr>
      <w:r w:rsidRPr="006748D6">
        <w:rPr>
          <w:rFonts w:ascii="Arial Nova" w:eastAsia="Calibri" w:hAnsi="Arial Nova" w:cstheme="minorHAnsi"/>
          <w:szCs w:val="24"/>
        </w:rPr>
        <w:t xml:space="preserve">Please share events/trainings we can invite our youth/parent reps with the group. </w:t>
      </w:r>
    </w:p>
    <w:p w14:paraId="244EF091" w14:textId="7759F320" w:rsidR="00032090" w:rsidRDefault="00032090" w:rsidP="00C82CD3">
      <w:pPr>
        <w:rPr>
          <w:rFonts w:ascii="Arial Nova" w:eastAsia="Calibri" w:hAnsi="Arial Nova" w:cstheme="minorHAnsi"/>
          <w:szCs w:val="24"/>
        </w:rPr>
      </w:pPr>
      <w:r w:rsidRPr="00C82CD3">
        <w:rPr>
          <w:rFonts w:ascii="Arial Nova" w:eastAsia="Calibri" w:hAnsi="Arial Nova" w:cstheme="minorHAnsi"/>
          <w:szCs w:val="24"/>
        </w:rPr>
        <w:t xml:space="preserve">Dyzz Cooper shared </w:t>
      </w:r>
      <w:r w:rsidR="00C82CD3">
        <w:rPr>
          <w:rFonts w:ascii="Arial Nova" w:eastAsia="Calibri" w:hAnsi="Arial Nova" w:cstheme="minorHAnsi"/>
          <w:szCs w:val="24"/>
        </w:rPr>
        <w:t>upcoming events at KPFC:</w:t>
      </w:r>
    </w:p>
    <w:p w14:paraId="50D1038B" w14:textId="674548AF" w:rsidR="00C82CD3" w:rsidRDefault="00C82CD3">
      <w:pPr>
        <w:pStyle w:val="ListParagraph"/>
        <w:numPr>
          <w:ilvl w:val="0"/>
          <w:numId w:val="6"/>
        </w:numPr>
        <w:rPr>
          <w:rFonts w:ascii="Arial Nova" w:eastAsia="Calibri" w:hAnsi="Arial Nova" w:cstheme="minorHAnsi"/>
          <w:szCs w:val="24"/>
        </w:rPr>
      </w:pPr>
      <w:r>
        <w:rPr>
          <w:rFonts w:ascii="Arial Nova" w:eastAsia="Calibri" w:hAnsi="Arial Nova" w:cstheme="minorHAnsi"/>
          <w:szCs w:val="24"/>
        </w:rPr>
        <w:t xml:space="preserve">Youth </w:t>
      </w:r>
      <w:r w:rsidR="00330280">
        <w:rPr>
          <w:rFonts w:ascii="Arial Nova" w:eastAsia="Calibri" w:hAnsi="Arial Nova" w:cstheme="minorHAnsi"/>
          <w:szCs w:val="24"/>
        </w:rPr>
        <w:t xml:space="preserve">Café </w:t>
      </w:r>
      <w:r w:rsidR="00574F16">
        <w:rPr>
          <w:rFonts w:ascii="Arial Nova" w:eastAsia="Calibri" w:hAnsi="Arial Nova" w:cstheme="minorHAnsi"/>
          <w:szCs w:val="24"/>
        </w:rPr>
        <w:t xml:space="preserve">for transitional age youth (13-26) hosted first Thursday </w:t>
      </w:r>
      <w:r w:rsidR="00E71B62">
        <w:rPr>
          <w:rFonts w:ascii="Arial Nova" w:eastAsia="Calibri" w:hAnsi="Arial Nova" w:cstheme="minorHAnsi"/>
          <w:szCs w:val="24"/>
        </w:rPr>
        <w:t xml:space="preserve">of every </w:t>
      </w:r>
      <w:r w:rsidR="00574F16">
        <w:rPr>
          <w:rFonts w:ascii="Arial Nova" w:eastAsia="Calibri" w:hAnsi="Arial Nova" w:cstheme="minorHAnsi"/>
          <w:szCs w:val="24"/>
        </w:rPr>
        <w:t>month</w:t>
      </w:r>
      <w:r w:rsidR="006B0B97">
        <w:rPr>
          <w:rFonts w:ascii="Arial Nova" w:eastAsia="Calibri" w:hAnsi="Arial Nova" w:cstheme="minorHAnsi"/>
          <w:szCs w:val="24"/>
        </w:rPr>
        <w:t>, 5:00 PM (EST)</w:t>
      </w:r>
    </w:p>
    <w:p w14:paraId="68024EAB" w14:textId="0CF56538" w:rsidR="00E71B62" w:rsidRDefault="00E71B62">
      <w:pPr>
        <w:pStyle w:val="ListParagraph"/>
        <w:numPr>
          <w:ilvl w:val="0"/>
          <w:numId w:val="6"/>
        </w:numPr>
        <w:rPr>
          <w:rFonts w:ascii="Arial Nova" w:eastAsia="Calibri" w:hAnsi="Arial Nova" w:cstheme="minorHAnsi"/>
          <w:szCs w:val="24"/>
        </w:rPr>
      </w:pPr>
      <w:r>
        <w:rPr>
          <w:rFonts w:ascii="Arial Nova" w:eastAsia="Calibri" w:hAnsi="Arial Nova" w:cstheme="minorHAnsi"/>
          <w:szCs w:val="24"/>
        </w:rPr>
        <w:t xml:space="preserve">Peer Support </w:t>
      </w:r>
      <w:r w:rsidR="00ED35E3">
        <w:rPr>
          <w:rFonts w:ascii="Arial Nova" w:eastAsia="Calibri" w:hAnsi="Arial Nova" w:cstheme="minorHAnsi"/>
          <w:szCs w:val="24"/>
        </w:rPr>
        <w:t>Specialist</w:t>
      </w:r>
      <w:r>
        <w:rPr>
          <w:rFonts w:ascii="Arial Nova" w:eastAsia="Calibri" w:hAnsi="Arial Nova" w:cstheme="minorHAnsi"/>
          <w:szCs w:val="24"/>
        </w:rPr>
        <w:t xml:space="preserve"> Trainings</w:t>
      </w:r>
      <w:r w:rsidR="00ED35E3">
        <w:rPr>
          <w:rFonts w:ascii="Arial Nova" w:eastAsia="Calibri" w:hAnsi="Arial Nova" w:cstheme="minorHAnsi"/>
          <w:szCs w:val="24"/>
        </w:rPr>
        <w:t>—reach out to KPFC for more information</w:t>
      </w:r>
    </w:p>
    <w:p w14:paraId="3D38D136" w14:textId="018D47CA" w:rsidR="00ED35E3" w:rsidRDefault="00095946">
      <w:pPr>
        <w:pStyle w:val="ListParagraph"/>
        <w:numPr>
          <w:ilvl w:val="0"/>
          <w:numId w:val="6"/>
        </w:numPr>
        <w:rPr>
          <w:rFonts w:ascii="Arial Nova" w:eastAsia="Calibri" w:hAnsi="Arial Nova" w:cstheme="minorHAnsi"/>
          <w:szCs w:val="24"/>
        </w:rPr>
      </w:pPr>
      <w:r>
        <w:rPr>
          <w:rFonts w:ascii="Arial Nova" w:eastAsia="Calibri" w:hAnsi="Arial Nova" w:cstheme="minorHAnsi"/>
          <w:szCs w:val="24"/>
        </w:rPr>
        <w:t>See KPFC website for additional events</w:t>
      </w:r>
    </w:p>
    <w:p w14:paraId="2784BFD1" w14:textId="5A532049" w:rsidR="001C4C7C" w:rsidRDefault="001C4C7C" w:rsidP="006748D6">
      <w:pPr>
        <w:rPr>
          <w:rFonts w:ascii="Arial Nova" w:eastAsia="Calibri" w:hAnsi="Arial Nova" w:cstheme="minorHAnsi"/>
          <w:szCs w:val="24"/>
        </w:rPr>
      </w:pPr>
      <w:r>
        <w:rPr>
          <w:rFonts w:ascii="Arial Nova" w:eastAsia="Calibri" w:hAnsi="Arial Nova" w:cstheme="minorHAnsi"/>
          <w:szCs w:val="24"/>
        </w:rPr>
        <w:t>Anita Mattingly</w:t>
      </w:r>
      <w:r w:rsidR="00C424A0">
        <w:rPr>
          <w:rFonts w:ascii="Arial Nova" w:eastAsia="Calibri" w:hAnsi="Arial Nova" w:cstheme="minorHAnsi"/>
          <w:szCs w:val="24"/>
        </w:rPr>
        <w:t xml:space="preserve"> expressed </w:t>
      </w:r>
      <w:r w:rsidR="00E5473C">
        <w:rPr>
          <w:rFonts w:ascii="Arial Nova" w:eastAsia="Calibri" w:hAnsi="Arial Nova" w:cstheme="minorHAnsi"/>
          <w:szCs w:val="24"/>
        </w:rPr>
        <w:t xml:space="preserve">concern over the lack of support groups available where she </w:t>
      </w:r>
      <w:r w:rsidR="00186D33">
        <w:rPr>
          <w:rFonts w:ascii="Arial Nova" w:eastAsia="Calibri" w:hAnsi="Arial Nova" w:cstheme="minorHAnsi"/>
          <w:szCs w:val="24"/>
        </w:rPr>
        <w:t>lives and</w:t>
      </w:r>
      <w:r w:rsidR="00E5473C">
        <w:rPr>
          <w:rFonts w:ascii="Arial Nova" w:eastAsia="Calibri" w:hAnsi="Arial Nova" w:cstheme="minorHAnsi"/>
          <w:szCs w:val="24"/>
        </w:rPr>
        <w:t xml:space="preserve"> is interested in trainings </w:t>
      </w:r>
      <w:r w:rsidR="00186D33">
        <w:rPr>
          <w:rFonts w:ascii="Arial Nova" w:eastAsia="Calibri" w:hAnsi="Arial Nova" w:cstheme="minorHAnsi"/>
          <w:szCs w:val="24"/>
        </w:rPr>
        <w:t>at some point in the future. Kelly Bradshaw</w:t>
      </w:r>
      <w:r w:rsidR="00970FBA">
        <w:rPr>
          <w:rFonts w:ascii="Arial Nova" w:eastAsia="Calibri" w:hAnsi="Arial Nova" w:cstheme="minorHAnsi"/>
          <w:szCs w:val="24"/>
        </w:rPr>
        <w:t xml:space="preserve"> would like to see Anita possibly lead a support </w:t>
      </w:r>
      <w:r w:rsidR="00DC51BF">
        <w:rPr>
          <w:rFonts w:ascii="Arial Nova" w:eastAsia="Calibri" w:hAnsi="Arial Nova" w:cstheme="minorHAnsi"/>
          <w:szCs w:val="24"/>
        </w:rPr>
        <w:t>group</w:t>
      </w:r>
      <w:r w:rsidR="00106ADF">
        <w:rPr>
          <w:rFonts w:ascii="Arial Nova" w:eastAsia="Calibri" w:hAnsi="Arial Nova" w:cstheme="minorHAnsi"/>
          <w:szCs w:val="24"/>
        </w:rPr>
        <w:t>, or teach hobbies as a coping skill,</w:t>
      </w:r>
      <w:r w:rsidR="00DC51BF">
        <w:rPr>
          <w:rFonts w:ascii="Arial Nova" w:eastAsia="Calibri" w:hAnsi="Arial Nova" w:cstheme="minorHAnsi"/>
          <w:szCs w:val="24"/>
        </w:rPr>
        <w:t xml:space="preserve"> and</w:t>
      </w:r>
      <w:r w:rsidR="001E61E5">
        <w:rPr>
          <w:rFonts w:ascii="Arial Nova" w:eastAsia="Calibri" w:hAnsi="Arial Nova" w:cstheme="minorHAnsi"/>
          <w:szCs w:val="24"/>
        </w:rPr>
        <w:t xml:space="preserve"> will send Anita any relevant trainings she comes across.</w:t>
      </w:r>
      <w:r w:rsidR="00DC51BF">
        <w:rPr>
          <w:rFonts w:ascii="Arial Nova" w:eastAsia="Calibri" w:hAnsi="Arial Nova" w:cstheme="minorHAnsi"/>
          <w:szCs w:val="24"/>
        </w:rPr>
        <w:t xml:space="preserve"> </w:t>
      </w:r>
      <w:r w:rsidR="002D4A8F">
        <w:rPr>
          <w:rFonts w:ascii="Arial Nova" w:eastAsia="Calibri" w:hAnsi="Arial Nova" w:cstheme="minorHAnsi"/>
          <w:szCs w:val="24"/>
        </w:rPr>
        <w:t>Kelly will also send Anita the SGMIT invite.</w:t>
      </w:r>
    </w:p>
    <w:p w14:paraId="355147EE" w14:textId="6E855CFE" w:rsidR="00BC7704" w:rsidRDefault="00BC7704" w:rsidP="006748D6">
      <w:pPr>
        <w:rPr>
          <w:rFonts w:ascii="Arial Nova" w:eastAsia="Calibri" w:hAnsi="Arial Nova" w:cstheme="minorHAnsi"/>
          <w:szCs w:val="24"/>
        </w:rPr>
      </w:pPr>
      <w:r>
        <w:rPr>
          <w:rFonts w:ascii="Arial Nova" w:eastAsia="Calibri" w:hAnsi="Arial Nova" w:cstheme="minorHAnsi"/>
          <w:szCs w:val="24"/>
        </w:rPr>
        <w:t>Beth Jordan</w:t>
      </w:r>
      <w:r w:rsidR="000375E4">
        <w:rPr>
          <w:rFonts w:ascii="Arial Nova" w:eastAsia="Calibri" w:hAnsi="Arial Nova" w:cstheme="minorHAnsi"/>
          <w:szCs w:val="24"/>
        </w:rPr>
        <w:t xml:space="preserve"> </w:t>
      </w:r>
      <w:r>
        <w:rPr>
          <w:rFonts w:ascii="Arial Nova" w:eastAsia="Calibri" w:hAnsi="Arial Nova" w:cstheme="minorHAnsi"/>
          <w:szCs w:val="24"/>
        </w:rPr>
        <w:t xml:space="preserve">shared </w:t>
      </w:r>
      <w:r w:rsidR="000375E4">
        <w:rPr>
          <w:rFonts w:ascii="Arial Nova" w:eastAsia="Calibri" w:hAnsi="Arial Nova" w:cstheme="minorHAnsi"/>
          <w:szCs w:val="24"/>
        </w:rPr>
        <w:t xml:space="preserve">the </w:t>
      </w:r>
      <w:r>
        <w:rPr>
          <w:rFonts w:ascii="Arial Nova" w:eastAsia="Calibri" w:hAnsi="Arial Nova" w:cstheme="minorHAnsi"/>
          <w:szCs w:val="24"/>
        </w:rPr>
        <w:t xml:space="preserve">SOC </w:t>
      </w:r>
      <w:r w:rsidR="001E4619">
        <w:rPr>
          <w:rFonts w:ascii="Arial Nova" w:eastAsia="Calibri" w:hAnsi="Arial Nova" w:cstheme="minorHAnsi"/>
          <w:szCs w:val="24"/>
        </w:rPr>
        <w:t>Learning Series October Workshops</w:t>
      </w:r>
      <w:r w:rsidR="00863DDF">
        <w:rPr>
          <w:rFonts w:ascii="Arial Nova" w:eastAsia="Calibri" w:hAnsi="Arial Nova" w:cstheme="minorHAnsi"/>
          <w:szCs w:val="24"/>
        </w:rPr>
        <w:t>, c</w:t>
      </w:r>
      <w:r w:rsidR="00AF097C">
        <w:rPr>
          <w:rFonts w:ascii="Arial Nova" w:eastAsia="Calibri" w:hAnsi="Arial Nova" w:cstheme="minorHAnsi"/>
          <w:szCs w:val="24"/>
        </w:rPr>
        <w:t>ontact</w:t>
      </w:r>
      <w:r w:rsidR="004D6569">
        <w:rPr>
          <w:rFonts w:ascii="Arial Nova" w:eastAsia="Calibri" w:hAnsi="Arial Nova" w:cstheme="minorHAnsi"/>
          <w:szCs w:val="24"/>
        </w:rPr>
        <w:t xml:space="preserve"> </w:t>
      </w:r>
      <w:r w:rsidR="00AF097C" w:rsidRPr="00AF097C">
        <w:rPr>
          <w:rFonts w:ascii="Arial Nova" w:eastAsia="Calibri" w:hAnsi="Arial Nova" w:cstheme="minorHAnsi"/>
          <w:szCs w:val="24"/>
        </w:rPr>
        <w:t>Beth.Jordan@ky.gov</w:t>
      </w:r>
      <w:r w:rsidR="00AF097C">
        <w:rPr>
          <w:rFonts w:ascii="Arial Nova" w:eastAsia="Calibri" w:hAnsi="Arial Nova" w:cstheme="minorHAnsi"/>
          <w:szCs w:val="24"/>
        </w:rPr>
        <w:t xml:space="preserve"> for more information.</w:t>
      </w:r>
    </w:p>
    <w:p w14:paraId="74B9E591" w14:textId="4E50BD8F" w:rsidR="00BC7704" w:rsidRDefault="00BC7704" w:rsidP="006748D6">
      <w:pPr>
        <w:rPr>
          <w:rFonts w:ascii="Arial Nova" w:eastAsia="Calibri" w:hAnsi="Arial Nova" w:cstheme="minorHAnsi"/>
          <w:szCs w:val="24"/>
        </w:rPr>
      </w:pPr>
      <w:r>
        <w:rPr>
          <w:rFonts w:ascii="Arial Nova" w:eastAsia="Calibri" w:hAnsi="Arial Nova" w:cstheme="minorHAnsi"/>
          <w:szCs w:val="24"/>
        </w:rPr>
        <w:t xml:space="preserve">Dee </w:t>
      </w:r>
      <w:proofErr w:type="spellStart"/>
      <w:r>
        <w:rPr>
          <w:rFonts w:ascii="Arial Nova" w:eastAsia="Calibri" w:hAnsi="Arial Nova" w:cstheme="minorHAnsi"/>
          <w:szCs w:val="24"/>
        </w:rPr>
        <w:t>Dee</w:t>
      </w:r>
      <w:proofErr w:type="spellEnd"/>
      <w:r>
        <w:rPr>
          <w:rFonts w:ascii="Arial Nova" w:eastAsia="Calibri" w:hAnsi="Arial Nova" w:cstheme="minorHAnsi"/>
          <w:szCs w:val="24"/>
        </w:rPr>
        <w:t xml:space="preserve"> asked </w:t>
      </w:r>
      <w:r w:rsidR="00412999">
        <w:rPr>
          <w:rFonts w:ascii="Arial Nova" w:eastAsia="Calibri" w:hAnsi="Arial Nova" w:cstheme="minorHAnsi"/>
          <w:szCs w:val="24"/>
        </w:rPr>
        <w:t>if the</w:t>
      </w:r>
      <w:r>
        <w:rPr>
          <w:rFonts w:ascii="Arial Nova" w:eastAsia="Calibri" w:hAnsi="Arial Nova" w:cstheme="minorHAnsi"/>
          <w:szCs w:val="24"/>
        </w:rPr>
        <w:t xml:space="preserve"> LEAD KY </w:t>
      </w:r>
      <w:r w:rsidR="00412999">
        <w:rPr>
          <w:rFonts w:ascii="Arial Nova" w:eastAsia="Calibri" w:hAnsi="Arial Nova" w:cstheme="minorHAnsi"/>
          <w:szCs w:val="24"/>
        </w:rPr>
        <w:t>(</w:t>
      </w:r>
      <w:r w:rsidR="00412999" w:rsidRPr="00BC7704">
        <w:rPr>
          <w:rFonts w:ascii="Arial Nova" w:eastAsia="Calibri" w:hAnsi="Arial Nova" w:cstheme="minorHAnsi"/>
          <w:szCs w:val="24"/>
        </w:rPr>
        <w:t>Lived Experience Authentically Driven in KY</w:t>
      </w:r>
      <w:r w:rsidR="00412999">
        <w:rPr>
          <w:rFonts w:ascii="Arial Nova" w:eastAsia="Calibri" w:hAnsi="Arial Nova" w:cstheme="minorHAnsi"/>
          <w:szCs w:val="24"/>
        </w:rPr>
        <w:t>) group was</w:t>
      </w:r>
      <w:r>
        <w:rPr>
          <w:rFonts w:ascii="Arial Nova" w:eastAsia="Calibri" w:hAnsi="Arial Nova" w:cstheme="minorHAnsi"/>
          <w:szCs w:val="24"/>
        </w:rPr>
        <w:t xml:space="preserve"> at a place to start sharing and recruiting members</w:t>
      </w:r>
      <w:r w:rsidR="00412999">
        <w:rPr>
          <w:rFonts w:ascii="Arial Nova" w:eastAsia="Calibri" w:hAnsi="Arial Nova" w:cstheme="minorHAnsi"/>
          <w:szCs w:val="24"/>
        </w:rPr>
        <w:t>.</w:t>
      </w:r>
      <w:r>
        <w:rPr>
          <w:rFonts w:ascii="Arial Nova" w:eastAsia="Calibri" w:hAnsi="Arial Nova" w:cstheme="minorHAnsi"/>
          <w:szCs w:val="24"/>
        </w:rPr>
        <w:t xml:space="preserve"> Dyzz </w:t>
      </w:r>
      <w:r w:rsidR="00412999">
        <w:rPr>
          <w:rFonts w:ascii="Arial Nova" w:eastAsia="Calibri" w:hAnsi="Arial Nova" w:cstheme="minorHAnsi"/>
          <w:szCs w:val="24"/>
        </w:rPr>
        <w:t xml:space="preserve">reported that the group is getting close but not quite there yet, they are </w:t>
      </w:r>
      <w:r w:rsidR="00466F22">
        <w:rPr>
          <w:rFonts w:ascii="Arial Nova" w:eastAsia="Calibri" w:hAnsi="Arial Nova" w:cstheme="minorHAnsi"/>
          <w:szCs w:val="24"/>
        </w:rPr>
        <w:t>in a</w:t>
      </w:r>
      <w:r>
        <w:rPr>
          <w:rFonts w:ascii="Arial Nova" w:eastAsia="Calibri" w:hAnsi="Arial Nova" w:cstheme="minorHAnsi"/>
          <w:szCs w:val="24"/>
        </w:rPr>
        <w:t xml:space="preserve"> holding pattern right now. Dee </w:t>
      </w:r>
      <w:proofErr w:type="spellStart"/>
      <w:r>
        <w:rPr>
          <w:rFonts w:ascii="Arial Nova" w:eastAsia="Calibri" w:hAnsi="Arial Nova" w:cstheme="minorHAnsi"/>
          <w:szCs w:val="24"/>
        </w:rPr>
        <w:t>Dee</w:t>
      </w:r>
      <w:proofErr w:type="spellEnd"/>
      <w:r>
        <w:rPr>
          <w:rFonts w:ascii="Arial Nova" w:eastAsia="Calibri" w:hAnsi="Arial Nova" w:cstheme="minorHAnsi"/>
          <w:szCs w:val="24"/>
        </w:rPr>
        <w:t xml:space="preserve"> </w:t>
      </w:r>
      <w:r w:rsidR="00466F22">
        <w:rPr>
          <w:rFonts w:ascii="Arial Nova" w:eastAsia="Calibri" w:hAnsi="Arial Nova" w:cstheme="minorHAnsi"/>
          <w:szCs w:val="24"/>
        </w:rPr>
        <w:t>suggested they could present in a few months then, maybe January or February.</w:t>
      </w:r>
      <w:r>
        <w:rPr>
          <w:rFonts w:ascii="Arial Nova" w:eastAsia="Calibri" w:hAnsi="Arial Nova" w:cstheme="minorHAnsi"/>
          <w:szCs w:val="24"/>
        </w:rPr>
        <w:t xml:space="preserve"> </w:t>
      </w:r>
    </w:p>
    <w:p w14:paraId="725530FA" w14:textId="77777777" w:rsidR="007B675D" w:rsidRPr="00A50224" w:rsidRDefault="007B675D" w:rsidP="007B675D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16632BA6" w14:textId="299966FC" w:rsidR="007B675D" w:rsidRDefault="007B675D" w:rsidP="007B675D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  <w:color w:val="2F5496" w:themeColor="accent1" w:themeShade="BF"/>
          <w:u w:val="single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7C932906" w14:textId="77777777" w:rsidR="006748D6" w:rsidRPr="005612FD" w:rsidRDefault="006748D6" w:rsidP="006748D6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5612FD">
        <w:rPr>
          <w:rFonts w:ascii="Arial Nova" w:hAnsi="Arial Nova" w:cstheme="majorHAnsi"/>
        </w:rPr>
        <w:t>Share trainings and events that we can</w:t>
      </w:r>
      <w:r>
        <w:rPr>
          <w:rFonts w:ascii="Arial Nova" w:hAnsi="Arial Nova" w:cstheme="majorHAnsi"/>
        </w:rPr>
        <w:tab/>
        <w:t>RGMIT members</w:t>
      </w:r>
      <w:r>
        <w:rPr>
          <w:rFonts w:ascii="Arial Nova" w:hAnsi="Arial Nova" w:cstheme="majorHAnsi"/>
        </w:rPr>
        <w:tab/>
        <w:t>ongoing</w:t>
      </w:r>
    </w:p>
    <w:p w14:paraId="3499C550" w14:textId="77777777" w:rsidR="006748D6" w:rsidRDefault="006748D6" w:rsidP="006748D6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>
        <w:rPr>
          <w:rFonts w:ascii="Arial Nova" w:hAnsi="Arial Nova" w:cstheme="majorHAnsi"/>
        </w:rPr>
        <w:t>i</w:t>
      </w:r>
      <w:r w:rsidRPr="005612FD">
        <w:rPr>
          <w:rFonts w:ascii="Arial Nova" w:hAnsi="Arial Nova" w:cstheme="majorHAnsi"/>
        </w:rPr>
        <w:t>nvite our representatives to</w:t>
      </w:r>
    </w:p>
    <w:p w14:paraId="0A336AE7" w14:textId="77777777" w:rsidR="006748D6" w:rsidRDefault="006748D6" w:rsidP="006748D6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</w:p>
    <w:p w14:paraId="7198D56A" w14:textId="77777777" w:rsidR="006748D6" w:rsidRDefault="006748D6" w:rsidP="006748D6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>
        <w:rPr>
          <w:rFonts w:ascii="Arial Nova" w:hAnsi="Arial Nova" w:cstheme="majorHAnsi"/>
        </w:rPr>
        <w:t xml:space="preserve">Reach out to Kelly if you are interested in </w:t>
      </w:r>
      <w:r>
        <w:rPr>
          <w:rFonts w:ascii="Arial Nova" w:hAnsi="Arial Nova" w:cstheme="majorHAnsi"/>
        </w:rPr>
        <w:tab/>
        <w:t>Parent/Youth Reps</w:t>
      </w:r>
      <w:r>
        <w:rPr>
          <w:rFonts w:ascii="Arial Nova" w:hAnsi="Arial Nova" w:cstheme="majorHAnsi"/>
        </w:rPr>
        <w:tab/>
        <w:t>ongoing</w:t>
      </w:r>
    </w:p>
    <w:p w14:paraId="7D10883E" w14:textId="6EA0CDC7" w:rsidR="007B675D" w:rsidRPr="00536751" w:rsidRDefault="006748D6" w:rsidP="007B675D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>
        <w:rPr>
          <w:rFonts w:ascii="Arial Nova" w:hAnsi="Arial Nova" w:cstheme="majorHAnsi"/>
        </w:rPr>
        <w:lastRenderedPageBreak/>
        <w:t>attending State GMIT in addition to RGMIT</w:t>
      </w:r>
    </w:p>
    <w:p w14:paraId="1999386C" w14:textId="0E59E006" w:rsidR="007B675D" w:rsidRPr="007B675D" w:rsidRDefault="00C65870" w:rsidP="007B675D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  <w:color w:val="2F5496" w:themeColor="accent1" w:themeShade="BF"/>
          <w:u w:val="single"/>
        </w:rPr>
      </w:pPr>
      <w:r>
        <w:rPr>
          <w:rFonts w:ascii="Arial Nova" w:hAnsi="Arial Nova"/>
        </w:rPr>
        <w:pict w14:anchorId="2932DD62">
          <v:rect id="_x0000_i1030" style="width:0;height:1.5pt" o:hralign="center" o:hrstd="t" o:hr="t" fillcolor="#a0a0a0" stroked="f"/>
        </w:pict>
      </w:r>
    </w:p>
    <w:p w14:paraId="651CCDB7" w14:textId="2C7DA1C9" w:rsidR="007B675D" w:rsidRDefault="007B675D">
      <w:pPr>
        <w:pStyle w:val="Heading1"/>
        <w:numPr>
          <w:ilvl w:val="0"/>
          <w:numId w:val="1"/>
        </w:numPr>
        <w:ind w:left="450" w:hanging="450"/>
        <w:rPr>
          <w:rFonts w:ascii="Arial Nova" w:hAnsi="Arial Nova"/>
        </w:rPr>
      </w:pPr>
      <w:r>
        <w:rPr>
          <w:rFonts w:ascii="Arial Nova" w:hAnsi="Arial Nova"/>
        </w:rPr>
        <w:t>RIAC SOC FIVE Funds</w:t>
      </w:r>
      <w:r w:rsidRPr="007B675D">
        <w:rPr>
          <w:rFonts w:ascii="Arial Nova" w:hAnsi="Arial Nova"/>
        </w:rPr>
        <w:t xml:space="preserve"> </w:t>
      </w:r>
    </w:p>
    <w:p w14:paraId="638F6788" w14:textId="77777777" w:rsidR="006748D6" w:rsidRPr="007B675D" w:rsidRDefault="006748D6">
      <w:pPr>
        <w:pStyle w:val="ListParagraph"/>
        <w:numPr>
          <w:ilvl w:val="1"/>
          <w:numId w:val="1"/>
        </w:numPr>
        <w:ind w:left="810" w:hanging="270"/>
        <w:rPr>
          <w:rFonts w:ascii="Arial Nova" w:eastAsia="Calibri" w:hAnsi="Arial Nova" w:cs="Calibri"/>
          <w:bCs/>
          <w:szCs w:val="24"/>
        </w:rPr>
      </w:pPr>
      <w:r w:rsidRPr="007B675D">
        <w:rPr>
          <w:rFonts w:ascii="Arial Nova" w:eastAsia="Calibri" w:hAnsi="Arial Nova" w:cs="Calibri"/>
          <w:bCs/>
          <w:szCs w:val="24"/>
        </w:rPr>
        <w:t xml:space="preserve">Barren River </w:t>
      </w:r>
    </w:p>
    <w:p w14:paraId="0F83B875" w14:textId="5A159FB3" w:rsidR="006748D6" w:rsidRDefault="006748D6">
      <w:pPr>
        <w:pStyle w:val="ListParagraph"/>
        <w:numPr>
          <w:ilvl w:val="2"/>
          <w:numId w:val="1"/>
        </w:numPr>
        <w:rPr>
          <w:rFonts w:ascii="Arial Nova" w:eastAsia="Calibri" w:hAnsi="Arial Nova" w:cs="Calibri"/>
          <w:bCs/>
          <w:szCs w:val="24"/>
        </w:rPr>
      </w:pPr>
      <w:r>
        <w:rPr>
          <w:rFonts w:ascii="Arial Nova" w:eastAsia="Calibri" w:hAnsi="Arial Nova" w:cs="Calibri"/>
          <w:bCs/>
          <w:szCs w:val="24"/>
        </w:rPr>
        <w:t xml:space="preserve">Truancy focused efforts, </w:t>
      </w:r>
      <w:r w:rsidR="00BC7704">
        <w:rPr>
          <w:rFonts w:ascii="Arial Nova" w:eastAsia="Calibri" w:hAnsi="Arial Nova" w:cs="Calibri"/>
          <w:bCs/>
          <w:szCs w:val="24"/>
        </w:rPr>
        <w:t xml:space="preserve">last month </w:t>
      </w:r>
      <w:r>
        <w:rPr>
          <w:rFonts w:ascii="Arial Nova" w:eastAsia="Calibri" w:hAnsi="Arial Nova" w:cs="Calibri"/>
          <w:bCs/>
          <w:szCs w:val="24"/>
        </w:rPr>
        <w:t>Anne shared pictures of the bus messaging in English and Spanish</w:t>
      </w:r>
      <w:r w:rsidR="00713B55">
        <w:rPr>
          <w:rFonts w:ascii="Arial Nova" w:eastAsia="Calibri" w:hAnsi="Arial Nova" w:cs="Calibri"/>
          <w:bCs/>
          <w:szCs w:val="24"/>
        </w:rPr>
        <w:t>. The advertisements will run locally until January 31, 2023</w:t>
      </w:r>
    </w:p>
    <w:p w14:paraId="0A9C8586" w14:textId="6D9F2797" w:rsidR="00BC7704" w:rsidRPr="007B675D" w:rsidRDefault="00BC7704">
      <w:pPr>
        <w:pStyle w:val="ListParagraph"/>
        <w:numPr>
          <w:ilvl w:val="2"/>
          <w:numId w:val="1"/>
        </w:numPr>
        <w:rPr>
          <w:rFonts w:ascii="Arial Nova" w:eastAsia="Calibri" w:hAnsi="Arial Nova" w:cs="Calibri"/>
          <w:bCs/>
          <w:szCs w:val="24"/>
        </w:rPr>
      </w:pPr>
      <w:r>
        <w:rPr>
          <w:rFonts w:ascii="Arial Nova" w:eastAsia="Calibri" w:hAnsi="Arial Nova" w:cs="Calibri"/>
          <w:bCs/>
          <w:szCs w:val="24"/>
        </w:rPr>
        <w:t>Will present more at SGMIT about SOC FIVE funds</w:t>
      </w:r>
    </w:p>
    <w:p w14:paraId="4B481122" w14:textId="77777777" w:rsidR="006748D6" w:rsidRPr="007B675D" w:rsidRDefault="006748D6">
      <w:pPr>
        <w:pStyle w:val="ListParagraph"/>
        <w:numPr>
          <w:ilvl w:val="1"/>
          <w:numId w:val="1"/>
        </w:numPr>
        <w:ind w:left="990"/>
        <w:rPr>
          <w:rFonts w:ascii="Arial Nova" w:eastAsia="Calibri" w:hAnsi="Arial Nova" w:cs="Calibri"/>
          <w:bCs/>
          <w:szCs w:val="24"/>
        </w:rPr>
      </w:pPr>
      <w:r w:rsidRPr="007B675D">
        <w:rPr>
          <w:rFonts w:ascii="Arial Nova" w:eastAsia="Calibri" w:hAnsi="Arial Nova" w:cs="Calibri"/>
          <w:bCs/>
          <w:szCs w:val="24"/>
        </w:rPr>
        <w:t xml:space="preserve">Green River </w:t>
      </w:r>
    </w:p>
    <w:p w14:paraId="1DA43597" w14:textId="40621C40" w:rsidR="00DC02A3" w:rsidRDefault="006748D6">
      <w:pPr>
        <w:pStyle w:val="ListParagraph"/>
        <w:numPr>
          <w:ilvl w:val="2"/>
          <w:numId w:val="1"/>
        </w:numPr>
        <w:rPr>
          <w:rFonts w:ascii="Arial Nova" w:eastAsia="Calibri" w:hAnsi="Arial Nova" w:cs="Calibri"/>
          <w:bCs/>
          <w:szCs w:val="24"/>
        </w:rPr>
      </w:pPr>
      <w:r>
        <w:rPr>
          <w:rFonts w:ascii="Arial Nova" w:eastAsia="Calibri" w:hAnsi="Arial Nova" w:cs="Calibri"/>
          <w:bCs/>
          <w:szCs w:val="24"/>
        </w:rPr>
        <w:t xml:space="preserve">The TAY coordinator is going to be involved in the RIAC, new LRC </w:t>
      </w:r>
    </w:p>
    <w:p w14:paraId="644472C2" w14:textId="0DBEB6DB" w:rsidR="00BC7704" w:rsidRPr="00713B55" w:rsidRDefault="00BC7704">
      <w:pPr>
        <w:pStyle w:val="ListParagraph"/>
        <w:numPr>
          <w:ilvl w:val="2"/>
          <w:numId w:val="1"/>
        </w:numPr>
        <w:rPr>
          <w:rFonts w:ascii="Arial Nova" w:eastAsia="Calibri" w:hAnsi="Arial Nova" w:cs="Calibri"/>
          <w:bCs/>
          <w:szCs w:val="24"/>
        </w:rPr>
      </w:pPr>
      <w:r>
        <w:rPr>
          <w:rFonts w:ascii="Arial Nova" w:eastAsia="Calibri" w:hAnsi="Arial Nova" w:cs="Calibri"/>
          <w:bCs/>
          <w:szCs w:val="24"/>
        </w:rPr>
        <w:t>Purchased at home parent kits—will participate in report out at SGMIT</w:t>
      </w:r>
    </w:p>
    <w:p w14:paraId="0F9E213D" w14:textId="77777777" w:rsidR="007B675D" w:rsidRDefault="007B675D" w:rsidP="007B675D">
      <w:pPr>
        <w:pStyle w:val="Heading2"/>
        <w:rPr>
          <w:rFonts w:ascii="Arial Nova" w:hAnsi="Arial Nova"/>
        </w:rPr>
      </w:pPr>
      <w:r>
        <w:rPr>
          <w:rFonts w:ascii="Arial Nova" w:hAnsi="Arial Nova"/>
        </w:rPr>
        <w:t>Action Items</w:t>
      </w:r>
    </w:p>
    <w:p w14:paraId="1824E9C7" w14:textId="6BC7227F" w:rsidR="007B675D" w:rsidRDefault="007B675D" w:rsidP="007B675D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  <w:color w:val="2F5496" w:themeColor="accent1" w:themeShade="BF"/>
          <w:u w:val="single"/>
        </w:rPr>
      </w:pPr>
      <w:r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>
        <w:rPr>
          <w:rFonts w:ascii="Arial Nova" w:hAnsi="Arial Nova" w:cstheme="majorHAnsi"/>
          <w:color w:val="2F5496" w:themeColor="accent1" w:themeShade="BF"/>
        </w:rPr>
        <w:tab/>
      </w:r>
      <w:r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>
        <w:rPr>
          <w:rFonts w:ascii="Arial Nova" w:hAnsi="Arial Nova" w:cstheme="majorHAnsi"/>
          <w:color w:val="2F5496" w:themeColor="accent1" w:themeShade="BF"/>
        </w:rPr>
        <w:tab/>
      </w:r>
      <w:r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5183590C" w14:textId="34AA11F0" w:rsidR="007B675D" w:rsidRPr="00713B55" w:rsidRDefault="00713B55" w:rsidP="007B675D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713B55">
        <w:rPr>
          <w:rFonts w:ascii="Arial Nova" w:hAnsi="Arial Nova" w:cstheme="majorHAnsi"/>
        </w:rPr>
        <w:t>N/A</w:t>
      </w:r>
    </w:p>
    <w:p w14:paraId="7D67939C" w14:textId="476CFA71" w:rsidR="007B675D" w:rsidRPr="007B675D" w:rsidRDefault="00C65870" w:rsidP="007B675D">
      <w:pPr>
        <w:spacing w:after="0"/>
        <w:jc w:val="center"/>
        <w:rPr>
          <w:rFonts w:ascii="Arial Nova" w:hAnsi="Arial Nova"/>
        </w:rPr>
      </w:pPr>
      <w:r>
        <w:rPr>
          <w:rFonts w:ascii="Arial Nova" w:hAnsi="Arial Nova"/>
        </w:rPr>
        <w:pict w14:anchorId="4F5FD3AB">
          <v:rect id="_x0000_i1031" style="width:468pt;height:1.5pt" o:hralign="center" o:hrstd="t" o:hr="t" fillcolor="#a0a0a0" stroked="f"/>
        </w:pict>
      </w:r>
    </w:p>
    <w:p w14:paraId="46FBB83F" w14:textId="4A4D7240" w:rsidR="007B675D" w:rsidRPr="007B675D" w:rsidRDefault="00A50224">
      <w:pPr>
        <w:pStyle w:val="Heading1"/>
        <w:numPr>
          <w:ilvl w:val="0"/>
          <w:numId w:val="1"/>
        </w:numPr>
        <w:ind w:left="450"/>
        <w:rPr>
          <w:rFonts w:ascii="Arial Nova" w:hAnsi="Arial Nova"/>
        </w:rPr>
      </w:pPr>
      <w:r w:rsidRPr="00A50224">
        <w:rPr>
          <w:rFonts w:ascii="Arial Nova" w:hAnsi="Arial Nova"/>
        </w:rPr>
        <w:t xml:space="preserve">Agency Updates </w:t>
      </w:r>
    </w:p>
    <w:p w14:paraId="41D66588" w14:textId="27ECCC82" w:rsidR="00B60558" w:rsidRPr="006814FD" w:rsidRDefault="00A50224" w:rsidP="006814FD">
      <w:pPr>
        <w:pStyle w:val="NoSpacing"/>
        <w:rPr>
          <w:rFonts w:ascii="Arial Nova" w:hAnsi="Arial Nova"/>
          <w:b/>
          <w:bCs/>
        </w:rPr>
      </w:pPr>
      <w:r w:rsidRPr="001B027F">
        <w:rPr>
          <w:rFonts w:ascii="Arial Nova" w:hAnsi="Arial Nova"/>
          <w:b/>
          <w:bCs/>
        </w:rPr>
        <w:t>DCBS</w:t>
      </w:r>
    </w:p>
    <w:p w14:paraId="24157F2B" w14:textId="0230F781" w:rsidR="00001520" w:rsidRDefault="00B60558">
      <w:pPr>
        <w:pStyle w:val="NoSpacing"/>
        <w:numPr>
          <w:ilvl w:val="0"/>
          <w:numId w:val="4"/>
        </w:numPr>
        <w:rPr>
          <w:rFonts w:ascii="Arial Nova" w:hAnsi="Arial Nova"/>
        </w:rPr>
      </w:pPr>
      <w:r>
        <w:rPr>
          <w:rFonts w:ascii="Arial Nova" w:hAnsi="Arial Nova"/>
        </w:rPr>
        <w:t>n/a</w:t>
      </w:r>
    </w:p>
    <w:p w14:paraId="2B93B93A" w14:textId="77777777" w:rsidR="00002D71" w:rsidRPr="00001520" w:rsidRDefault="00002D71" w:rsidP="00002D71">
      <w:pPr>
        <w:pStyle w:val="NoSpacing"/>
        <w:ind w:left="720"/>
        <w:rPr>
          <w:rFonts w:ascii="Arial Nova" w:hAnsi="Arial Nova"/>
        </w:rPr>
      </w:pPr>
    </w:p>
    <w:p w14:paraId="0092E9A7" w14:textId="23DEEE5A" w:rsidR="00A50224" w:rsidRPr="001B027F" w:rsidRDefault="00A50224" w:rsidP="00A50224">
      <w:pPr>
        <w:pStyle w:val="NoSpacing"/>
        <w:rPr>
          <w:rFonts w:ascii="Arial Nova" w:hAnsi="Arial Nova"/>
          <w:b/>
          <w:bCs/>
        </w:rPr>
      </w:pPr>
      <w:r w:rsidRPr="001B027F">
        <w:rPr>
          <w:rFonts w:ascii="Arial Nova" w:hAnsi="Arial Nova"/>
          <w:b/>
          <w:bCs/>
        </w:rPr>
        <w:t>KPFC</w:t>
      </w:r>
    </w:p>
    <w:p w14:paraId="3A6AC89A" w14:textId="371E7DA7" w:rsidR="00FB4218" w:rsidRDefault="00713B55">
      <w:pPr>
        <w:pStyle w:val="NoSpacing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>n/a</w:t>
      </w:r>
    </w:p>
    <w:p w14:paraId="2A400A87" w14:textId="77777777" w:rsidR="00FB4218" w:rsidRPr="00A50224" w:rsidRDefault="00FB4218" w:rsidP="00A50224">
      <w:pPr>
        <w:pStyle w:val="NoSpacing"/>
        <w:rPr>
          <w:rFonts w:ascii="Arial Nova" w:hAnsi="Arial Nova"/>
        </w:rPr>
      </w:pPr>
    </w:p>
    <w:p w14:paraId="36CE8CDD" w14:textId="75E09469" w:rsidR="00A50224" w:rsidRPr="001B027F" w:rsidRDefault="00A50224" w:rsidP="00A50224">
      <w:pPr>
        <w:pStyle w:val="NoSpacing"/>
        <w:rPr>
          <w:rFonts w:ascii="Arial Nova" w:hAnsi="Arial Nova"/>
          <w:b/>
          <w:bCs/>
        </w:rPr>
      </w:pPr>
      <w:r w:rsidRPr="001B027F">
        <w:rPr>
          <w:rFonts w:ascii="Arial Nova" w:hAnsi="Arial Nova"/>
          <w:b/>
          <w:bCs/>
        </w:rPr>
        <w:t>River Valley Behavioral Health</w:t>
      </w:r>
    </w:p>
    <w:p w14:paraId="43AA8943" w14:textId="0AB0724F" w:rsidR="00FB4218" w:rsidRDefault="00713B55">
      <w:pPr>
        <w:pStyle w:val="NoSpacing"/>
        <w:numPr>
          <w:ilvl w:val="0"/>
          <w:numId w:val="3"/>
        </w:numPr>
        <w:rPr>
          <w:rFonts w:ascii="Arial Nova" w:hAnsi="Arial Nova"/>
        </w:rPr>
      </w:pPr>
      <w:r>
        <w:rPr>
          <w:rFonts w:ascii="Arial Nova" w:hAnsi="Arial Nova"/>
        </w:rPr>
        <w:t>n/a</w:t>
      </w:r>
    </w:p>
    <w:p w14:paraId="431F9CC9" w14:textId="2ECFDB93" w:rsidR="00B60558" w:rsidRPr="00713B55" w:rsidRDefault="00B60558" w:rsidP="00713B55">
      <w:pPr>
        <w:pStyle w:val="NoSpacing"/>
        <w:rPr>
          <w:rFonts w:ascii="Arial Nova" w:hAnsi="Arial Nova"/>
        </w:rPr>
      </w:pPr>
    </w:p>
    <w:p w14:paraId="7962D497" w14:textId="7DF5475F" w:rsidR="00A50224" w:rsidRPr="001B027F" w:rsidRDefault="00A50224" w:rsidP="00A50224">
      <w:pPr>
        <w:pStyle w:val="NoSpacing"/>
        <w:rPr>
          <w:rFonts w:ascii="Arial Nova" w:hAnsi="Arial Nova"/>
          <w:b/>
          <w:bCs/>
        </w:rPr>
      </w:pPr>
      <w:r w:rsidRPr="001B027F">
        <w:rPr>
          <w:rFonts w:ascii="Arial Nova" w:hAnsi="Arial Nova"/>
          <w:b/>
          <w:bCs/>
        </w:rPr>
        <w:t>Uspiritus</w:t>
      </w:r>
    </w:p>
    <w:p w14:paraId="45BFF595" w14:textId="20E8D0E8" w:rsidR="00FB4218" w:rsidRDefault="00891DC0">
      <w:pPr>
        <w:pStyle w:val="NoSpacing"/>
        <w:numPr>
          <w:ilvl w:val="0"/>
          <w:numId w:val="3"/>
        </w:numPr>
        <w:rPr>
          <w:rFonts w:ascii="Arial Nova" w:hAnsi="Arial Nova"/>
        </w:rPr>
      </w:pPr>
      <w:r>
        <w:rPr>
          <w:rFonts w:ascii="Arial Nova" w:hAnsi="Arial Nova"/>
        </w:rPr>
        <w:t xml:space="preserve"> </w:t>
      </w:r>
      <w:r w:rsidR="00713B55">
        <w:rPr>
          <w:rFonts w:ascii="Arial Nova" w:hAnsi="Arial Nova"/>
        </w:rPr>
        <w:t>n/a</w:t>
      </w:r>
    </w:p>
    <w:p w14:paraId="1EA30BA8" w14:textId="77777777" w:rsidR="00713B55" w:rsidRDefault="00713B55" w:rsidP="00713B55">
      <w:pPr>
        <w:pStyle w:val="NoSpacing"/>
        <w:ind w:left="720"/>
        <w:rPr>
          <w:rFonts w:ascii="Arial Nova" w:hAnsi="Arial Nova"/>
        </w:rPr>
      </w:pPr>
    </w:p>
    <w:p w14:paraId="44E61B39" w14:textId="226444DF" w:rsidR="00FB4218" w:rsidRPr="001B027F" w:rsidRDefault="00FB4218" w:rsidP="00A50224">
      <w:pPr>
        <w:pStyle w:val="NoSpacing"/>
        <w:rPr>
          <w:rFonts w:ascii="Arial Nova" w:hAnsi="Arial Nova"/>
          <w:b/>
          <w:bCs/>
        </w:rPr>
      </w:pPr>
      <w:r w:rsidRPr="001B027F">
        <w:rPr>
          <w:rFonts w:ascii="Arial Nova" w:hAnsi="Arial Nova"/>
          <w:b/>
          <w:bCs/>
        </w:rPr>
        <w:t xml:space="preserve">Lifeskills </w:t>
      </w:r>
    </w:p>
    <w:p w14:paraId="2E54784B" w14:textId="1D7B5124" w:rsidR="007B675D" w:rsidRDefault="00713B55">
      <w:pPr>
        <w:pStyle w:val="NoSpacing"/>
        <w:numPr>
          <w:ilvl w:val="0"/>
          <w:numId w:val="3"/>
        </w:numPr>
        <w:rPr>
          <w:rFonts w:ascii="Arial Nova" w:hAnsi="Arial Nova"/>
        </w:rPr>
      </w:pPr>
      <w:r w:rsidRPr="00713B55">
        <w:rPr>
          <w:rFonts w:ascii="Arial Nova" w:hAnsi="Arial Nova"/>
        </w:rPr>
        <w:t>n/a</w:t>
      </w:r>
    </w:p>
    <w:p w14:paraId="1EE49CA2" w14:textId="77777777" w:rsidR="00713B55" w:rsidRPr="00713B55" w:rsidRDefault="00713B55" w:rsidP="00713B55">
      <w:pPr>
        <w:pStyle w:val="NoSpacing"/>
        <w:ind w:left="720"/>
        <w:rPr>
          <w:rFonts w:ascii="Arial Nova" w:hAnsi="Arial Nova"/>
        </w:rPr>
      </w:pPr>
    </w:p>
    <w:p w14:paraId="3C4618E8" w14:textId="52D7C793" w:rsidR="00001520" w:rsidRDefault="00A50224" w:rsidP="007B675D">
      <w:pPr>
        <w:pStyle w:val="NoSpacing"/>
        <w:rPr>
          <w:rFonts w:ascii="Arial Nova" w:hAnsi="Arial Nova"/>
          <w:b/>
          <w:bCs/>
        </w:rPr>
      </w:pPr>
      <w:r w:rsidRPr="001B027F">
        <w:rPr>
          <w:rFonts w:ascii="Arial Nova" w:hAnsi="Arial Nova"/>
          <w:b/>
          <w:bCs/>
        </w:rPr>
        <w:t>SOC FIVE</w:t>
      </w:r>
    </w:p>
    <w:p w14:paraId="3B103EC0" w14:textId="6A988853" w:rsidR="007B675D" w:rsidRDefault="00713B55">
      <w:pPr>
        <w:pStyle w:val="NoSpacing"/>
        <w:numPr>
          <w:ilvl w:val="0"/>
          <w:numId w:val="3"/>
        </w:numPr>
        <w:rPr>
          <w:rFonts w:ascii="Arial Nova" w:hAnsi="Arial Nova"/>
        </w:rPr>
      </w:pPr>
      <w:r w:rsidRPr="00713B55">
        <w:rPr>
          <w:rFonts w:ascii="Arial Nova" w:hAnsi="Arial Nova"/>
        </w:rPr>
        <w:t>n/a</w:t>
      </w:r>
    </w:p>
    <w:p w14:paraId="78B2CF5C" w14:textId="7EC9FC3F" w:rsidR="00D5165F" w:rsidRDefault="00D5165F" w:rsidP="00D5165F">
      <w:pPr>
        <w:pStyle w:val="NoSpacing"/>
        <w:rPr>
          <w:rFonts w:ascii="Arial Nova" w:hAnsi="Arial Nova"/>
        </w:rPr>
      </w:pPr>
    </w:p>
    <w:p w14:paraId="25DEF898" w14:textId="410F8E3B" w:rsidR="00D5165F" w:rsidRDefault="00D5165F" w:rsidP="00D5165F">
      <w:pPr>
        <w:pStyle w:val="NoSpacing"/>
        <w:rPr>
          <w:rFonts w:ascii="Arial Nova" w:hAnsi="Arial Nova"/>
          <w:b/>
          <w:bCs/>
        </w:rPr>
      </w:pPr>
      <w:r w:rsidRPr="00D5165F">
        <w:rPr>
          <w:rFonts w:ascii="Arial Nova" w:hAnsi="Arial Nova"/>
          <w:b/>
          <w:bCs/>
        </w:rPr>
        <w:t>Other</w:t>
      </w:r>
      <w:r w:rsidR="00945B0F">
        <w:rPr>
          <w:rFonts w:ascii="Arial Nova" w:hAnsi="Arial Nova"/>
          <w:b/>
          <w:bCs/>
        </w:rPr>
        <w:t xml:space="preserve"> Updates</w:t>
      </w:r>
    </w:p>
    <w:p w14:paraId="270E06CB" w14:textId="47C7FA57" w:rsidR="00502941" w:rsidRPr="005720B5" w:rsidRDefault="00945B0F">
      <w:pPr>
        <w:pStyle w:val="NoSpacing"/>
        <w:numPr>
          <w:ilvl w:val="0"/>
          <w:numId w:val="3"/>
        </w:numPr>
        <w:rPr>
          <w:rFonts w:ascii="Arial Nova" w:hAnsi="Arial Nova"/>
          <w:b/>
          <w:bCs/>
        </w:rPr>
      </w:pPr>
      <w:r>
        <w:rPr>
          <w:rFonts w:ascii="Arial Nova" w:hAnsi="Arial Nova"/>
        </w:rPr>
        <w:t xml:space="preserve">Michelle Sawyer shared </w:t>
      </w:r>
      <w:r w:rsidR="007F6465">
        <w:rPr>
          <w:rFonts w:ascii="Arial Nova" w:hAnsi="Arial Nova"/>
        </w:rPr>
        <w:t xml:space="preserve">that all </w:t>
      </w:r>
      <w:r w:rsidR="000634CA">
        <w:rPr>
          <w:rFonts w:ascii="Arial Nova" w:hAnsi="Arial Nova"/>
        </w:rPr>
        <w:t>judges</w:t>
      </w:r>
      <w:r w:rsidR="007F6465">
        <w:rPr>
          <w:rFonts w:ascii="Arial Nova" w:hAnsi="Arial Nova"/>
        </w:rPr>
        <w:t xml:space="preserve"> and circuit court clerks </w:t>
      </w:r>
      <w:r w:rsidR="000634CA">
        <w:rPr>
          <w:rFonts w:ascii="Arial Nova" w:hAnsi="Arial Nova"/>
        </w:rPr>
        <w:t xml:space="preserve">were invited to </w:t>
      </w:r>
      <w:r w:rsidR="007F6465">
        <w:rPr>
          <w:rFonts w:ascii="Arial Nova" w:hAnsi="Arial Nova"/>
        </w:rPr>
        <w:t>workshops</w:t>
      </w:r>
      <w:r w:rsidR="00101827">
        <w:rPr>
          <w:rFonts w:ascii="Arial Nova" w:hAnsi="Arial Nova"/>
        </w:rPr>
        <w:t xml:space="preserve"> </w:t>
      </w:r>
      <w:r w:rsidR="00035BD8">
        <w:rPr>
          <w:rFonts w:ascii="Arial Nova" w:hAnsi="Arial Nova"/>
        </w:rPr>
        <w:t>covering</w:t>
      </w:r>
      <w:r w:rsidR="007F6465">
        <w:rPr>
          <w:rFonts w:ascii="Arial Nova" w:hAnsi="Arial Nova"/>
        </w:rPr>
        <w:t xml:space="preserve"> current legislation regarding domestic violence (</w:t>
      </w:r>
      <w:r w:rsidR="00374A20">
        <w:rPr>
          <w:rFonts w:ascii="Arial Nova" w:hAnsi="Arial Nova"/>
        </w:rPr>
        <w:t>for example, withholding a pet is now considered a form of domestic violence)</w:t>
      </w:r>
    </w:p>
    <w:p w14:paraId="004F5544" w14:textId="4A3D2700" w:rsidR="007F2EB4" w:rsidRPr="00502941" w:rsidRDefault="007F2EB4">
      <w:pPr>
        <w:pStyle w:val="NoSpacing"/>
        <w:numPr>
          <w:ilvl w:val="0"/>
          <w:numId w:val="3"/>
        </w:numPr>
        <w:rPr>
          <w:rFonts w:ascii="Arial Nova" w:hAnsi="Arial Nova"/>
          <w:b/>
          <w:bCs/>
        </w:rPr>
      </w:pPr>
      <w:r>
        <w:rPr>
          <w:rFonts w:ascii="Arial Nova" w:hAnsi="Arial Nova"/>
        </w:rPr>
        <w:t>October SGMIT—Stephanie Sikes Jones (and maybe Dyzz) will present on adultism</w:t>
      </w:r>
    </w:p>
    <w:p w14:paraId="4962BAD9" w14:textId="6E28629C" w:rsidR="00502941" w:rsidRPr="005720B5" w:rsidRDefault="005720B5">
      <w:pPr>
        <w:pStyle w:val="NoSpacing"/>
        <w:numPr>
          <w:ilvl w:val="0"/>
          <w:numId w:val="3"/>
        </w:numPr>
        <w:rPr>
          <w:rFonts w:ascii="Arial Nova" w:hAnsi="Arial Nova"/>
          <w:b/>
          <w:bCs/>
        </w:rPr>
      </w:pPr>
      <w:r>
        <w:rPr>
          <w:rFonts w:ascii="Arial Nova" w:hAnsi="Arial Nova"/>
        </w:rPr>
        <w:t xml:space="preserve">Next </w:t>
      </w:r>
      <w:r w:rsidR="00502941">
        <w:rPr>
          <w:rFonts w:ascii="Arial Nova" w:hAnsi="Arial Nova"/>
        </w:rPr>
        <w:t xml:space="preserve">SIAC meeting </w:t>
      </w:r>
      <w:r w:rsidR="00417B11">
        <w:rPr>
          <w:rFonts w:ascii="Arial Nova" w:hAnsi="Arial Nova"/>
        </w:rPr>
        <w:t xml:space="preserve">is </w:t>
      </w:r>
      <w:r w:rsidR="00502941">
        <w:rPr>
          <w:rFonts w:ascii="Arial Nova" w:hAnsi="Arial Nova"/>
        </w:rPr>
        <w:t>October 26 at 10 AM</w:t>
      </w:r>
    </w:p>
    <w:p w14:paraId="4ABC49ED" w14:textId="0EFB53D9" w:rsidR="005720B5" w:rsidRPr="00D5165F" w:rsidRDefault="005720B5">
      <w:pPr>
        <w:pStyle w:val="NoSpacing"/>
        <w:numPr>
          <w:ilvl w:val="0"/>
          <w:numId w:val="3"/>
        </w:numPr>
        <w:rPr>
          <w:rFonts w:ascii="Arial Nova" w:hAnsi="Arial Nova"/>
          <w:b/>
          <w:bCs/>
        </w:rPr>
      </w:pPr>
      <w:r>
        <w:rPr>
          <w:rFonts w:ascii="Arial Nova" w:hAnsi="Arial Nova"/>
        </w:rPr>
        <w:t>Interested in SGMIT</w:t>
      </w:r>
      <w:r w:rsidR="009A1F8A">
        <w:rPr>
          <w:rFonts w:ascii="Arial Nova" w:hAnsi="Arial Nova"/>
        </w:rPr>
        <w:t xml:space="preserve">s and/or info on SIAC? Reach out to Dee </w:t>
      </w:r>
      <w:proofErr w:type="spellStart"/>
      <w:r w:rsidR="009A1F8A">
        <w:rPr>
          <w:rFonts w:ascii="Arial Nova" w:hAnsi="Arial Nova"/>
        </w:rPr>
        <w:t>Dee</w:t>
      </w:r>
      <w:proofErr w:type="spellEnd"/>
      <w:r w:rsidR="009A1F8A">
        <w:rPr>
          <w:rFonts w:ascii="Arial Nova" w:hAnsi="Arial Nova"/>
        </w:rPr>
        <w:t xml:space="preserve"> (</w:t>
      </w:r>
      <w:r w:rsidR="009A1F8A" w:rsidRPr="009A1F8A">
        <w:rPr>
          <w:rFonts w:ascii="Arial Nova" w:hAnsi="Arial Nova"/>
        </w:rPr>
        <w:t>deedee.ward@ky.gov</w:t>
      </w:r>
      <w:r w:rsidR="009A1F8A">
        <w:rPr>
          <w:rFonts w:ascii="Arial Nova" w:hAnsi="Arial Nova"/>
        </w:rPr>
        <w:t>)</w:t>
      </w:r>
    </w:p>
    <w:p w14:paraId="236AAF0E" w14:textId="30C2CD2E" w:rsidR="00A50224" w:rsidRPr="00713B55" w:rsidRDefault="00741620" w:rsidP="00001520">
      <w:pPr>
        <w:pStyle w:val="NoSpacing"/>
        <w:ind w:left="720"/>
        <w:rPr>
          <w:rFonts w:ascii="Arial Nova" w:hAnsi="Arial Nova"/>
        </w:rPr>
      </w:pPr>
      <w:r w:rsidRPr="00713B55">
        <w:rPr>
          <w:rFonts w:ascii="Arial Nova" w:hAnsi="Arial Nova"/>
        </w:rPr>
        <w:t xml:space="preserve"> </w:t>
      </w:r>
    </w:p>
    <w:p w14:paraId="4ECA7690" w14:textId="77777777" w:rsidR="00A50224" w:rsidRPr="00A50224" w:rsidRDefault="00A50224" w:rsidP="00A50224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48336148" w14:textId="77777777" w:rsidR="00A50224" w:rsidRPr="00A50224" w:rsidRDefault="00A50224" w:rsidP="00A50224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7627E15E" w14:textId="5967762A" w:rsidR="00A50224" w:rsidRPr="00A50224" w:rsidRDefault="00A50224" w:rsidP="00A50224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A50224">
        <w:rPr>
          <w:rFonts w:ascii="Arial Nova" w:hAnsi="Arial Nova"/>
        </w:rPr>
        <w:lastRenderedPageBreak/>
        <w:t>N/A</w:t>
      </w:r>
      <w:r w:rsidRPr="00A50224">
        <w:rPr>
          <w:rFonts w:ascii="Arial Nova" w:hAnsi="Arial Nova"/>
        </w:rPr>
        <w:tab/>
      </w:r>
      <w:r w:rsidRPr="00A50224">
        <w:rPr>
          <w:rFonts w:ascii="Arial Nova" w:hAnsi="Arial Nova"/>
        </w:rPr>
        <w:tab/>
      </w:r>
    </w:p>
    <w:p w14:paraId="0CE1899F" w14:textId="77777777" w:rsidR="00A50224" w:rsidRDefault="00A50224" w:rsidP="00A50224">
      <w:pPr>
        <w:pStyle w:val="NoSpacing"/>
      </w:pPr>
    </w:p>
    <w:p w14:paraId="4369498A" w14:textId="77777777" w:rsidR="00A50224" w:rsidRDefault="00C65870" w:rsidP="00A50224">
      <w:pPr>
        <w:pStyle w:val="NoSpacing"/>
      </w:pPr>
      <w:r>
        <w:pict w14:anchorId="4D691E30">
          <v:rect id="_x0000_i1032" style="width:0;height:1.5pt" o:hralign="center" o:hrstd="t" o:hr="t" fillcolor="#a0a0a0" stroked="f"/>
        </w:pict>
      </w:r>
    </w:p>
    <w:p w14:paraId="23635DB4" w14:textId="411B45DA" w:rsidR="00A50224" w:rsidRPr="00D239E4" w:rsidRDefault="00A50224" w:rsidP="00A50224">
      <w:pPr>
        <w:pStyle w:val="Heading1"/>
        <w:rPr>
          <w:rFonts w:ascii="Arial Nova" w:hAnsi="Arial Nova"/>
          <w:sz w:val="22"/>
          <w:szCs w:val="22"/>
        </w:rPr>
      </w:pPr>
      <w:r w:rsidRPr="00D239E4">
        <w:rPr>
          <w:rFonts w:ascii="Arial Nova" w:hAnsi="Arial Nova"/>
          <w:sz w:val="22"/>
          <w:szCs w:val="22"/>
        </w:rPr>
        <w:t xml:space="preserve">Next Meeting: </w:t>
      </w:r>
      <w:r w:rsidR="00745C1D">
        <w:rPr>
          <w:rFonts w:ascii="Arial Nova" w:hAnsi="Arial Nova"/>
          <w:sz w:val="22"/>
          <w:szCs w:val="22"/>
        </w:rPr>
        <w:t>November 7</w:t>
      </w:r>
      <w:r w:rsidRPr="00D239E4">
        <w:rPr>
          <w:rFonts w:ascii="Arial Nova" w:hAnsi="Arial Nova"/>
          <w:sz w:val="22"/>
          <w:szCs w:val="22"/>
        </w:rPr>
        <w:t xml:space="preserve">, 2022 @ 9am CST ZOOM format </w:t>
      </w:r>
    </w:p>
    <w:p w14:paraId="5574EFC6" w14:textId="281A25F9" w:rsidR="00CB2D98" w:rsidRPr="00D239E4" w:rsidRDefault="00A50224" w:rsidP="00A50224">
      <w:pPr>
        <w:pStyle w:val="Heading1"/>
        <w:rPr>
          <w:rFonts w:ascii="Arial Nova" w:hAnsi="Arial Nova"/>
          <w:sz w:val="22"/>
          <w:szCs w:val="22"/>
        </w:rPr>
      </w:pPr>
      <w:r w:rsidRPr="00D239E4">
        <w:rPr>
          <w:rFonts w:ascii="Arial Nova" w:hAnsi="Arial Nova"/>
          <w:sz w:val="22"/>
          <w:szCs w:val="22"/>
        </w:rPr>
        <w:t>Kentucky System of Care V – Improving Outcomes for Children, Youth, and Young Adults with Mental Health Challenges and their Families (hdiuky.net)</w:t>
      </w:r>
    </w:p>
    <w:sectPr w:rsidR="00CB2D98" w:rsidRPr="00D239E4" w:rsidSect="00BC1B68">
      <w:headerReference w:type="default" r:id="rId8"/>
      <w:pgSz w:w="12240" w:h="15840"/>
      <w:pgMar w:top="225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8184" w14:textId="77777777" w:rsidR="00C65870" w:rsidRDefault="00C65870" w:rsidP="007D000A">
      <w:pPr>
        <w:spacing w:after="0" w:line="240" w:lineRule="auto"/>
      </w:pPr>
      <w:r>
        <w:separator/>
      </w:r>
    </w:p>
  </w:endnote>
  <w:endnote w:type="continuationSeparator" w:id="0">
    <w:p w14:paraId="510A13F9" w14:textId="77777777" w:rsidR="00C65870" w:rsidRDefault="00C65870" w:rsidP="007D000A">
      <w:pPr>
        <w:spacing w:after="0" w:line="240" w:lineRule="auto"/>
      </w:pPr>
      <w:r>
        <w:continuationSeparator/>
      </w:r>
    </w:p>
  </w:endnote>
  <w:endnote w:type="continuationNotice" w:id="1">
    <w:p w14:paraId="2B01F35B" w14:textId="77777777" w:rsidR="00C65870" w:rsidRDefault="00C658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B7673" w14:textId="77777777" w:rsidR="00C65870" w:rsidRDefault="00C65870" w:rsidP="007D000A">
      <w:pPr>
        <w:spacing w:after="0" w:line="240" w:lineRule="auto"/>
      </w:pPr>
      <w:r>
        <w:separator/>
      </w:r>
    </w:p>
  </w:footnote>
  <w:footnote w:type="continuationSeparator" w:id="0">
    <w:p w14:paraId="40E5B98B" w14:textId="77777777" w:rsidR="00C65870" w:rsidRDefault="00C65870" w:rsidP="007D000A">
      <w:pPr>
        <w:spacing w:after="0" w:line="240" w:lineRule="auto"/>
      </w:pPr>
      <w:r>
        <w:continuationSeparator/>
      </w:r>
    </w:p>
  </w:footnote>
  <w:footnote w:type="continuationNotice" w:id="1">
    <w:p w14:paraId="09A1BCFD" w14:textId="77777777" w:rsidR="00C65870" w:rsidRDefault="00C658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6B3B" w14:textId="6492CA61" w:rsidR="007D000A" w:rsidRPr="00F11F55" w:rsidRDefault="007D000A" w:rsidP="00F11F55">
    <w:pPr>
      <w:pStyle w:val="Title"/>
      <w:ind w:left="3330" w:hanging="720"/>
      <w:jc w:val="right"/>
      <w:rPr>
        <w:b/>
        <w:bCs/>
        <w:sz w:val="48"/>
        <w:szCs w:val="48"/>
      </w:rPr>
    </w:pPr>
    <w:r w:rsidRPr="00F11F55">
      <w:rPr>
        <w:b/>
        <w:bC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41694B6B" wp14:editId="7F7F233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1565562" cy="1047750"/>
          <wp:effectExtent l="0" t="0" r="0" b="0"/>
          <wp:wrapNone/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612" cy="1054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E41">
      <w:rPr>
        <w:b/>
        <w:bCs/>
        <w:sz w:val="48"/>
        <w:szCs w:val="48"/>
      </w:rPr>
      <w:t>Two Rivers RGMIT</w:t>
    </w:r>
    <w:r w:rsidR="002C1209">
      <w:rPr>
        <w:b/>
        <w:bCs/>
        <w:sz w:val="48"/>
        <w:szCs w:val="48"/>
      </w:rPr>
      <w:t xml:space="preserve"> Meeting</w:t>
    </w:r>
  </w:p>
  <w:p w14:paraId="4CC06650" w14:textId="2033802E" w:rsidR="007D000A" w:rsidRPr="002106E2" w:rsidRDefault="00745C1D" w:rsidP="007D000A">
    <w:pPr>
      <w:pStyle w:val="Header"/>
      <w:ind w:left="2610"/>
      <w:jc w:val="right"/>
      <w:rPr>
        <w:rFonts w:asciiTheme="majorHAnsi" w:hAnsiTheme="majorHAnsi" w:cstheme="majorHAnsi"/>
        <w:b/>
        <w:bCs/>
        <w:sz w:val="40"/>
        <w:szCs w:val="40"/>
      </w:rPr>
    </w:pPr>
    <w:r>
      <w:rPr>
        <w:rFonts w:asciiTheme="majorHAnsi" w:hAnsiTheme="majorHAnsi" w:cstheme="majorHAnsi"/>
        <w:b/>
        <w:bCs/>
        <w:sz w:val="40"/>
        <w:szCs w:val="40"/>
      </w:rPr>
      <w:t>October 3,</w:t>
    </w:r>
    <w:r w:rsidR="00124E41">
      <w:rPr>
        <w:rFonts w:asciiTheme="majorHAnsi" w:hAnsiTheme="majorHAnsi" w:cstheme="majorHAnsi"/>
        <w:b/>
        <w:bCs/>
        <w:sz w:val="40"/>
        <w:szCs w:val="40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980"/>
    <w:multiLevelType w:val="hybridMultilevel"/>
    <w:tmpl w:val="8A9AC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446D5"/>
    <w:multiLevelType w:val="hybridMultilevel"/>
    <w:tmpl w:val="4648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90826"/>
    <w:multiLevelType w:val="hybridMultilevel"/>
    <w:tmpl w:val="D638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86BA9"/>
    <w:multiLevelType w:val="hybridMultilevel"/>
    <w:tmpl w:val="B5D2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B3F4B"/>
    <w:multiLevelType w:val="hybridMultilevel"/>
    <w:tmpl w:val="B0240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957A1"/>
    <w:multiLevelType w:val="hybridMultilevel"/>
    <w:tmpl w:val="ED80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85F74"/>
    <w:multiLevelType w:val="hybridMultilevel"/>
    <w:tmpl w:val="8702D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41"/>
    <w:rsid w:val="00000D5E"/>
    <w:rsid w:val="00001520"/>
    <w:rsid w:val="00002D1F"/>
    <w:rsid w:val="00002D71"/>
    <w:rsid w:val="00013B71"/>
    <w:rsid w:val="0001401C"/>
    <w:rsid w:val="00020A08"/>
    <w:rsid w:val="0002229B"/>
    <w:rsid w:val="0002574C"/>
    <w:rsid w:val="00032090"/>
    <w:rsid w:val="0003288B"/>
    <w:rsid w:val="00034223"/>
    <w:rsid w:val="00035BD8"/>
    <w:rsid w:val="000375E4"/>
    <w:rsid w:val="00044BF4"/>
    <w:rsid w:val="00060B71"/>
    <w:rsid w:val="00060EAB"/>
    <w:rsid w:val="000634CA"/>
    <w:rsid w:val="0008435C"/>
    <w:rsid w:val="00085766"/>
    <w:rsid w:val="00085A16"/>
    <w:rsid w:val="00091B6C"/>
    <w:rsid w:val="00095946"/>
    <w:rsid w:val="00095EB1"/>
    <w:rsid w:val="0009772F"/>
    <w:rsid w:val="000A52BC"/>
    <w:rsid w:val="000B72FA"/>
    <w:rsid w:val="000D3C94"/>
    <w:rsid w:val="000E4404"/>
    <w:rsid w:val="000E4868"/>
    <w:rsid w:val="000F3CAC"/>
    <w:rsid w:val="00100FBA"/>
    <w:rsid w:val="00101827"/>
    <w:rsid w:val="00106ADF"/>
    <w:rsid w:val="00113470"/>
    <w:rsid w:val="00116F2D"/>
    <w:rsid w:val="00124E41"/>
    <w:rsid w:val="001268AD"/>
    <w:rsid w:val="00126B86"/>
    <w:rsid w:val="0013343D"/>
    <w:rsid w:val="001410F2"/>
    <w:rsid w:val="00141FD3"/>
    <w:rsid w:val="0014576B"/>
    <w:rsid w:val="0014734A"/>
    <w:rsid w:val="00153270"/>
    <w:rsid w:val="00153499"/>
    <w:rsid w:val="001544F4"/>
    <w:rsid w:val="00157B11"/>
    <w:rsid w:val="001631C8"/>
    <w:rsid w:val="0016328C"/>
    <w:rsid w:val="00183C99"/>
    <w:rsid w:val="001857A7"/>
    <w:rsid w:val="001860EC"/>
    <w:rsid w:val="00186D33"/>
    <w:rsid w:val="00187B70"/>
    <w:rsid w:val="001A6105"/>
    <w:rsid w:val="001B027F"/>
    <w:rsid w:val="001B0E03"/>
    <w:rsid w:val="001B61D5"/>
    <w:rsid w:val="001C3826"/>
    <w:rsid w:val="001C4C7C"/>
    <w:rsid w:val="001C5A8F"/>
    <w:rsid w:val="001C60A1"/>
    <w:rsid w:val="001D5F5D"/>
    <w:rsid w:val="001E1CE2"/>
    <w:rsid w:val="001E4619"/>
    <w:rsid w:val="001E47BE"/>
    <w:rsid w:val="001E61E5"/>
    <w:rsid w:val="002106E2"/>
    <w:rsid w:val="00214FEA"/>
    <w:rsid w:val="00216D87"/>
    <w:rsid w:val="0024712F"/>
    <w:rsid w:val="00250811"/>
    <w:rsid w:val="002658CD"/>
    <w:rsid w:val="002717F4"/>
    <w:rsid w:val="00275958"/>
    <w:rsid w:val="00297F3D"/>
    <w:rsid w:val="002A627D"/>
    <w:rsid w:val="002C1209"/>
    <w:rsid w:val="002C67CD"/>
    <w:rsid w:val="002C7409"/>
    <w:rsid w:val="002D2385"/>
    <w:rsid w:val="002D4A8F"/>
    <w:rsid w:val="002F20E3"/>
    <w:rsid w:val="002F7CB8"/>
    <w:rsid w:val="00300972"/>
    <w:rsid w:val="003018E0"/>
    <w:rsid w:val="00302137"/>
    <w:rsid w:val="00302828"/>
    <w:rsid w:val="00324E7E"/>
    <w:rsid w:val="0032770A"/>
    <w:rsid w:val="00330280"/>
    <w:rsid w:val="00353019"/>
    <w:rsid w:val="0035573B"/>
    <w:rsid w:val="00356842"/>
    <w:rsid w:val="00357243"/>
    <w:rsid w:val="0036742E"/>
    <w:rsid w:val="00374A20"/>
    <w:rsid w:val="0038054A"/>
    <w:rsid w:val="00380BFE"/>
    <w:rsid w:val="00382391"/>
    <w:rsid w:val="003851D6"/>
    <w:rsid w:val="00386EC4"/>
    <w:rsid w:val="003A020B"/>
    <w:rsid w:val="003A0532"/>
    <w:rsid w:val="003A4A05"/>
    <w:rsid w:val="003B492B"/>
    <w:rsid w:val="003B6442"/>
    <w:rsid w:val="003C0047"/>
    <w:rsid w:val="003D2658"/>
    <w:rsid w:val="003E7941"/>
    <w:rsid w:val="003F5428"/>
    <w:rsid w:val="00412999"/>
    <w:rsid w:val="00417188"/>
    <w:rsid w:val="00417B11"/>
    <w:rsid w:val="00421605"/>
    <w:rsid w:val="00423E00"/>
    <w:rsid w:val="00425211"/>
    <w:rsid w:val="00451C82"/>
    <w:rsid w:val="00455E06"/>
    <w:rsid w:val="004649E0"/>
    <w:rsid w:val="00466F22"/>
    <w:rsid w:val="00474023"/>
    <w:rsid w:val="00474A63"/>
    <w:rsid w:val="00494C7C"/>
    <w:rsid w:val="00495589"/>
    <w:rsid w:val="0049794F"/>
    <w:rsid w:val="004B4848"/>
    <w:rsid w:val="004C43D3"/>
    <w:rsid w:val="004C5016"/>
    <w:rsid w:val="004D391B"/>
    <w:rsid w:val="004D59EB"/>
    <w:rsid w:val="004D6569"/>
    <w:rsid w:val="004F0A64"/>
    <w:rsid w:val="00502941"/>
    <w:rsid w:val="0050304B"/>
    <w:rsid w:val="00504513"/>
    <w:rsid w:val="00504F3E"/>
    <w:rsid w:val="005164CE"/>
    <w:rsid w:val="005258BA"/>
    <w:rsid w:val="005313A7"/>
    <w:rsid w:val="00532C10"/>
    <w:rsid w:val="00536751"/>
    <w:rsid w:val="005369D4"/>
    <w:rsid w:val="0054253A"/>
    <w:rsid w:val="00544305"/>
    <w:rsid w:val="00545B99"/>
    <w:rsid w:val="00545C93"/>
    <w:rsid w:val="0055116D"/>
    <w:rsid w:val="00554ED9"/>
    <w:rsid w:val="005569F7"/>
    <w:rsid w:val="0056098D"/>
    <w:rsid w:val="00565A04"/>
    <w:rsid w:val="005720B5"/>
    <w:rsid w:val="00574F16"/>
    <w:rsid w:val="00590C15"/>
    <w:rsid w:val="005A1053"/>
    <w:rsid w:val="005B1596"/>
    <w:rsid w:val="005B2FD5"/>
    <w:rsid w:val="005B41DE"/>
    <w:rsid w:val="005E3BAB"/>
    <w:rsid w:val="006010F0"/>
    <w:rsid w:val="006068EA"/>
    <w:rsid w:val="00607ABD"/>
    <w:rsid w:val="00611BB1"/>
    <w:rsid w:val="006129B9"/>
    <w:rsid w:val="00614C45"/>
    <w:rsid w:val="00617A2B"/>
    <w:rsid w:val="00624318"/>
    <w:rsid w:val="0063063A"/>
    <w:rsid w:val="0064490A"/>
    <w:rsid w:val="00667778"/>
    <w:rsid w:val="00670E8D"/>
    <w:rsid w:val="006748D6"/>
    <w:rsid w:val="00676E43"/>
    <w:rsid w:val="006814FD"/>
    <w:rsid w:val="006962CC"/>
    <w:rsid w:val="006A411E"/>
    <w:rsid w:val="006B08A8"/>
    <w:rsid w:val="006B0B97"/>
    <w:rsid w:val="006B0C5E"/>
    <w:rsid w:val="006B47D0"/>
    <w:rsid w:val="006B69B5"/>
    <w:rsid w:val="006D195A"/>
    <w:rsid w:val="0070777C"/>
    <w:rsid w:val="007116B6"/>
    <w:rsid w:val="00711E3A"/>
    <w:rsid w:val="00713B55"/>
    <w:rsid w:val="00720D45"/>
    <w:rsid w:val="00724920"/>
    <w:rsid w:val="00724DDB"/>
    <w:rsid w:val="00741620"/>
    <w:rsid w:val="00745C1D"/>
    <w:rsid w:val="00745E3F"/>
    <w:rsid w:val="007504D3"/>
    <w:rsid w:val="00751381"/>
    <w:rsid w:val="007731F7"/>
    <w:rsid w:val="007766B6"/>
    <w:rsid w:val="00780D1B"/>
    <w:rsid w:val="00782A21"/>
    <w:rsid w:val="0078338C"/>
    <w:rsid w:val="007949DE"/>
    <w:rsid w:val="007A0574"/>
    <w:rsid w:val="007B01ED"/>
    <w:rsid w:val="007B4073"/>
    <w:rsid w:val="007B675D"/>
    <w:rsid w:val="007D000A"/>
    <w:rsid w:val="007D2D65"/>
    <w:rsid w:val="007D5F05"/>
    <w:rsid w:val="007E567F"/>
    <w:rsid w:val="007F2C48"/>
    <w:rsid w:val="007F2EB4"/>
    <w:rsid w:val="007F4596"/>
    <w:rsid w:val="007F6465"/>
    <w:rsid w:val="007F7DA5"/>
    <w:rsid w:val="00801529"/>
    <w:rsid w:val="0080242F"/>
    <w:rsid w:val="00802C47"/>
    <w:rsid w:val="00814B1D"/>
    <w:rsid w:val="00822D72"/>
    <w:rsid w:val="00827179"/>
    <w:rsid w:val="00830357"/>
    <w:rsid w:val="008314A5"/>
    <w:rsid w:val="008314B8"/>
    <w:rsid w:val="008330CF"/>
    <w:rsid w:val="00837FDC"/>
    <w:rsid w:val="008423A6"/>
    <w:rsid w:val="00843CB6"/>
    <w:rsid w:val="00850D40"/>
    <w:rsid w:val="00850D9F"/>
    <w:rsid w:val="008614B5"/>
    <w:rsid w:val="00862936"/>
    <w:rsid w:val="00863DDF"/>
    <w:rsid w:val="0087014E"/>
    <w:rsid w:val="00870453"/>
    <w:rsid w:val="00870727"/>
    <w:rsid w:val="00882D27"/>
    <w:rsid w:val="00883626"/>
    <w:rsid w:val="00884CD2"/>
    <w:rsid w:val="00887667"/>
    <w:rsid w:val="00891DC0"/>
    <w:rsid w:val="008922C9"/>
    <w:rsid w:val="008944BA"/>
    <w:rsid w:val="0089455A"/>
    <w:rsid w:val="00895091"/>
    <w:rsid w:val="008A4775"/>
    <w:rsid w:val="008A6598"/>
    <w:rsid w:val="008B1AD5"/>
    <w:rsid w:val="008C5CFC"/>
    <w:rsid w:val="008D7261"/>
    <w:rsid w:val="008E3971"/>
    <w:rsid w:val="008E47CA"/>
    <w:rsid w:val="00900281"/>
    <w:rsid w:val="00903E5D"/>
    <w:rsid w:val="009064AF"/>
    <w:rsid w:val="00917AEB"/>
    <w:rsid w:val="009230BF"/>
    <w:rsid w:val="0092374F"/>
    <w:rsid w:val="00936593"/>
    <w:rsid w:val="00940F48"/>
    <w:rsid w:val="009420D0"/>
    <w:rsid w:val="00942766"/>
    <w:rsid w:val="00945B0F"/>
    <w:rsid w:val="0094793C"/>
    <w:rsid w:val="00957193"/>
    <w:rsid w:val="009576F0"/>
    <w:rsid w:val="0096715B"/>
    <w:rsid w:val="00970CBF"/>
    <w:rsid w:val="00970FBA"/>
    <w:rsid w:val="009739CA"/>
    <w:rsid w:val="00974740"/>
    <w:rsid w:val="00985BAD"/>
    <w:rsid w:val="0099506C"/>
    <w:rsid w:val="009A1F8A"/>
    <w:rsid w:val="009B7B8E"/>
    <w:rsid w:val="009C6A72"/>
    <w:rsid w:val="009D2A92"/>
    <w:rsid w:val="009E2F94"/>
    <w:rsid w:val="009E7F63"/>
    <w:rsid w:val="009F275F"/>
    <w:rsid w:val="009F4968"/>
    <w:rsid w:val="009F6FEA"/>
    <w:rsid w:val="009F7F7D"/>
    <w:rsid w:val="00A03342"/>
    <w:rsid w:val="00A06A40"/>
    <w:rsid w:val="00A25D83"/>
    <w:rsid w:val="00A2783E"/>
    <w:rsid w:val="00A45099"/>
    <w:rsid w:val="00A46BFD"/>
    <w:rsid w:val="00A47F45"/>
    <w:rsid w:val="00A50224"/>
    <w:rsid w:val="00A52A34"/>
    <w:rsid w:val="00A53760"/>
    <w:rsid w:val="00A57A72"/>
    <w:rsid w:val="00A82344"/>
    <w:rsid w:val="00A83CC9"/>
    <w:rsid w:val="00A95443"/>
    <w:rsid w:val="00A95FB6"/>
    <w:rsid w:val="00AA1B55"/>
    <w:rsid w:val="00AC1FAE"/>
    <w:rsid w:val="00AE6A5A"/>
    <w:rsid w:val="00AF097C"/>
    <w:rsid w:val="00AF20BA"/>
    <w:rsid w:val="00AF7526"/>
    <w:rsid w:val="00B0037B"/>
    <w:rsid w:val="00B07325"/>
    <w:rsid w:val="00B21B0D"/>
    <w:rsid w:val="00B41C07"/>
    <w:rsid w:val="00B60558"/>
    <w:rsid w:val="00B60C4F"/>
    <w:rsid w:val="00B75FDD"/>
    <w:rsid w:val="00B76F65"/>
    <w:rsid w:val="00B80AC8"/>
    <w:rsid w:val="00B83AF9"/>
    <w:rsid w:val="00B8448E"/>
    <w:rsid w:val="00B8799D"/>
    <w:rsid w:val="00B93784"/>
    <w:rsid w:val="00BA682C"/>
    <w:rsid w:val="00BA6ED7"/>
    <w:rsid w:val="00BB26D9"/>
    <w:rsid w:val="00BB6137"/>
    <w:rsid w:val="00BB75C1"/>
    <w:rsid w:val="00BC1B68"/>
    <w:rsid w:val="00BC4AA9"/>
    <w:rsid w:val="00BC7704"/>
    <w:rsid w:val="00BD0BD9"/>
    <w:rsid w:val="00BE647D"/>
    <w:rsid w:val="00C16996"/>
    <w:rsid w:val="00C25C28"/>
    <w:rsid w:val="00C30810"/>
    <w:rsid w:val="00C30F94"/>
    <w:rsid w:val="00C32109"/>
    <w:rsid w:val="00C36D49"/>
    <w:rsid w:val="00C36ED1"/>
    <w:rsid w:val="00C41C79"/>
    <w:rsid w:val="00C424A0"/>
    <w:rsid w:val="00C4284A"/>
    <w:rsid w:val="00C57B73"/>
    <w:rsid w:val="00C602E3"/>
    <w:rsid w:val="00C65870"/>
    <w:rsid w:val="00C82CD3"/>
    <w:rsid w:val="00C93CEB"/>
    <w:rsid w:val="00C93EA0"/>
    <w:rsid w:val="00CA1C4C"/>
    <w:rsid w:val="00CA24E5"/>
    <w:rsid w:val="00CB2D98"/>
    <w:rsid w:val="00CB7285"/>
    <w:rsid w:val="00CC23FC"/>
    <w:rsid w:val="00CC3D69"/>
    <w:rsid w:val="00CD1259"/>
    <w:rsid w:val="00CD40E2"/>
    <w:rsid w:val="00CE3C6E"/>
    <w:rsid w:val="00CE4668"/>
    <w:rsid w:val="00CE4BDC"/>
    <w:rsid w:val="00CE5AA4"/>
    <w:rsid w:val="00CF1F5E"/>
    <w:rsid w:val="00D014D4"/>
    <w:rsid w:val="00D03BAF"/>
    <w:rsid w:val="00D07313"/>
    <w:rsid w:val="00D1036C"/>
    <w:rsid w:val="00D15D6A"/>
    <w:rsid w:val="00D239E4"/>
    <w:rsid w:val="00D31209"/>
    <w:rsid w:val="00D3327B"/>
    <w:rsid w:val="00D34E25"/>
    <w:rsid w:val="00D4245B"/>
    <w:rsid w:val="00D45832"/>
    <w:rsid w:val="00D47028"/>
    <w:rsid w:val="00D5165F"/>
    <w:rsid w:val="00D5580D"/>
    <w:rsid w:val="00D56B35"/>
    <w:rsid w:val="00D57E49"/>
    <w:rsid w:val="00D64A9D"/>
    <w:rsid w:val="00D738B2"/>
    <w:rsid w:val="00D81FF0"/>
    <w:rsid w:val="00D93D77"/>
    <w:rsid w:val="00DB0C58"/>
    <w:rsid w:val="00DB1EF0"/>
    <w:rsid w:val="00DC02A3"/>
    <w:rsid w:val="00DC51BF"/>
    <w:rsid w:val="00DC7A0E"/>
    <w:rsid w:val="00DD278E"/>
    <w:rsid w:val="00DD2810"/>
    <w:rsid w:val="00DD4D0F"/>
    <w:rsid w:val="00DE0362"/>
    <w:rsid w:val="00DE4405"/>
    <w:rsid w:val="00DE6E64"/>
    <w:rsid w:val="00DF7E96"/>
    <w:rsid w:val="00E02EA4"/>
    <w:rsid w:val="00E03DE7"/>
    <w:rsid w:val="00E11DC4"/>
    <w:rsid w:val="00E12523"/>
    <w:rsid w:val="00E201D1"/>
    <w:rsid w:val="00E30E26"/>
    <w:rsid w:val="00E31874"/>
    <w:rsid w:val="00E32C05"/>
    <w:rsid w:val="00E50065"/>
    <w:rsid w:val="00E5473C"/>
    <w:rsid w:val="00E664EE"/>
    <w:rsid w:val="00E66A77"/>
    <w:rsid w:val="00E71023"/>
    <w:rsid w:val="00E71B62"/>
    <w:rsid w:val="00E9352C"/>
    <w:rsid w:val="00EC1055"/>
    <w:rsid w:val="00EC66BF"/>
    <w:rsid w:val="00ED35E3"/>
    <w:rsid w:val="00ED5828"/>
    <w:rsid w:val="00EE1036"/>
    <w:rsid w:val="00EE2F06"/>
    <w:rsid w:val="00EE6AC2"/>
    <w:rsid w:val="00EF1798"/>
    <w:rsid w:val="00EF583F"/>
    <w:rsid w:val="00EF73F7"/>
    <w:rsid w:val="00F03A3B"/>
    <w:rsid w:val="00F101B1"/>
    <w:rsid w:val="00F11F55"/>
    <w:rsid w:val="00F20833"/>
    <w:rsid w:val="00F2716C"/>
    <w:rsid w:val="00F3059B"/>
    <w:rsid w:val="00F31E57"/>
    <w:rsid w:val="00F44FC0"/>
    <w:rsid w:val="00F524F5"/>
    <w:rsid w:val="00F547EB"/>
    <w:rsid w:val="00F55E00"/>
    <w:rsid w:val="00F73D1C"/>
    <w:rsid w:val="00F76313"/>
    <w:rsid w:val="00F77C30"/>
    <w:rsid w:val="00F80571"/>
    <w:rsid w:val="00F925AE"/>
    <w:rsid w:val="00F92AC1"/>
    <w:rsid w:val="00F952EC"/>
    <w:rsid w:val="00FA718A"/>
    <w:rsid w:val="00FB0655"/>
    <w:rsid w:val="00FB4218"/>
    <w:rsid w:val="00FB4A74"/>
    <w:rsid w:val="00FC0F93"/>
    <w:rsid w:val="00FC31F8"/>
    <w:rsid w:val="00FD089D"/>
    <w:rsid w:val="00FD5473"/>
    <w:rsid w:val="00FD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1FC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8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00A"/>
  </w:style>
  <w:style w:type="paragraph" w:styleId="Footer">
    <w:name w:val="footer"/>
    <w:basedOn w:val="Normal"/>
    <w:link w:val="Foot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00A"/>
  </w:style>
  <w:style w:type="paragraph" w:customStyle="1" w:styleId="BodyCopy">
    <w:name w:val="Body Copy"/>
    <w:basedOn w:val="Normal"/>
    <w:qFormat/>
    <w:rsid w:val="007D000A"/>
    <w:pPr>
      <w:spacing w:after="0" w:line="240" w:lineRule="auto"/>
    </w:pPr>
    <w:rPr>
      <w:spacing w:val="8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4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1"/>
    <w:rsid w:val="00A46B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4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8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08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8234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C31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36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593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8944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56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B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B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B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01B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101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50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dievaluationunit.clicdata.com/b/uDY9pnain9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2022-10-10T19:30:00Z</dcterms:created>
  <dcterms:modified xsi:type="dcterms:W3CDTF">2022-10-10T19:30:00Z</dcterms:modified>
</cp:coreProperties>
</file>