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4A769845" w:rsidR="001D5F5D" w:rsidRPr="00380636" w:rsidRDefault="007D000A" w:rsidP="00D61727">
      <w:pPr>
        <w:pStyle w:val="Heading1"/>
        <w:rPr>
          <w:rFonts w:ascii="Arial Nova" w:hAnsi="Arial Nova"/>
        </w:rPr>
      </w:pPr>
      <w:r w:rsidRPr="00380636">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1813635F">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005A1C4C" w:rsidRPr="00380636">
        <w:rPr>
          <w:rFonts w:ascii="Arial Nova" w:hAnsi="Arial Nova"/>
        </w:rPr>
        <w:t xml:space="preserve">1. Welcome and </w:t>
      </w:r>
      <w:r w:rsidRPr="00380636">
        <w:rPr>
          <w:rFonts w:ascii="Arial Nova" w:hAnsi="Arial Nova"/>
        </w:rPr>
        <w:t>Attendees</w:t>
      </w: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340"/>
      </w:tblGrid>
      <w:tr w:rsidR="005F1986" w:rsidRPr="00380636" w14:paraId="7F3C5AA3" w14:textId="77777777" w:rsidTr="0036046F">
        <w:trPr>
          <w:trHeight w:val="291"/>
        </w:trPr>
        <w:sdt>
          <w:sdtPr>
            <w:rPr>
              <w:rFonts w:ascii="Arial Nova" w:hAnsi="Arial Nova"/>
            </w:rPr>
            <w:id w:val="187495470"/>
            <w14:checkbox>
              <w14:checked w14:val="1"/>
              <w14:checkedState w14:val="2612" w14:font="MS Gothic"/>
              <w14:uncheckedState w14:val="2610" w14:font="MS Gothic"/>
            </w14:checkbox>
          </w:sdtPr>
          <w:sdtContent>
            <w:tc>
              <w:tcPr>
                <w:tcW w:w="436" w:type="dxa"/>
              </w:tcPr>
              <w:p w14:paraId="3762B6C6" w14:textId="08FE4AD3" w:rsidR="005F1986" w:rsidRPr="00380636" w:rsidRDefault="00025B02" w:rsidP="005F1986">
                <w:pPr>
                  <w:rPr>
                    <w:rFonts w:ascii="Arial Nova" w:hAnsi="Arial Nova"/>
                  </w:rPr>
                </w:pPr>
                <w:r>
                  <w:rPr>
                    <w:rFonts w:ascii="MS Gothic" w:eastAsia="MS Gothic" w:hAnsi="MS Gothic" w:hint="eastAsia"/>
                  </w:rPr>
                  <w:t>☒</w:t>
                </w:r>
              </w:p>
            </w:tc>
          </w:sdtContent>
        </w:sdt>
        <w:tc>
          <w:tcPr>
            <w:tcW w:w="2039" w:type="dxa"/>
          </w:tcPr>
          <w:p w14:paraId="610A9801" w14:textId="77777777" w:rsidR="005F1986" w:rsidRPr="00380636" w:rsidRDefault="005F1986" w:rsidP="005F1986">
            <w:pPr>
              <w:rPr>
                <w:rFonts w:ascii="Arial Nova" w:hAnsi="Arial Nova"/>
              </w:rPr>
            </w:pPr>
            <w:r w:rsidRPr="00380636">
              <w:rPr>
                <w:rFonts w:ascii="Arial Nova" w:eastAsia="Times New Roman" w:hAnsi="Arial Nova" w:cs="Calibri"/>
                <w:color w:val="000000"/>
              </w:rPr>
              <w:t>Amanda Metcalf</w:t>
            </w:r>
          </w:p>
        </w:tc>
        <w:sdt>
          <w:sdtPr>
            <w:rPr>
              <w:rFonts w:ascii="Arial Nova" w:hAnsi="Arial Nova"/>
            </w:rPr>
            <w:id w:val="-205874835"/>
            <w14:checkbox>
              <w14:checked w14:val="0"/>
              <w14:checkedState w14:val="2612" w14:font="MS Gothic"/>
              <w14:uncheckedState w14:val="2610" w14:font="MS Gothic"/>
            </w14:checkbox>
          </w:sdtPr>
          <w:sdtContent>
            <w:tc>
              <w:tcPr>
                <w:tcW w:w="535" w:type="dxa"/>
              </w:tcPr>
              <w:p w14:paraId="6E76428A" w14:textId="0D280E51" w:rsidR="005F1986" w:rsidRPr="00380636" w:rsidRDefault="005F1986" w:rsidP="005F1986">
                <w:pPr>
                  <w:rPr>
                    <w:rFonts w:ascii="Arial Nova" w:hAnsi="Arial Nova"/>
                  </w:rPr>
                </w:pPr>
                <w:r w:rsidRPr="00380636">
                  <w:rPr>
                    <w:rFonts w:ascii="Segoe UI Symbol" w:eastAsia="MS Gothic" w:hAnsi="Segoe UI Symbol" w:cs="Segoe UI Symbol"/>
                  </w:rPr>
                  <w:t>☐</w:t>
                </w:r>
              </w:p>
            </w:tc>
          </w:sdtContent>
        </w:sdt>
        <w:tc>
          <w:tcPr>
            <w:tcW w:w="2599" w:type="dxa"/>
          </w:tcPr>
          <w:p w14:paraId="49E3A2B7" w14:textId="6D0A6ECD" w:rsidR="005F1986" w:rsidRPr="00380636" w:rsidRDefault="005F1986" w:rsidP="005F1986">
            <w:pPr>
              <w:rPr>
                <w:rFonts w:ascii="Arial Nova" w:hAnsi="Arial Nova"/>
              </w:rPr>
            </w:pPr>
            <w:r w:rsidRPr="00380636">
              <w:rPr>
                <w:rFonts w:ascii="Arial Nova" w:eastAsia="Times New Roman" w:hAnsi="Arial Nova" w:cs="Calibri"/>
                <w:color w:val="000000"/>
              </w:rPr>
              <w:t>Jenny Thornhill</w:t>
            </w:r>
          </w:p>
        </w:tc>
        <w:sdt>
          <w:sdtPr>
            <w:rPr>
              <w:rFonts w:ascii="Arial Nova" w:hAnsi="Arial Nova"/>
            </w:rPr>
            <w:id w:val="1134068816"/>
            <w14:checkbox>
              <w14:checked w14:val="1"/>
              <w14:checkedState w14:val="2612" w14:font="MS Gothic"/>
              <w14:uncheckedState w14:val="2610" w14:font="MS Gothic"/>
            </w14:checkbox>
          </w:sdtPr>
          <w:sdtContent>
            <w:tc>
              <w:tcPr>
                <w:tcW w:w="447" w:type="dxa"/>
              </w:tcPr>
              <w:p w14:paraId="3CE6269D" w14:textId="0002A70E" w:rsidR="005F1986" w:rsidRPr="00380636" w:rsidRDefault="009C6426" w:rsidP="005F1986">
                <w:pPr>
                  <w:rPr>
                    <w:rFonts w:ascii="Arial Nova" w:hAnsi="Arial Nova"/>
                  </w:rPr>
                </w:pPr>
                <w:r>
                  <w:rPr>
                    <w:rFonts w:ascii="MS Gothic" w:eastAsia="MS Gothic" w:hAnsi="MS Gothic" w:hint="eastAsia"/>
                  </w:rPr>
                  <w:t>☒</w:t>
                </w:r>
              </w:p>
            </w:tc>
          </w:sdtContent>
        </w:sdt>
        <w:tc>
          <w:tcPr>
            <w:tcW w:w="1968" w:type="dxa"/>
          </w:tcPr>
          <w:p w14:paraId="64643098" w14:textId="43EE118E" w:rsidR="005F1986" w:rsidRPr="00380636" w:rsidRDefault="005F1986" w:rsidP="005F1986">
            <w:pPr>
              <w:rPr>
                <w:rFonts w:ascii="Arial Nova" w:hAnsi="Arial Nova"/>
              </w:rPr>
            </w:pPr>
            <w:r w:rsidRPr="00380636">
              <w:rPr>
                <w:rFonts w:ascii="Arial Nova" w:eastAsia="Times New Roman" w:hAnsi="Arial Nova" w:cs="Calibri"/>
                <w:color w:val="000000"/>
              </w:rPr>
              <w:t>Mary Carpenter</w:t>
            </w:r>
          </w:p>
        </w:tc>
        <w:sdt>
          <w:sdtPr>
            <w:rPr>
              <w:rFonts w:ascii="Arial Nova" w:hAnsi="Arial Nova"/>
            </w:rPr>
            <w:id w:val="1139992606"/>
            <w14:checkbox>
              <w14:checked w14:val="1"/>
              <w14:checkedState w14:val="2612" w14:font="MS Gothic"/>
              <w14:uncheckedState w14:val="2610" w14:font="MS Gothic"/>
            </w14:checkbox>
          </w:sdtPr>
          <w:sdtContent>
            <w:tc>
              <w:tcPr>
                <w:tcW w:w="436" w:type="dxa"/>
              </w:tcPr>
              <w:p w14:paraId="72A93612" w14:textId="1C98C1D7" w:rsidR="005F1986" w:rsidRPr="00380636" w:rsidRDefault="00861A5C" w:rsidP="005F1986">
                <w:pPr>
                  <w:rPr>
                    <w:rFonts w:ascii="Arial Nova" w:hAnsi="Arial Nova"/>
                  </w:rPr>
                </w:pPr>
                <w:r>
                  <w:rPr>
                    <w:rFonts w:ascii="MS Gothic" w:eastAsia="MS Gothic" w:hAnsi="MS Gothic" w:hint="eastAsia"/>
                  </w:rPr>
                  <w:t>☒</w:t>
                </w:r>
              </w:p>
            </w:tc>
          </w:sdtContent>
        </w:sdt>
        <w:tc>
          <w:tcPr>
            <w:tcW w:w="2340" w:type="dxa"/>
          </w:tcPr>
          <w:p w14:paraId="608C3E3B" w14:textId="51547A32" w:rsidR="005F1986" w:rsidRPr="00380636" w:rsidRDefault="004F256B" w:rsidP="005F1986">
            <w:pPr>
              <w:rPr>
                <w:rFonts w:ascii="Arial Nova" w:hAnsi="Arial Nova"/>
              </w:rPr>
            </w:pPr>
            <w:r w:rsidRPr="00380636">
              <w:rPr>
                <w:rFonts w:ascii="Arial Nova" w:hAnsi="Arial Nova"/>
              </w:rPr>
              <w:t>Jess Clouser</w:t>
            </w:r>
          </w:p>
        </w:tc>
      </w:tr>
      <w:tr w:rsidR="005F1986" w:rsidRPr="00380636" w14:paraId="2D394799" w14:textId="77777777" w:rsidTr="0036046F">
        <w:trPr>
          <w:trHeight w:val="291"/>
        </w:trPr>
        <w:sdt>
          <w:sdtPr>
            <w:rPr>
              <w:rFonts w:ascii="Arial Nova" w:hAnsi="Arial Nova"/>
            </w:rPr>
            <w:id w:val="948977549"/>
            <w14:checkbox>
              <w14:checked w14:val="0"/>
              <w14:checkedState w14:val="2612" w14:font="MS Gothic"/>
              <w14:uncheckedState w14:val="2610" w14:font="MS Gothic"/>
            </w14:checkbox>
          </w:sdtPr>
          <w:sdtContent>
            <w:tc>
              <w:tcPr>
                <w:tcW w:w="436" w:type="dxa"/>
              </w:tcPr>
              <w:p w14:paraId="496E0D0F" w14:textId="65B68DF0" w:rsidR="005F1986" w:rsidRPr="00380636" w:rsidRDefault="003D5624" w:rsidP="005F1986">
                <w:pPr>
                  <w:rPr>
                    <w:rFonts w:ascii="Arial Nova" w:hAnsi="Arial Nova"/>
                  </w:rPr>
                </w:pPr>
                <w:r>
                  <w:rPr>
                    <w:rFonts w:ascii="MS Gothic" w:eastAsia="MS Gothic" w:hAnsi="MS Gothic" w:hint="eastAsia"/>
                  </w:rPr>
                  <w:t>☐</w:t>
                </w:r>
              </w:p>
            </w:tc>
          </w:sdtContent>
        </w:sdt>
        <w:tc>
          <w:tcPr>
            <w:tcW w:w="2039" w:type="dxa"/>
          </w:tcPr>
          <w:p w14:paraId="1DF7DD61" w14:textId="578BADD6" w:rsidR="005F1986" w:rsidRPr="00380636" w:rsidRDefault="005F1986" w:rsidP="005F1986">
            <w:pPr>
              <w:rPr>
                <w:rFonts w:ascii="Arial Nova" w:hAnsi="Arial Nova"/>
              </w:rPr>
            </w:pPr>
            <w:r w:rsidRPr="00380636">
              <w:rPr>
                <w:rFonts w:ascii="Arial Nova" w:eastAsia="Times New Roman" w:hAnsi="Arial Nova" w:cs="Calibri"/>
                <w:color w:val="000000"/>
              </w:rPr>
              <w:t>Barb Greene</w:t>
            </w:r>
          </w:p>
        </w:tc>
        <w:sdt>
          <w:sdtPr>
            <w:rPr>
              <w:rFonts w:ascii="Arial Nova" w:hAnsi="Arial Nova"/>
            </w:rPr>
            <w:id w:val="1582714607"/>
            <w14:checkbox>
              <w14:checked w14:val="1"/>
              <w14:checkedState w14:val="2612" w14:font="MS Gothic"/>
              <w14:uncheckedState w14:val="2610" w14:font="MS Gothic"/>
            </w14:checkbox>
          </w:sdtPr>
          <w:sdtContent>
            <w:tc>
              <w:tcPr>
                <w:tcW w:w="535" w:type="dxa"/>
              </w:tcPr>
              <w:p w14:paraId="48F49F6A" w14:textId="1C2F2FB7" w:rsidR="005F1986" w:rsidRPr="00380636" w:rsidRDefault="00B776DC" w:rsidP="005F1986">
                <w:pPr>
                  <w:rPr>
                    <w:rFonts w:ascii="Arial Nova" w:hAnsi="Arial Nova"/>
                  </w:rPr>
                </w:pPr>
                <w:r>
                  <w:rPr>
                    <w:rFonts w:ascii="MS Gothic" w:eastAsia="MS Gothic" w:hAnsi="MS Gothic" w:hint="eastAsia"/>
                  </w:rPr>
                  <w:t>☒</w:t>
                </w:r>
              </w:p>
            </w:tc>
          </w:sdtContent>
        </w:sdt>
        <w:tc>
          <w:tcPr>
            <w:tcW w:w="2599" w:type="dxa"/>
          </w:tcPr>
          <w:p w14:paraId="6B9482CB" w14:textId="44499B91" w:rsidR="005F1986" w:rsidRPr="00380636" w:rsidRDefault="005F1986" w:rsidP="005F1986">
            <w:pPr>
              <w:rPr>
                <w:rFonts w:ascii="Arial Nova" w:hAnsi="Arial Nova"/>
              </w:rPr>
            </w:pPr>
            <w:r w:rsidRPr="00380636">
              <w:rPr>
                <w:rFonts w:ascii="Arial Nova" w:hAnsi="Arial Nova"/>
              </w:rPr>
              <w:t>Jessica Ware</w:t>
            </w:r>
          </w:p>
        </w:tc>
        <w:sdt>
          <w:sdtPr>
            <w:rPr>
              <w:rFonts w:ascii="Arial Nova" w:hAnsi="Arial Nova"/>
            </w:rPr>
            <w:id w:val="2088961172"/>
            <w14:checkbox>
              <w14:checked w14:val="1"/>
              <w14:checkedState w14:val="2612" w14:font="MS Gothic"/>
              <w14:uncheckedState w14:val="2610" w14:font="MS Gothic"/>
            </w14:checkbox>
          </w:sdtPr>
          <w:sdtContent>
            <w:tc>
              <w:tcPr>
                <w:tcW w:w="447" w:type="dxa"/>
              </w:tcPr>
              <w:p w14:paraId="3B6A850E" w14:textId="676764B9" w:rsidR="005F1986" w:rsidRPr="00380636" w:rsidRDefault="00025B02" w:rsidP="005F1986">
                <w:pPr>
                  <w:rPr>
                    <w:rFonts w:ascii="Arial Nova" w:hAnsi="Arial Nova"/>
                  </w:rPr>
                </w:pPr>
                <w:r>
                  <w:rPr>
                    <w:rFonts w:ascii="MS Gothic" w:eastAsia="MS Gothic" w:hAnsi="MS Gothic" w:hint="eastAsia"/>
                  </w:rPr>
                  <w:t>☒</w:t>
                </w:r>
              </w:p>
            </w:tc>
          </w:sdtContent>
        </w:sdt>
        <w:tc>
          <w:tcPr>
            <w:tcW w:w="1968" w:type="dxa"/>
          </w:tcPr>
          <w:p w14:paraId="007F45BA" w14:textId="1F2447C2" w:rsidR="005F1986" w:rsidRPr="00380636" w:rsidRDefault="005F1986" w:rsidP="005F1986">
            <w:pPr>
              <w:rPr>
                <w:rFonts w:ascii="Arial Nova" w:hAnsi="Arial Nova"/>
              </w:rPr>
            </w:pPr>
            <w:r w:rsidRPr="00380636">
              <w:rPr>
                <w:rFonts w:ascii="Arial Nova" w:eastAsia="Times New Roman" w:hAnsi="Arial Nova" w:cs="Calibri"/>
                <w:color w:val="000000"/>
              </w:rPr>
              <w:t>Michelle Niehaus</w:t>
            </w:r>
          </w:p>
        </w:tc>
        <w:sdt>
          <w:sdtPr>
            <w:rPr>
              <w:rFonts w:ascii="Arial Nova" w:hAnsi="Arial Nova"/>
            </w:rPr>
            <w:id w:val="-610213421"/>
            <w14:checkbox>
              <w14:checked w14:val="0"/>
              <w14:checkedState w14:val="2612" w14:font="MS Gothic"/>
              <w14:uncheckedState w14:val="2610" w14:font="MS Gothic"/>
            </w14:checkbox>
          </w:sdtPr>
          <w:sdtContent>
            <w:tc>
              <w:tcPr>
                <w:tcW w:w="436" w:type="dxa"/>
              </w:tcPr>
              <w:p w14:paraId="2DA2A9AB" w14:textId="354943D2" w:rsidR="005F1986" w:rsidRPr="00380636" w:rsidRDefault="003D5624" w:rsidP="005F1986">
                <w:pPr>
                  <w:rPr>
                    <w:rFonts w:ascii="Arial Nova" w:hAnsi="Arial Nova"/>
                  </w:rPr>
                </w:pPr>
                <w:r>
                  <w:rPr>
                    <w:rFonts w:ascii="MS Gothic" w:eastAsia="MS Gothic" w:hAnsi="MS Gothic" w:hint="eastAsia"/>
                  </w:rPr>
                  <w:t>☐</w:t>
                </w:r>
              </w:p>
            </w:tc>
          </w:sdtContent>
        </w:sdt>
        <w:tc>
          <w:tcPr>
            <w:tcW w:w="2340" w:type="dxa"/>
          </w:tcPr>
          <w:p w14:paraId="5453C855" w14:textId="57D9D884" w:rsidR="005F1986" w:rsidRPr="00380636" w:rsidRDefault="00861A5C" w:rsidP="005F1986">
            <w:pPr>
              <w:rPr>
                <w:rFonts w:ascii="Arial Nova" w:hAnsi="Arial Nova"/>
              </w:rPr>
            </w:pPr>
            <w:r>
              <w:rPr>
                <w:rFonts w:ascii="Arial Nova" w:hAnsi="Arial Nova"/>
              </w:rPr>
              <w:t>Felicity Krueger</w:t>
            </w:r>
          </w:p>
        </w:tc>
      </w:tr>
      <w:tr w:rsidR="00420854" w:rsidRPr="00380636" w14:paraId="4146E7F5" w14:textId="77777777" w:rsidTr="0036046F">
        <w:trPr>
          <w:trHeight w:val="291"/>
        </w:trPr>
        <w:sdt>
          <w:sdtPr>
            <w:rPr>
              <w:rFonts w:ascii="Arial Nova" w:hAnsi="Arial Nova"/>
            </w:rPr>
            <w:id w:val="-876851776"/>
            <w14:checkbox>
              <w14:checked w14:val="1"/>
              <w14:checkedState w14:val="2612" w14:font="MS Gothic"/>
              <w14:uncheckedState w14:val="2610" w14:font="MS Gothic"/>
            </w14:checkbox>
          </w:sdtPr>
          <w:sdtContent>
            <w:tc>
              <w:tcPr>
                <w:tcW w:w="436" w:type="dxa"/>
              </w:tcPr>
              <w:p w14:paraId="097C8B28" w14:textId="24121AD6"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09F33774" w14:textId="17AABB41" w:rsidR="00420854" w:rsidRPr="00380636" w:rsidRDefault="00420854" w:rsidP="00420854">
            <w:pPr>
              <w:rPr>
                <w:rFonts w:ascii="Arial Nova" w:hAnsi="Arial Nova"/>
              </w:rPr>
            </w:pPr>
            <w:r w:rsidRPr="00380636">
              <w:rPr>
                <w:rFonts w:ascii="Arial Nova" w:eastAsia="Times New Roman" w:hAnsi="Arial Nova" w:cs="Calibri"/>
                <w:color w:val="000000"/>
              </w:rPr>
              <w:t>Chris Cordell</w:t>
            </w:r>
          </w:p>
        </w:tc>
        <w:sdt>
          <w:sdtPr>
            <w:rPr>
              <w:rFonts w:ascii="Arial Nova" w:hAnsi="Arial Nova"/>
            </w:rPr>
            <w:id w:val="638233719"/>
            <w14:checkbox>
              <w14:checked w14:val="0"/>
              <w14:checkedState w14:val="2612" w14:font="MS Gothic"/>
              <w14:uncheckedState w14:val="2610" w14:font="MS Gothic"/>
            </w14:checkbox>
          </w:sdtPr>
          <w:sdtContent>
            <w:tc>
              <w:tcPr>
                <w:tcW w:w="535" w:type="dxa"/>
              </w:tcPr>
              <w:p w14:paraId="52A32047" w14:textId="79395409" w:rsidR="00420854" w:rsidRPr="00380636" w:rsidRDefault="0036046F" w:rsidP="00420854">
                <w:pPr>
                  <w:rPr>
                    <w:rFonts w:ascii="Arial Nova" w:hAnsi="Arial Nova"/>
                  </w:rPr>
                </w:pPr>
                <w:r>
                  <w:rPr>
                    <w:rFonts w:ascii="MS Gothic" w:eastAsia="MS Gothic" w:hAnsi="MS Gothic" w:hint="eastAsia"/>
                  </w:rPr>
                  <w:t>☐</w:t>
                </w:r>
              </w:p>
            </w:tc>
          </w:sdtContent>
        </w:sdt>
        <w:tc>
          <w:tcPr>
            <w:tcW w:w="2599" w:type="dxa"/>
          </w:tcPr>
          <w:p w14:paraId="571A140A" w14:textId="56E1F57F" w:rsidR="00420854" w:rsidRPr="00380636" w:rsidRDefault="00420854" w:rsidP="00420854">
            <w:pPr>
              <w:rPr>
                <w:rFonts w:ascii="Arial Nova" w:hAnsi="Arial Nova"/>
              </w:rPr>
            </w:pPr>
            <w:r w:rsidRPr="00380636">
              <w:rPr>
                <w:rFonts w:ascii="Arial Nova" w:hAnsi="Arial Nova"/>
              </w:rPr>
              <w:t>John Broadus</w:t>
            </w:r>
          </w:p>
        </w:tc>
        <w:sdt>
          <w:sdtPr>
            <w:rPr>
              <w:rFonts w:ascii="Arial Nova" w:hAnsi="Arial Nova"/>
            </w:rPr>
            <w:id w:val="-1438748486"/>
            <w14:checkbox>
              <w14:checked w14:val="1"/>
              <w14:checkedState w14:val="2612" w14:font="MS Gothic"/>
              <w14:uncheckedState w14:val="2610" w14:font="MS Gothic"/>
            </w14:checkbox>
          </w:sdtPr>
          <w:sdtContent>
            <w:tc>
              <w:tcPr>
                <w:tcW w:w="447" w:type="dxa"/>
              </w:tcPr>
              <w:p w14:paraId="1E7FB214" w14:textId="1D653ED4"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23DF7911" w14:textId="4DE1A8C7" w:rsidR="00420854" w:rsidRPr="00380636" w:rsidRDefault="00420854" w:rsidP="00420854">
            <w:pPr>
              <w:rPr>
                <w:rFonts w:ascii="Arial Nova" w:hAnsi="Arial Nova"/>
              </w:rPr>
            </w:pPr>
            <w:r w:rsidRPr="00380636">
              <w:rPr>
                <w:rFonts w:ascii="Arial Nova" w:eastAsia="Times New Roman" w:hAnsi="Arial Nova" w:cs="Calibri"/>
                <w:color w:val="000000"/>
              </w:rPr>
              <w:t>Maxine Reid</w:t>
            </w:r>
          </w:p>
        </w:tc>
        <w:sdt>
          <w:sdtPr>
            <w:rPr>
              <w:rFonts w:ascii="Arial Nova" w:hAnsi="Arial Nova"/>
            </w:rPr>
            <w:id w:val="1150254547"/>
            <w14:checkbox>
              <w14:checked w14:val="0"/>
              <w14:checkedState w14:val="2612" w14:font="MS Gothic"/>
              <w14:uncheckedState w14:val="2610" w14:font="MS Gothic"/>
            </w14:checkbox>
          </w:sdtPr>
          <w:sdtContent>
            <w:tc>
              <w:tcPr>
                <w:tcW w:w="436" w:type="dxa"/>
              </w:tcPr>
              <w:p w14:paraId="4F3445CF" w14:textId="15734436" w:rsidR="00420854" w:rsidRPr="00380636" w:rsidRDefault="003D5624" w:rsidP="00420854">
                <w:pPr>
                  <w:rPr>
                    <w:rFonts w:ascii="Arial Nova" w:hAnsi="Arial Nova"/>
                  </w:rPr>
                </w:pPr>
                <w:r>
                  <w:rPr>
                    <w:rFonts w:ascii="MS Gothic" w:eastAsia="MS Gothic" w:hAnsi="MS Gothic" w:hint="eastAsia"/>
                  </w:rPr>
                  <w:t>☐</w:t>
                </w:r>
              </w:p>
            </w:tc>
          </w:sdtContent>
        </w:sdt>
        <w:tc>
          <w:tcPr>
            <w:tcW w:w="2340" w:type="dxa"/>
          </w:tcPr>
          <w:p w14:paraId="2366FEBA" w14:textId="4547A165" w:rsidR="00420854" w:rsidRPr="00380636" w:rsidRDefault="00861A5C" w:rsidP="00420854">
            <w:pPr>
              <w:rPr>
                <w:rFonts w:ascii="Arial Nova" w:hAnsi="Arial Nova"/>
              </w:rPr>
            </w:pPr>
            <w:r>
              <w:rPr>
                <w:rFonts w:ascii="Arial Nova" w:hAnsi="Arial Nova"/>
              </w:rPr>
              <w:t>Ashley Peercy</w:t>
            </w:r>
          </w:p>
        </w:tc>
      </w:tr>
      <w:tr w:rsidR="00420854" w:rsidRPr="00380636" w14:paraId="543710E1" w14:textId="77777777" w:rsidTr="0036046F">
        <w:trPr>
          <w:trHeight w:val="291"/>
        </w:trPr>
        <w:sdt>
          <w:sdtPr>
            <w:rPr>
              <w:rFonts w:ascii="Arial Nova" w:hAnsi="Arial Nova"/>
            </w:rPr>
            <w:id w:val="1183791327"/>
            <w14:checkbox>
              <w14:checked w14:val="1"/>
              <w14:checkedState w14:val="2612" w14:font="MS Gothic"/>
              <w14:uncheckedState w14:val="2610" w14:font="MS Gothic"/>
            </w14:checkbox>
          </w:sdtPr>
          <w:sdtContent>
            <w:tc>
              <w:tcPr>
                <w:tcW w:w="436" w:type="dxa"/>
              </w:tcPr>
              <w:p w14:paraId="583D794B" w14:textId="0EE432B4"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4963238A" w14:textId="00B9F181" w:rsidR="00420854" w:rsidRPr="00380636" w:rsidRDefault="00420854" w:rsidP="00420854">
            <w:pPr>
              <w:rPr>
                <w:rFonts w:ascii="Arial Nova" w:hAnsi="Arial Nova"/>
              </w:rPr>
            </w:pPr>
            <w:r w:rsidRPr="00380636">
              <w:rPr>
                <w:rFonts w:ascii="Arial Nova" w:eastAsia="Times New Roman" w:hAnsi="Arial Nova" w:cs="Calibri"/>
                <w:color w:val="000000"/>
              </w:rPr>
              <w:t>Beth Jordan</w:t>
            </w:r>
          </w:p>
        </w:tc>
        <w:sdt>
          <w:sdtPr>
            <w:rPr>
              <w:rFonts w:ascii="Arial Nova" w:hAnsi="Arial Nova"/>
            </w:rPr>
            <w:id w:val="292716489"/>
            <w14:checkbox>
              <w14:checked w14:val="0"/>
              <w14:checkedState w14:val="2612" w14:font="MS Gothic"/>
              <w14:uncheckedState w14:val="2610" w14:font="MS Gothic"/>
            </w14:checkbox>
          </w:sdtPr>
          <w:sdtContent>
            <w:tc>
              <w:tcPr>
                <w:tcW w:w="535" w:type="dxa"/>
              </w:tcPr>
              <w:p w14:paraId="7B57312F" w14:textId="4676A77A" w:rsidR="00420854" w:rsidRPr="00380636" w:rsidRDefault="003F79AB" w:rsidP="00420854">
                <w:pPr>
                  <w:rPr>
                    <w:rFonts w:ascii="Arial Nova" w:hAnsi="Arial Nova"/>
                  </w:rPr>
                </w:pPr>
                <w:r>
                  <w:rPr>
                    <w:rFonts w:ascii="MS Gothic" w:eastAsia="MS Gothic" w:hAnsi="MS Gothic" w:hint="eastAsia"/>
                  </w:rPr>
                  <w:t>☐</w:t>
                </w:r>
              </w:p>
            </w:tc>
          </w:sdtContent>
        </w:sdt>
        <w:tc>
          <w:tcPr>
            <w:tcW w:w="2599" w:type="dxa"/>
          </w:tcPr>
          <w:p w14:paraId="5B06BFEC" w14:textId="3593F196" w:rsidR="00420854" w:rsidRPr="00380636" w:rsidRDefault="00420854" w:rsidP="00420854">
            <w:pPr>
              <w:rPr>
                <w:rFonts w:ascii="Arial Nova" w:hAnsi="Arial Nova"/>
              </w:rPr>
            </w:pPr>
            <w:r w:rsidRPr="00380636">
              <w:rPr>
                <w:rFonts w:ascii="Arial Nova" w:eastAsia="Times New Roman" w:hAnsi="Arial Nova" w:cs="Calibri"/>
                <w:color w:val="000000"/>
              </w:rPr>
              <w:t>Josh Swetnam</w:t>
            </w:r>
          </w:p>
        </w:tc>
        <w:sdt>
          <w:sdtPr>
            <w:rPr>
              <w:rFonts w:ascii="Arial Nova" w:hAnsi="Arial Nova"/>
            </w:rPr>
            <w:id w:val="-1685129953"/>
            <w14:checkbox>
              <w14:checked w14:val="0"/>
              <w14:checkedState w14:val="2612" w14:font="MS Gothic"/>
              <w14:uncheckedState w14:val="2610" w14:font="MS Gothic"/>
            </w14:checkbox>
          </w:sdtPr>
          <w:sdtContent>
            <w:tc>
              <w:tcPr>
                <w:tcW w:w="447" w:type="dxa"/>
              </w:tcPr>
              <w:p w14:paraId="2CFDB7A6" w14:textId="3E963254"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1968" w:type="dxa"/>
          </w:tcPr>
          <w:p w14:paraId="1C7B18E6" w14:textId="6514C92F" w:rsidR="00420854" w:rsidRPr="00380636" w:rsidRDefault="00420854" w:rsidP="00420854">
            <w:pPr>
              <w:rPr>
                <w:rFonts w:ascii="Arial Nova" w:hAnsi="Arial Nova"/>
              </w:rPr>
            </w:pPr>
            <w:r w:rsidRPr="00380636">
              <w:rPr>
                <w:rFonts w:ascii="Arial Nova" w:eastAsia="Times New Roman" w:hAnsi="Arial Nova" w:cs="Calibri"/>
                <w:color w:val="000000"/>
              </w:rPr>
              <w:t>Melinda Vise</w:t>
            </w:r>
          </w:p>
        </w:tc>
        <w:sdt>
          <w:sdtPr>
            <w:rPr>
              <w:rFonts w:ascii="Arial Nova" w:hAnsi="Arial Nova"/>
            </w:rPr>
            <w:id w:val="-1744014501"/>
            <w14:checkbox>
              <w14:checked w14:val="0"/>
              <w14:checkedState w14:val="2612" w14:font="MS Gothic"/>
              <w14:uncheckedState w14:val="2610" w14:font="MS Gothic"/>
            </w14:checkbox>
          </w:sdtPr>
          <w:sdtContent>
            <w:tc>
              <w:tcPr>
                <w:tcW w:w="436" w:type="dxa"/>
              </w:tcPr>
              <w:p w14:paraId="3976EEDF" w14:textId="68186BA3"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22B6A726" w14:textId="17F359F0" w:rsidR="00420854" w:rsidRPr="00380636" w:rsidRDefault="0003776B" w:rsidP="00420854">
            <w:pPr>
              <w:rPr>
                <w:rFonts w:ascii="Arial Nova" w:hAnsi="Arial Nova"/>
              </w:rPr>
            </w:pPr>
            <w:r>
              <w:rPr>
                <w:rFonts w:ascii="Arial Nova" w:hAnsi="Arial Nova"/>
              </w:rPr>
              <w:t>Natasha Ulrich</w:t>
            </w:r>
          </w:p>
        </w:tc>
      </w:tr>
      <w:tr w:rsidR="00420854" w:rsidRPr="00380636" w14:paraId="0EA26BA4" w14:textId="77777777" w:rsidTr="0036046F">
        <w:trPr>
          <w:trHeight w:val="291"/>
        </w:trPr>
        <w:sdt>
          <w:sdtPr>
            <w:rPr>
              <w:rFonts w:ascii="Arial Nova" w:hAnsi="Arial Nova"/>
            </w:rPr>
            <w:id w:val="654341655"/>
            <w14:checkbox>
              <w14:checked w14:val="1"/>
              <w14:checkedState w14:val="2612" w14:font="MS Gothic"/>
              <w14:uncheckedState w14:val="2610" w14:font="MS Gothic"/>
            </w14:checkbox>
          </w:sdtPr>
          <w:sdtContent>
            <w:tc>
              <w:tcPr>
                <w:tcW w:w="436" w:type="dxa"/>
              </w:tcPr>
              <w:p w14:paraId="5F8F6ACB" w14:textId="6D542062"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1C00CC88" w14:textId="19E231A9" w:rsidR="00420854" w:rsidRPr="00380636" w:rsidRDefault="00420854" w:rsidP="00420854">
            <w:pPr>
              <w:rPr>
                <w:rFonts w:ascii="Arial Nova" w:hAnsi="Arial Nova"/>
              </w:rPr>
            </w:pPr>
            <w:r w:rsidRPr="00380636">
              <w:rPr>
                <w:rFonts w:ascii="Arial Nova" w:eastAsia="Times New Roman" w:hAnsi="Arial Nova" w:cs="Calibri"/>
                <w:color w:val="000000"/>
              </w:rPr>
              <w:t>Carmilla Ratliff</w:t>
            </w:r>
          </w:p>
        </w:tc>
        <w:sdt>
          <w:sdtPr>
            <w:rPr>
              <w:rFonts w:ascii="Arial Nova" w:hAnsi="Arial Nova"/>
            </w:rPr>
            <w:id w:val="-1458642905"/>
            <w14:checkbox>
              <w14:checked w14:val="0"/>
              <w14:checkedState w14:val="2612" w14:font="MS Gothic"/>
              <w14:uncheckedState w14:val="2610" w14:font="MS Gothic"/>
            </w14:checkbox>
          </w:sdtPr>
          <w:sdtContent>
            <w:tc>
              <w:tcPr>
                <w:tcW w:w="535" w:type="dxa"/>
              </w:tcPr>
              <w:p w14:paraId="65B34EA0" w14:textId="5C082F8D"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599" w:type="dxa"/>
          </w:tcPr>
          <w:p w14:paraId="2ADC4C6F" w14:textId="07A7E947" w:rsidR="00420854" w:rsidRPr="00380636" w:rsidRDefault="00420854" w:rsidP="00420854">
            <w:pPr>
              <w:rPr>
                <w:rFonts w:ascii="Arial Nova" w:hAnsi="Arial Nova"/>
              </w:rPr>
            </w:pPr>
            <w:r w:rsidRPr="00380636">
              <w:rPr>
                <w:rFonts w:ascii="Arial Nova" w:hAnsi="Arial Nova"/>
              </w:rPr>
              <w:t>Kenneth Fletcher</w:t>
            </w:r>
          </w:p>
        </w:tc>
        <w:sdt>
          <w:sdtPr>
            <w:rPr>
              <w:rFonts w:ascii="Arial Nova" w:hAnsi="Arial Nova"/>
            </w:rPr>
            <w:id w:val="-1410690750"/>
            <w14:checkbox>
              <w14:checked w14:val="0"/>
              <w14:checkedState w14:val="2612" w14:font="MS Gothic"/>
              <w14:uncheckedState w14:val="2610" w14:font="MS Gothic"/>
            </w14:checkbox>
          </w:sdtPr>
          <w:sdtContent>
            <w:tc>
              <w:tcPr>
                <w:tcW w:w="447" w:type="dxa"/>
              </w:tcPr>
              <w:p w14:paraId="606CFEE9" w14:textId="4D149A05" w:rsidR="00420854" w:rsidRPr="00380636" w:rsidRDefault="0036046F" w:rsidP="00420854">
                <w:pPr>
                  <w:rPr>
                    <w:rFonts w:ascii="Arial Nova" w:hAnsi="Arial Nova"/>
                  </w:rPr>
                </w:pPr>
                <w:r>
                  <w:rPr>
                    <w:rFonts w:ascii="MS Gothic" w:eastAsia="MS Gothic" w:hAnsi="MS Gothic" w:hint="eastAsia"/>
                  </w:rPr>
                  <w:t>☐</w:t>
                </w:r>
              </w:p>
            </w:tc>
          </w:sdtContent>
        </w:sdt>
        <w:tc>
          <w:tcPr>
            <w:tcW w:w="1968" w:type="dxa"/>
          </w:tcPr>
          <w:p w14:paraId="507C2083" w14:textId="697709AE" w:rsidR="00420854" w:rsidRPr="00380636" w:rsidRDefault="00420854" w:rsidP="00420854">
            <w:pPr>
              <w:rPr>
                <w:rFonts w:ascii="Arial Nova" w:hAnsi="Arial Nova"/>
              </w:rPr>
            </w:pPr>
            <w:r w:rsidRPr="00380636">
              <w:rPr>
                <w:rFonts w:ascii="Arial Nova" w:eastAsia="Times New Roman" w:hAnsi="Arial Nova" w:cs="Calibri"/>
                <w:color w:val="000000"/>
              </w:rPr>
              <w:t>Micah Blevins</w:t>
            </w:r>
          </w:p>
        </w:tc>
        <w:sdt>
          <w:sdtPr>
            <w:rPr>
              <w:rFonts w:ascii="Arial Nova" w:hAnsi="Arial Nova"/>
            </w:rPr>
            <w:id w:val="-84382329"/>
            <w14:checkbox>
              <w14:checked w14:val="1"/>
              <w14:checkedState w14:val="2612" w14:font="MS Gothic"/>
              <w14:uncheckedState w14:val="2610" w14:font="MS Gothic"/>
            </w14:checkbox>
          </w:sdtPr>
          <w:sdtContent>
            <w:tc>
              <w:tcPr>
                <w:tcW w:w="436" w:type="dxa"/>
              </w:tcPr>
              <w:p w14:paraId="44F822B2" w14:textId="6F3FEE72" w:rsidR="00420854" w:rsidRPr="00380636" w:rsidRDefault="00025B02" w:rsidP="00420854">
                <w:pPr>
                  <w:rPr>
                    <w:rFonts w:ascii="Arial Nova" w:hAnsi="Arial Nova"/>
                  </w:rPr>
                </w:pPr>
                <w:r>
                  <w:rPr>
                    <w:rFonts w:ascii="MS Gothic" w:eastAsia="MS Gothic" w:hAnsi="MS Gothic" w:hint="eastAsia"/>
                  </w:rPr>
                  <w:t>☒</w:t>
                </w:r>
              </w:p>
            </w:tc>
          </w:sdtContent>
        </w:sdt>
        <w:tc>
          <w:tcPr>
            <w:tcW w:w="2340" w:type="dxa"/>
          </w:tcPr>
          <w:p w14:paraId="7E57F016" w14:textId="67916F77" w:rsidR="00420854" w:rsidRPr="00380636" w:rsidRDefault="0036046F" w:rsidP="00420854">
            <w:pPr>
              <w:rPr>
                <w:rFonts w:ascii="Arial Nova" w:hAnsi="Arial Nova"/>
              </w:rPr>
            </w:pPr>
            <w:r>
              <w:rPr>
                <w:rFonts w:ascii="Arial Nova" w:hAnsi="Arial Nova"/>
              </w:rPr>
              <w:t>Ayanna Coates-Hendricks</w:t>
            </w:r>
          </w:p>
        </w:tc>
      </w:tr>
      <w:tr w:rsidR="00420854" w:rsidRPr="00380636" w14:paraId="26D2EF9F" w14:textId="77777777" w:rsidTr="0036046F">
        <w:trPr>
          <w:trHeight w:val="291"/>
        </w:trPr>
        <w:sdt>
          <w:sdtPr>
            <w:rPr>
              <w:rFonts w:ascii="Arial Nova" w:hAnsi="Arial Nova"/>
            </w:rPr>
            <w:id w:val="333502390"/>
            <w14:checkbox>
              <w14:checked w14:val="1"/>
              <w14:checkedState w14:val="2612" w14:font="MS Gothic"/>
              <w14:uncheckedState w14:val="2610" w14:font="MS Gothic"/>
            </w14:checkbox>
          </w:sdtPr>
          <w:sdtContent>
            <w:tc>
              <w:tcPr>
                <w:tcW w:w="436" w:type="dxa"/>
              </w:tcPr>
              <w:p w14:paraId="08081892" w14:textId="5E554EF6"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39A3500A" w14:textId="1F98A4A7" w:rsidR="00420854" w:rsidRPr="00380636" w:rsidRDefault="00420854" w:rsidP="00420854">
            <w:pPr>
              <w:rPr>
                <w:rFonts w:ascii="Arial Nova" w:hAnsi="Arial Nova"/>
              </w:rPr>
            </w:pPr>
            <w:r w:rsidRPr="00380636">
              <w:rPr>
                <w:rFonts w:ascii="Arial Nova" w:eastAsia="Times New Roman" w:hAnsi="Arial Nova" w:cs="Calibri"/>
                <w:color w:val="000000"/>
              </w:rPr>
              <w:t>Carol Cecil</w:t>
            </w:r>
          </w:p>
        </w:tc>
        <w:sdt>
          <w:sdtPr>
            <w:rPr>
              <w:rFonts w:ascii="Arial Nova" w:hAnsi="Arial Nova"/>
            </w:rPr>
            <w:id w:val="-847329377"/>
            <w14:checkbox>
              <w14:checked w14:val="1"/>
              <w14:checkedState w14:val="2612" w14:font="MS Gothic"/>
              <w14:uncheckedState w14:val="2610" w14:font="MS Gothic"/>
            </w14:checkbox>
          </w:sdtPr>
          <w:sdtContent>
            <w:tc>
              <w:tcPr>
                <w:tcW w:w="535" w:type="dxa"/>
              </w:tcPr>
              <w:p w14:paraId="49424F8C" w14:textId="683C6BDD" w:rsidR="00420854" w:rsidRPr="00380636" w:rsidRDefault="003D5624" w:rsidP="00420854">
                <w:pPr>
                  <w:rPr>
                    <w:rFonts w:ascii="Arial Nova" w:hAnsi="Arial Nova"/>
                  </w:rPr>
                </w:pPr>
                <w:r>
                  <w:rPr>
                    <w:rFonts w:ascii="MS Gothic" w:eastAsia="MS Gothic" w:hAnsi="MS Gothic" w:hint="eastAsia"/>
                  </w:rPr>
                  <w:t>☒</w:t>
                </w:r>
              </w:p>
            </w:tc>
          </w:sdtContent>
        </w:sdt>
        <w:tc>
          <w:tcPr>
            <w:tcW w:w="2599" w:type="dxa"/>
          </w:tcPr>
          <w:p w14:paraId="0FF28561" w14:textId="3A6AAD8E" w:rsidR="00420854" w:rsidRPr="00380636" w:rsidRDefault="00420854" w:rsidP="00420854">
            <w:pPr>
              <w:rPr>
                <w:rFonts w:ascii="Arial Nova" w:hAnsi="Arial Nova"/>
              </w:rPr>
            </w:pPr>
            <w:r w:rsidRPr="00380636">
              <w:rPr>
                <w:rFonts w:ascii="Arial Nova" w:eastAsia="Times New Roman" w:hAnsi="Arial Nova" w:cs="Calibri"/>
                <w:color w:val="000000"/>
              </w:rPr>
              <w:t>Katie Kirkland</w:t>
            </w:r>
          </w:p>
        </w:tc>
        <w:sdt>
          <w:sdtPr>
            <w:rPr>
              <w:rFonts w:ascii="Arial Nova" w:hAnsi="Arial Nova"/>
            </w:rPr>
            <w:id w:val="-2044671488"/>
            <w14:checkbox>
              <w14:checked w14:val="1"/>
              <w14:checkedState w14:val="2612" w14:font="MS Gothic"/>
              <w14:uncheckedState w14:val="2610" w14:font="MS Gothic"/>
            </w14:checkbox>
          </w:sdtPr>
          <w:sdtContent>
            <w:tc>
              <w:tcPr>
                <w:tcW w:w="447" w:type="dxa"/>
              </w:tcPr>
              <w:p w14:paraId="65F393B5" w14:textId="40A61661"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4C766CCE" w14:textId="16BB50D9" w:rsidR="00420854" w:rsidRPr="00380636" w:rsidRDefault="00420854" w:rsidP="00420854">
            <w:pPr>
              <w:rPr>
                <w:rFonts w:ascii="Arial Nova" w:hAnsi="Arial Nova"/>
              </w:rPr>
            </w:pPr>
            <w:r w:rsidRPr="00380636">
              <w:rPr>
                <w:rFonts w:ascii="Arial Nova" w:eastAsia="Times New Roman" w:hAnsi="Arial Nova" w:cs="Calibri"/>
                <w:color w:val="000000"/>
              </w:rPr>
              <w:t>Michelle Sawyers</w:t>
            </w:r>
          </w:p>
        </w:tc>
        <w:sdt>
          <w:sdtPr>
            <w:rPr>
              <w:rFonts w:ascii="Arial Nova" w:hAnsi="Arial Nova"/>
            </w:rPr>
            <w:id w:val="-927964105"/>
            <w14:checkbox>
              <w14:checked w14:val="0"/>
              <w14:checkedState w14:val="2612" w14:font="MS Gothic"/>
              <w14:uncheckedState w14:val="2610" w14:font="MS Gothic"/>
            </w14:checkbox>
          </w:sdtPr>
          <w:sdtContent>
            <w:tc>
              <w:tcPr>
                <w:tcW w:w="436" w:type="dxa"/>
              </w:tcPr>
              <w:p w14:paraId="763903CF" w14:textId="5AA91EED"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04540866" w14:textId="7D1878CC" w:rsidR="00420854" w:rsidRPr="00380636" w:rsidRDefault="00047648" w:rsidP="00420854">
            <w:pPr>
              <w:rPr>
                <w:rFonts w:ascii="Arial Nova" w:hAnsi="Arial Nova"/>
              </w:rPr>
            </w:pPr>
            <w:r>
              <w:rPr>
                <w:rFonts w:ascii="Arial Nova" w:hAnsi="Arial Nova"/>
              </w:rPr>
              <w:t>Jamie Tipton</w:t>
            </w:r>
          </w:p>
        </w:tc>
      </w:tr>
      <w:tr w:rsidR="00420854" w:rsidRPr="00380636" w14:paraId="1C53B8D0" w14:textId="77777777" w:rsidTr="0036046F">
        <w:trPr>
          <w:trHeight w:val="291"/>
        </w:trPr>
        <w:sdt>
          <w:sdtPr>
            <w:rPr>
              <w:rFonts w:ascii="Arial Nova" w:hAnsi="Arial Nova"/>
            </w:rPr>
            <w:id w:val="-632714937"/>
            <w14:checkbox>
              <w14:checked w14:val="1"/>
              <w14:checkedState w14:val="2612" w14:font="MS Gothic"/>
              <w14:uncheckedState w14:val="2610" w14:font="MS Gothic"/>
            </w14:checkbox>
          </w:sdtPr>
          <w:sdtContent>
            <w:tc>
              <w:tcPr>
                <w:tcW w:w="436" w:type="dxa"/>
              </w:tcPr>
              <w:p w14:paraId="053F73F1" w14:textId="3917A161"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6E4F9B79" w14:textId="4BB93B4B" w:rsidR="00420854" w:rsidRPr="00380636" w:rsidRDefault="00420854" w:rsidP="00420854">
            <w:pPr>
              <w:rPr>
                <w:rFonts w:ascii="Arial Nova" w:hAnsi="Arial Nova"/>
              </w:rPr>
            </w:pPr>
            <w:r w:rsidRPr="00380636">
              <w:rPr>
                <w:rFonts w:ascii="Arial Nova" w:eastAsia="Times New Roman" w:hAnsi="Arial Nova" w:cs="Calibri"/>
                <w:color w:val="000000"/>
              </w:rPr>
              <w:t>Clarissa Allen</w:t>
            </w:r>
          </w:p>
        </w:tc>
        <w:sdt>
          <w:sdtPr>
            <w:rPr>
              <w:rFonts w:ascii="Arial Nova" w:hAnsi="Arial Nova"/>
            </w:rPr>
            <w:id w:val="-1162921374"/>
            <w14:checkbox>
              <w14:checked w14:val="0"/>
              <w14:checkedState w14:val="2612" w14:font="MS Gothic"/>
              <w14:uncheckedState w14:val="2610" w14:font="MS Gothic"/>
            </w14:checkbox>
          </w:sdtPr>
          <w:sdtContent>
            <w:tc>
              <w:tcPr>
                <w:tcW w:w="535" w:type="dxa"/>
              </w:tcPr>
              <w:p w14:paraId="7F0C5043" w14:textId="1B35A04F" w:rsidR="00420854" w:rsidRPr="00380636" w:rsidRDefault="003F79AB" w:rsidP="00420854">
                <w:pPr>
                  <w:rPr>
                    <w:rFonts w:ascii="Arial Nova" w:hAnsi="Arial Nova"/>
                  </w:rPr>
                </w:pPr>
                <w:r>
                  <w:rPr>
                    <w:rFonts w:ascii="MS Gothic" w:eastAsia="MS Gothic" w:hAnsi="MS Gothic" w:hint="eastAsia"/>
                  </w:rPr>
                  <w:t>☐</w:t>
                </w:r>
              </w:p>
            </w:tc>
          </w:sdtContent>
        </w:sdt>
        <w:tc>
          <w:tcPr>
            <w:tcW w:w="2599" w:type="dxa"/>
          </w:tcPr>
          <w:p w14:paraId="16701C58" w14:textId="29910644" w:rsidR="00420854" w:rsidRPr="00380636" w:rsidRDefault="00420854" w:rsidP="00420854">
            <w:pPr>
              <w:rPr>
                <w:rFonts w:ascii="Arial Nova" w:hAnsi="Arial Nova"/>
              </w:rPr>
            </w:pPr>
            <w:r w:rsidRPr="00380636">
              <w:rPr>
                <w:rFonts w:ascii="Arial Nova" w:eastAsia="Times New Roman" w:hAnsi="Arial Nova" w:cs="Calibri"/>
                <w:color w:val="000000"/>
              </w:rPr>
              <w:t>Katy Mullins</w:t>
            </w:r>
          </w:p>
        </w:tc>
        <w:sdt>
          <w:sdtPr>
            <w:rPr>
              <w:rFonts w:ascii="Arial Nova" w:hAnsi="Arial Nova"/>
            </w:rPr>
            <w:id w:val="146406197"/>
            <w14:checkbox>
              <w14:checked w14:val="1"/>
              <w14:checkedState w14:val="2612" w14:font="MS Gothic"/>
              <w14:uncheckedState w14:val="2610" w14:font="MS Gothic"/>
            </w14:checkbox>
          </w:sdtPr>
          <w:sdtContent>
            <w:tc>
              <w:tcPr>
                <w:tcW w:w="447" w:type="dxa"/>
              </w:tcPr>
              <w:p w14:paraId="65FC1523" w14:textId="543C03FF"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12C3D043" w14:textId="2B19593E" w:rsidR="00420854" w:rsidRPr="00380636" w:rsidRDefault="00420854" w:rsidP="00420854">
            <w:pPr>
              <w:rPr>
                <w:rFonts w:ascii="Arial Nova" w:hAnsi="Arial Nova"/>
              </w:rPr>
            </w:pPr>
            <w:r w:rsidRPr="00380636">
              <w:rPr>
                <w:rFonts w:ascii="Arial Nova" w:eastAsia="Times New Roman" w:hAnsi="Arial Nova" w:cs="Calibri"/>
                <w:color w:val="000000"/>
              </w:rPr>
              <w:t>Randa Bush</w:t>
            </w:r>
          </w:p>
        </w:tc>
        <w:sdt>
          <w:sdtPr>
            <w:rPr>
              <w:rFonts w:ascii="Arial Nova" w:hAnsi="Arial Nova"/>
            </w:rPr>
            <w:id w:val="-1913689784"/>
            <w14:checkbox>
              <w14:checked w14:val="0"/>
              <w14:checkedState w14:val="2612" w14:font="MS Gothic"/>
              <w14:uncheckedState w14:val="2610" w14:font="MS Gothic"/>
            </w14:checkbox>
          </w:sdtPr>
          <w:sdtContent>
            <w:tc>
              <w:tcPr>
                <w:tcW w:w="436" w:type="dxa"/>
              </w:tcPr>
              <w:p w14:paraId="7D194712" w14:textId="24522AF5"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4DC8683D" w14:textId="69529B8D" w:rsidR="00420854" w:rsidRPr="00380636" w:rsidRDefault="00333FEA" w:rsidP="00420854">
            <w:pPr>
              <w:rPr>
                <w:rFonts w:ascii="Arial Nova" w:hAnsi="Arial Nova"/>
              </w:rPr>
            </w:pPr>
            <w:r w:rsidRPr="00333FEA">
              <w:rPr>
                <w:rFonts w:ascii="Arial Nova" w:hAnsi="Arial Nova"/>
              </w:rPr>
              <w:t>Ma</w:t>
            </w:r>
            <w:r w:rsidR="00047648">
              <w:rPr>
                <w:rFonts w:ascii="Arial Nova" w:hAnsi="Arial Nova"/>
              </w:rPr>
              <w:t>llory Bateman</w:t>
            </w:r>
          </w:p>
        </w:tc>
      </w:tr>
      <w:tr w:rsidR="00420854" w:rsidRPr="00380636" w14:paraId="1B796F15" w14:textId="77777777" w:rsidTr="0036046F">
        <w:trPr>
          <w:trHeight w:val="291"/>
        </w:trPr>
        <w:sdt>
          <w:sdtPr>
            <w:rPr>
              <w:rFonts w:ascii="Arial Nova" w:hAnsi="Arial Nova"/>
            </w:rPr>
            <w:id w:val="465936770"/>
            <w14:checkbox>
              <w14:checked w14:val="0"/>
              <w14:checkedState w14:val="2612" w14:font="MS Gothic"/>
              <w14:uncheckedState w14:val="2610" w14:font="MS Gothic"/>
            </w14:checkbox>
          </w:sdtPr>
          <w:sdtContent>
            <w:tc>
              <w:tcPr>
                <w:tcW w:w="436" w:type="dxa"/>
              </w:tcPr>
              <w:p w14:paraId="52E5D66F" w14:textId="1784B69B"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039" w:type="dxa"/>
          </w:tcPr>
          <w:p w14:paraId="5660361E" w14:textId="7DB8C448" w:rsidR="00420854" w:rsidRPr="00380636" w:rsidRDefault="00420854" w:rsidP="00420854">
            <w:pPr>
              <w:rPr>
                <w:rFonts w:ascii="Arial Nova" w:hAnsi="Arial Nova"/>
              </w:rPr>
            </w:pPr>
            <w:r w:rsidRPr="00380636">
              <w:rPr>
                <w:rFonts w:ascii="Arial Nova" w:eastAsia="Times New Roman" w:hAnsi="Arial Nova" w:cs="Calibri"/>
                <w:color w:val="000000"/>
              </w:rPr>
              <w:t>Dakota Simmons</w:t>
            </w:r>
          </w:p>
        </w:tc>
        <w:sdt>
          <w:sdtPr>
            <w:rPr>
              <w:rFonts w:ascii="Arial Nova" w:hAnsi="Arial Nova"/>
            </w:rPr>
            <w:id w:val="2003690429"/>
            <w14:checkbox>
              <w14:checked w14:val="0"/>
              <w14:checkedState w14:val="2612" w14:font="MS Gothic"/>
              <w14:uncheckedState w14:val="2610" w14:font="MS Gothic"/>
            </w14:checkbox>
          </w:sdtPr>
          <w:sdtContent>
            <w:tc>
              <w:tcPr>
                <w:tcW w:w="535" w:type="dxa"/>
              </w:tcPr>
              <w:p w14:paraId="4408F5EA" w14:textId="58E8185F" w:rsidR="00420854" w:rsidRPr="00380636" w:rsidRDefault="00747719" w:rsidP="00420854">
                <w:pPr>
                  <w:rPr>
                    <w:rFonts w:ascii="Arial Nova" w:hAnsi="Arial Nova"/>
                  </w:rPr>
                </w:pPr>
                <w:r>
                  <w:rPr>
                    <w:rFonts w:ascii="MS Gothic" w:eastAsia="MS Gothic" w:hAnsi="MS Gothic" w:hint="eastAsia"/>
                  </w:rPr>
                  <w:t>☐</w:t>
                </w:r>
              </w:p>
            </w:tc>
          </w:sdtContent>
        </w:sdt>
        <w:tc>
          <w:tcPr>
            <w:tcW w:w="2599" w:type="dxa"/>
          </w:tcPr>
          <w:p w14:paraId="26CEE3C2" w14:textId="3BAA24D6" w:rsidR="00420854" w:rsidRPr="00380636" w:rsidRDefault="00420854" w:rsidP="00420854">
            <w:pPr>
              <w:rPr>
                <w:rFonts w:ascii="Arial Nova" w:hAnsi="Arial Nova"/>
                <w:strike/>
              </w:rPr>
            </w:pPr>
            <w:r w:rsidRPr="00380636">
              <w:rPr>
                <w:rFonts w:ascii="Arial Nova" w:eastAsia="Times New Roman" w:hAnsi="Arial Nova" w:cs="Calibri"/>
                <w:color w:val="000000"/>
              </w:rPr>
              <w:t>Kelli Root</w:t>
            </w:r>
          </w:p>
        </w:tc>
        <w:sdt>
          <w:sdtPr>
            <w:rPr>
              <w:rFonts w:ascii="Arial Nova" w:hAnsi="Arial Nova"/>
            </w:rPr>
            <w:id w:val="1480880088"/>
            <w14:checkbox>
              <w14:checked w14:val="1"/>
              <w14:checkedState w14:val="2612" w14:font="MS Gothic"/>
              <w14:uncheckedState w14:val="2610" w14:font="MS Gothic"/>
            </w14:checkbox>
          </w:sdtPr>
          <w:sdtContent>
            <w:tc>
              <w:tcPr>
                <w:tcW w:w="447" w:type="dxa"/>
              </w:tcPr>
              <w:p w14:paraId="6A044378" w14:textId="365F5774"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409D4310" w14:textId="06817326" w:rsidR="00420854" w:rsidRPr="00380636" w:rsidRDefault="00420854" w:rsidP="00420854">
            <w:pPr>
              <w:rPr>
                <w:rFonts w:ascii="Arial Nova" w:hAnsi="Arial Nova"/>
              </w:rPr>
            </w:pPr>
            <w:r w:rsidRPr="00380636">
              <w:rPr>
                <w:rFonts w:ascii="Arial Nova" w:eastAsia="Times New Roman" w:hAnsi="Arial Nova" w:cs="Calibri"/>
                <w:color w:val="000000"/>
              </w:rPr>
              <w:t>Sherri Staley</w:t>
            </w:r>
          </w:p>
        </w:tc>
        <w:sdt>
          <w:sdtPr>
            <w:rPr>
              <w:rFonts w:ascii="Arial Nova" w:hAnsi="Arial Nova"/>
            </w:rPr>
            <w:id w:val="-1123769448"/>
            <w14:checkbox>
              <w14:checked w14:val="1"/>
              <w14:checkedState w14:val="2612" w14:font="MS Gothic"/>
              <w14:uncheckedState w14:val="2610" w14:font="MS Gothic"/>
            </w14:checkbox>
          </w:sdtPr>
          <w:sdtContent>
            <w:tc>
              <w:tcPr>
                <w:tcW w:w="436" w:type="dxa"/>
              </w:tcPr>
              <w:p w14:paraId="6C2288F0" w14:textId="53171499" w:rsidR="00420854" w:rsidRPr="00380636" w:rsidRDefault="009C6426" w:rsidP="00420854">
                <w:pPr>
                  <w:rPr>
                    <w:rFonts w:ascii="Arial Nova" w:hAnsi="Arial Nova"/>
                  </w:rPr>
                </w:pPr>
                <w:r>
                  <w:rPr>
                    <w:rFonts w:ascii="MS Gothic" w:eastAsia="MS Gothic" w:hAnsi="MS Gothic" w:hint="eastAsia"/>
                  </w:rPr>
                  <w:t>☒</w:t>
                </w:r>
              </w:p>
            </w:tc>
          </w:sdtContent>
        </w:sdt>
        <w:tc>
          <w:tcPr>
            <w:tcW w:w="2340" w:type="dxa"/>
          </w:tcPr>
          <w:p w14:paraId="03EC4E03" w14:textId="06E16BD6" w:rsidR="00420854" w:rsidRPr="00380636" w:rsidRDefault="0036046F" w:rsidP="00420854">
            <w:pPr>
              <w:rPr>
                <w:rFonts w:ascii="Arial Nova" w:hAnsi="Arial Nova"/>
              </w:rPr>
            </w:pPr>
            <w:r>
              <w:rPr>
                <w:rFonts w:ascii="Arial Nova" w:hAnsi="Arial Nova"/>
              </w:rPr>
              <w:t>Amanda Body</w:t>
            </w:r>
          </w:p>
        </w:tc>
      </w:tr>
      <w:tr w:rsidR="00420854" w:rsidRPr="00380636" w14:paraId="1A765146" w14:textId="77777777" w:rsidTr="0036046F">
        <w:trPr>
          <w:trHeight w:val="291"/>
        </w:trPr>
        <w:sdt>
          <w:sdtPr>
            <w:rPr>
              <w:rFonts w:ascii="Arial Nova" w:hAnsi="Arial Nova"/>
            </w:rPr>
            <w:id w:val="506175500"/>
            <w14:checkbox>
              <w14:checked w14:val="1"/>
              <w14:checkedState w14:val="2612" w14:font="MS Gothic"/>
              <w14:uncheckedState w14:val="2610" w14:font="MS Gothic"/>
            </w14:checkbox>
          </w:sdtPr>
          <w:sdtContent>
            <w:tc>
              <w:tcPr>
                <w:tcW w:w="436" w:type="dxa"/>
              </w:tcPr>
              <w:p w14:paraId="1CA72FA1" w14:textId="391861D0"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54DAF367" w14:textId="0B67469B" w:rsidR="00CC7EE4" w:rsidRPr="00BA121D" w:rsidRDefault="00420854" w:rsidP="00420854">
            <w:pPr>
              <w:rPr>
                <w:rFonts w:ascii="Arial Nova" w:hAnsi="Arial Nova"/>
              </w:rPr>
            </w:pPr>
            <w:r w:rsidRPr="00380636">
              <w:rPr>
                <w:rFonts w:ascii="Arial Nova" w:hAnsi="Arial Nova"/>
              </w:rPr>
              <w:t>David Lohr</w:t>
            </w:r>
          </w:p>
        </w:tc>
        <w:sdt>
          <w:sdtPr>
            <w:rPr>
              <w:rFonts w:ascii="Arial Nova" w:hAnsi="Arial Nova"/>
            </w:rPr>
            <w:id w:val="1166829680"/>
            <w14:checkbox>
              <w14:checked w14:val="1"/>
              <w14:checkedState w14:val="2612" w14:font="MS Gothic"/>
              <w14:uncheckedState w14:val="2610" w14:font="MS Gothic"/>
            </w14:checkbox>
          </w:sdtPr>
          <w:sdtContent>
            <w:tc>
              <w:tcPr>
                <w:tcW w:w="535" w:type="dxa"/>
              </w:tcPr>
              <w:p w14:paraId="6EB88DEF" w14:textId="220F4CF8" w:rsidR="00420854" w:rsidRPr="00380636" w:rsidRDefault="00025B02" w:rsidP="00420854">
                <w:pPr>
                  <w:rPr>
                    <w:rFonts w:ascii="Arial Nova" w:hAnsi="Arial Nova"/>
                  </w:rPr>
                </w:pPr>
                <w:r>
                  <w:rPr>
                    <w:rFonts w:ascii="MS Gothic" w:eastAsia="MS Gothic" w:hAnsi="MS Gothic" w:hint="eastAsia"/>
                  </w:rPr>
                  <w:t>☒</w:t>
                </w:r>
              </w:p>
            </w:tc>
          </w:sdtContent>
        </w:sdt>
        <w:tc>
          <w:tcPr>
            <w:tcW w:w="2599" w:type="dxa"/>
          </w:tcPr>
          <w:p w14:paraId="3929E9A9" w14:textId="0954002F" w:rsidR="00420854" w:rsidRPr="00380636" w:rsidRDefault="00420854" w:rsidP="00420854">
            <w:pPr>
              <w:rPr>
                <w:rFonts w:ascii="Arial Nova" w:hAnsi="Arial Nova"/>
              </w:rPr>
            </w:pPr>
            <w:r w:rsidRPr="00380636">
              <w:rPr>
                <w:rFonts w:ascii="Arial Nova" w:eastAsia="Times New Roman" w:hAnsi="Arial Nova" w:cs="Calibri"/>
                <w:color w:val="000000"/>
              </w:rPr>
              <w:t>Kelly Bradshaw</w:t>
            </w:r>
          </w:p>
        </w:tc>
        <w:sdt>
          <w:sdtPr>
            <w:rPr>
              <w:rFonts w:ascii="Arial Nova" w:hAnsi="Arial Nova"/>
            </w:rPr>
            <w:id w:val="-409849842"/>
            <w14:checkbox>
              <w14:checked w14:val="0"/>
              <w14:checkedState w14:val="2612" w14:font="MS Gothic"/>
              <w14:uncheckedState w14:val="2610" w14:font="MS Gothic"/>
            </w14:checkbox>
          </w:sdtPr>
          <w:sdtContent>
            <w:tc>
              <w:tcPr>
                <w:tcW w:w="447" w:type="dxa"/>
              </w:tcPr>
              <w:p w14:paraId="17F5B829" w14:textId="1D5228E0" w:rsidR="00420854" w:rsidRPr="00380636" w:rsidRDefault="003F79AB" w:rsidP="00420854">
                <w:pPr>
                  <w:rPr>
                    <w:rFonts w:ascii="Arial Nova" w:hAnsi="Arial Nova"/>
                  </w:rPr>
                </w:pPr>
                <w:r>
                  <w:rPr>
                    <w:rFonts w:ascii="MS Gothic" w:eastAsia="MS Gothic" w:hAnsi="MS Gothic" w:hint="eastAsia"/>
                  </w:rPr>
                  <w:t>☐</w:t>
                </w:r>
              </w:p>
            </w:tc>
          </w:sdtContent>
        </w:sdt>
        <w:tc>
          <w:tcPr>
            <w:tcW w:w="1968" w:type="dxa"/>
          </w:tcPr>
          <w:p w14:paraId="48A6C679" w14:textId="2F2B2131" w:rsidR="00420854" w:rsidRPr="00380636" w:rsidRDefault="00420854" w:rsidP="00420854">
            <w:pPr>
              <w:rPr>
                <w:rFonts w:ascii="Arial Nova" w:hAnsi="Arial Nova"/>
              </w:rPr>
            </w:pPr>
            <w:r w:rsidRPr="00380636">
              <w:rPr>
                <w:rFonts w:ascii="Arial Nova" w:eastAsia="Times New Roman" w:hAnsi="Arial Nova" w:cs="Calibri"/>
                <w:color w:val="000000"/>
              </w:rPr>
              <w:t>Tammi Taylor</w:t>
            </w:r>
          </w:p>
        </w:tc>
        <w:sdt>
          <w:sdtPr>
            <w:rPr>
              <w:rFonts w:ascii="Arial Nova" w:hAnsi="Arial Nova"/>
            </w:rPr>
            <w:id w:val="-224923260"/>
            <w14:checkbox>
              <w14:checked w14:val="0"/>
              <w14:checkedState w14:val="2612" w14:font="MS Gothic"/>
              <w14:uncheckedState w14:val="2610" w14:font="MS Gothic"/>
            </w14:checkbox>
          </w:sdtPr>
          <w:sdtContent>
            <w:tc>
              <w:tcPr>
                <w:tcW w:w="436" w:type="dxa"/>
              </w:tcPr>
              <w:p w14:paraId="4118F808" w14:textId="2759001A"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75F03035" w14:textId="1D2ED616" w:rsidR="00420854" w:rsidRPr="00380636" w:rsidRDefault="0036046F" w:rsidP="00420854">
            <w:pPr>
              <w:rPr>
                <w:rFonts w:ascii="Arial Nova" w:hAnsi="Arial Nova"/>
              </w:rPr>
            </w:pPr>
            <w:r w:rsidRPr="0036046F">
              <w:rPr>
                <w:rFonts w:ascii="Arial Nova" w:hAnsi="Arial Nova"/>
              </w:rPr>
              <w:t>Danielle Khoury</w:t>
            </w:r>
          </w:p>
        </w:tc>
      </w:tr>
      <w:tr w:rsidR="00420854" w:rsidRPr="00380636" w14:paraId="57DF04D2" w14:textId="77777777" w:rsidTr="0036046F">
        <w:trPr>
          <w:trHeight w:val="291"/>
        </w:trPr>
        <w:sdt>
          <w:sdtPr>
            <w:rPr>
              <w:rFonts w:ascii="Arial Nova" w:hAnsi="Arial Nova"/>
            </w:rPr>
            <w:id w:val="-857428662"/>
            <w14:checkbox>
              <w14:checked w14:val="1"/>
              <w14:checkedState w14:val="2612" w14:font="MS Gothic"/>
              <w14:uncheckedState w14:val="2610" w14:font="MS Gothic"/>
            </w14:checkbox>
          </w:sdtPr>
          <w:sdtContent>
            <w:tc>
              <w:tcPr>
                <w:tcW w:w="436" w:type="dxa"/>
              </w:tcPr>
              <w:p w14:paraId="4818B32F" w14:textId="4630BF4A" w:rsidR="00420854" w:rsidRPr="00380636" w:rsidRDefault="00861A5C" w:rsidP="00420854">
                <w:pPr>
                  <w:rPr>
                    <w:rFonts w:ascii="Arial Nova" w:hAnsi="Arial Nova"/>
                  </w:rPr>
                </w:pPr>
                <w:r>
                  <w:rPr>
                    <w:rFonts w:ascii="MS Gothic" w:eastAsia="MS Gothic" w:hAnsi="MS Gothic" w:hint="eastAsia"/>
                  </w:rPr>
                  <w:t>☒</w:t>
                </w:r>
              </w:p>
            </w:tc>
          </w:sdtContent>
        </w:sdt>
        <w:tc>
          <w:tcPr>
            <w:tcW w:w="2039" w:type="dxa"/>
          </w:tcPr>
          <w:p w14:paraId="769EFA39" w14:textId="77777777" w:rsidR="00420854" w:rsidRPr="00380636" w:rsidRDefault="00420854" w:rsidP="00420854">
            <w:pPr>
              <w:rPr>
                <w:rFonts w:ascii="Arial Nova" w:hAnsi="Arial Nova"/>
              </w:rPr>
            </w:pPr>
            <w:r w:rsidRPr="00380636">
              <w:rPr>
                <w:rFonts w:ascii="Arial Nova" w:eastAsia="Times New Roman" w:hAnsi="Arial Nova" w:cs="Calibri"/>
                <w:color w:val="000000"/>
              </w:rPr>
              <w:t>Dee Dee Ward</w:t>
            </w:r>
          </w:p>
        </w:tc>
        <w:sdt>
          <w:sdtPr>
            <w:rPr>
              <w:rFonts w:ascii="Arial Nova" w:hAnsi="Arial Nova"/>
            </w:rPr>
            <w:id w:val="1447117876"/>
            <w14:checkbox>
              <w14:checked w14:val="0"/>
              <w14:checkedState w14:val="2612" w14:font="MS Gothic"/>
              <w14:uncheckedState w14:val="2610" w14:font="MS Gothic"/>
            </w14:checkbox>
          </w:sdtPr>
          <w:sdtContent>
            <w:tc>
              <w:tcPr>
                <w:tcW w:w="535" w:type="dxa"/>
              </w:tcPr>
              <w:p w14:paraId="4BF248FA" w14:textId="629196BC" w:rsidR="00420854" w:rsidRPr="00380636" w:rsidRDefault="003F79AB" w:rsidP="00420854">
                <w:pPr>
                  <w:rPr>
                    <w:rFonts w:ascii="Arial Nova" w:hAnsi="Arial Nova"/>
                  </w:rPr>
                </w:pPr>
                <w:r>
                  <w:rPr>
                    <w:rFonts w:ascii="MS Gothic" w:eastAsia="MS Gothic" w:hAnsi="MS Gothic" w:hint="eastAsia"/>
                  </w:rPr>
                  <w:t>☐</w:t>
                </w:r>
              </w:p>
            </w:tc>
          </w:sdtContent>
        </w:sdt>
        <w:tc>
          <w:tcPr>
            <w:tcW w:w="2599" w:type="dxa"/>
          </w:tcPr>
          <w:p w14:paraId="28E68ACB" w14:textId="7697C7C3" w:rsidR="00420854" w:rsidRPr="00380636" w:rsidRDefault="00420854" w:rsidP="00420854">
            <w:pPr>
              <w:rPr>
                <w:rFonts w:ascii="Arial Nova" w:hAnsi="Arial Nova"/>
              </w:rPr>
            </w:pPr>
            <w:r w:rsidRPr="00380636">
              <w:rPr>
                <w:rFonts w:ascii="Arial Nova" w:eastAsia="Times New Roman" w:hAnsi="Arial Nova" w:cs="Calibri"/>
                <w:color w:val="000000"/>
              </w:rPr>
              <w:t>Kelly Dorman</w:t>
            </w:r>
          </w:p>
        </w:tc>
        <w:sdt>
          <w:sdtPr>
            <w:rPr>
              <w:rFonts w:ascii="Arial Nova" w:hAnsi="Arial Nova"/>
            </w:rPr>
            <w:id w:val="-763067895"/>
            <w14:checkbox>
              <w14:checked w14:val="1"/>
              <w14:checkedState w14:val="2612" w14:font="MS Gothic"/>
              <w14:uncheckedState w14:val="2610" w14:font="MS Gothic"/>
            </w14:checkbox>
          </w:sdtPr>
          <w:sdtContent>
            <w:tc>
              <w:tcPr>
                <w:tcW w:w="447" w:type="dxa"/>
              </w:tcPr>
              <w:p w14:paraId="2F675DC5" w14:textId="345469B4"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2B85281B" w14:textId="06D981DF" w:rsidR="00420854" w:rsidRPr="00380636" w:rsidRDefault="00420854" w:rsidP="00420854">
            <w:pPr>
              <w:rPr>
                <w:rFonts w:ascii="Arial Nova" w:hAnsi="Arial Nova"/>
              </w:rPr>
            </w:pPr>
            <w:r w:rsidRPr="00380636">
              <w:rPr>
                <w:rFonts w:ascii="Arial Nova" w:eastAsia="Times New Roman" w:hAnsi="Arial Nova" w:cs="Calibri"/>
                <w:color w:val="000000"/>
              </w:rPr>
              <w:t>Tracy DeSimone</w:t>
            </w:r>
          </w:p>
        </w:tc>
        <w:sdt>
          <w:sdtPr>
            <w:rPr>
              <w:rFonts w:ascii="Arial Nova" w:hAnsi="Arial Nova"/>
            </w:rPr>
            <w:id w:val="-1710033107"/>
            <w14:checkbox>
              <w14:checked w14:val="1"/>
              <w14:checkedState w14:val="2612" w14:font="MS Gothic"/>
              <w14:uncheckedState w14:val="2610" w14:font="MS Gothic"/>
            </w14:checkbox>
          </w:sdtPr>
          <w:sdtContent>
            <w:tc>
              <w:tcPr>
                <w:tcW w:w="436" w:type="dxa"/>
              </w:tcPr>
              <w:p w14:paraId="2E606FF9" w14:textId="4C1A03B1" w:rsidR="00420854" w:rsidRPr="00380636" w:rsidRDefault="009C6426" w:rsidP="00420854">
                <w:pPr>
                  <w:rPr>
                    <w:rFonts w:ascii="Arial Nova" w:hAnsi="Arial Nova"/>
                  </w:rPr>
                </w:pPr>
                <w:r>
                  <w:rPr>
                    <w:rFonts w:ascii="MS Gothic" w:eastAsia="MS Gothic" w:hAnsi="MS Gothic" w:hint="eastAsia"/>
                  </w:rPr>
                  <w:t>☒</w:t>
                </w:r>
              </w:p>
            </w:tc>
          </w:sdtContent>
        </w:sdt>
        <w:tc>
          <w:tcPr>
            <w:tcW w:w="2340" w:type="dxa"/>
          </w:tcPr>
          <w:p w14:paraId="44B466F8" w14:textId="267A2E4D" w:rsidR="00420854" w:rsidRPr="00380636" w:rsidRDefault="009C6426" w:rsidP="00420854">
            <w:pPr>
              <w:rPr>
                <w:rFonts w:ascii="Arial Nova" w:hAnsi="Arial Nova"/>
              </w:rPr>
            </w:pPr>
            <w:r>
              <w:rPr>
                <w:rFonts w:ascii="Arial Nova" w:hAnsi="Arial Nova"/>
              </w:rPr>
              <w:t>Ruthie Sizemore</w:t>
            </w:r>
          </w:p>
        </w:tc>
      </w:tr>
      <w:tr w:rsidR="00420854" w:rsidRPr="00380636" w14:paraId="74F4372D" w14:textId="77777777" w:rsidTr="0036046F">
        <w:trPr>
          <w:trHeight w:val="291"/>
        </w:trPr>
        <w:sdt>
          <w:sdtPr>
            <w:rPr>
              <w:rFonts w:ascii="Arial Nova" w:hAnsi="Arial Nova"/>
            </w:rPr>
            <w:id w:val="-1700084161"/>
            <w14:checkbox>
              <w14:checked w14:val="0"/>
              <w14:checkedState w14:val="2612" w14:font="MS Gothic"/>
              <w14:uncheckedState w14:val="2610" w14:font="MS Gothic"/>
            </w14:checkbox>
          </w:sdtPr>
          <w:sdtContent>
            <w:tc>
              <w:tcPr>
                <w:tcW w:w="436" w:type="dxa"/>
              </w:tcPr>
              <w:p w14:paraId="21C8C621" w14:textId="64AC4DB2" w:rsidR="00420854" w:rsidRPr="00380636" w:rsidRDefault="003F79AB" w:rsidP="00420854">
                <w:pPr>
                  <w:rPr>
                    <w:rFonts w:ascii="Arial Nova" w:eastAsia="MS Gothic" w:hAnsi="Arial Nova"/>
                  </w:rPr>
                </w:pPr>
                <w:r>
                  <w:rPr>
                    <w:rFonts w:ascii="MS Gothic" w:eastAsia="MS Gothic" w:hAnsi="MS Gothic" w:hint="eastAsia"/>
                  </w:rPr>
                  <w:t>☐</w:t>
                </w:r>
              </w:p>
            </w:tc>
          </w:sdtContent>
        </w:sdt>
        <w:tc>
          <w:tcPr>
            <w:tcW w:w="2039" w:type="dxa"/>
          </w:tcPr>
          <w:p w14:paraId="2E65B1A9" w14:textId="56A2F8A5" w:rsidR="00420854" w:rsidRPr="00380636" w:rsidRDefault="00420854" w:rsidP="00420854">
            <w:pPr>
              <w:rPr>
                <w:rFonts w:ascii="Arial Nova" w:hAnsi="Arial Nova"/>
              </w:rPr>
            </w:pPr>
            <w:r w:rsidRPr="00380636">
              <w:rPr>
                <w:rFonts w:ascii="Arial Nova" w:hAnsi="Arial Nova"/>
              </w:rPr>
              <w:t>Dyzz Cooper</w:t>
            </w:r>
          </w:p>
        </w:tc>
        <w:sdt>
          <w:sdtPr>
            <w:rPr>
              <w:rFonts w:ascii="Arial Nova" w:hAnsi="Arial Nova"/>
            </w:rPr>
            <w:id w:val="-1217968151"/>
            <w14:checkbox>
              <w14:checked w14:val="1"/>
              <w14:checkedState w14:val="2612" w14:font="MS Gothic"/>
              <w14:uncheckedState w14:val="2610" w14:font="MS Gothic"/>
            </w14:checkbox>
          </w:sdtPr>
          <w:sdtContent>
            <w:tc>
              <w:tcPr>
                <w:tcW w:w="535" w:type="dxa"/>
              </w:tcPr>
              <w:p w14:paraId="0E5D79CA" w14:textId="4E7CB7E5" w:rsidR="00420854" w:rsidRPr="00380636" w:rsidRDefault="00025B02" w:rsidP="00420854">
                <w:pPr>
                  <w:rPr>
                    <w:rFonts w:ascii="Arial Nova" w:eastAsia="MS Gothic" w:hAnsi="Arial Nova"/>
                  </w:rPr>
                </w:pPr>
                <w:r>
                  <w:rPr>
                    <w:rFonts w:ascii="MS Gothic" w:eastAsia="MS Gothic" w:hAnsi="MS Gothic" w:hint="eastAsia"/>
                  </w:rPr>
                  <w:t>☒</w:t>
                </w:r>
              </w:p>
            </w:tc>
          </w:sdtContent>
        </w:sdt>
        <w:tc>
          <w:tcPr>
            <w:tcW w:w="2599" w:type="dxa"/>
          </w:tcPr>
          <w:p w14:paraId="3315E23F" w14:textId="746EAB4F"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Leslie Hughes Burgess</w:t>
            </w:r>
          </w:p>
        </w:tc>
        <w:sdt>
          <w:sdtPr>
            <w:rPr>
              <w:rFonts w:ascii="Arial Nova" w:hAnsi="Arial Nova"/>
            </w:rPr>
            <w:id w:val="1643926093"/>
            <w14:checkbox>
              <w14:checked w14:val="0"/>
              <w14:checkedState w14:val="2612" w14:font="MS Gothic"/>
              <w14:uncheckedState w14:val="2610" w14:font="MS Gothic"/>
            </w14:checkbox>
          </w:sdtPr>
          <w:sdtContent>
            <w:tc>
              <w:tcPr>
                <w:tcW w:w="447" w:type="dxa"/>
              </w:tcPr>
              <w:p w14:paraId="699556A3" w14:textId="4C937690" w:rsidR="00420854" w:rsidRPr="00380636" w:rsidRDefault="003F79AB" w:rsidP="00420854">
                <w:pPr>
                  <w:rPr>
                    <w:rFonts w:ascii="Arial Nova" w:eastAsia="MS Gothic" w:hAnsi="Arial Nova"/>
                  </w:rPr>
                </w:pPr>
                <w:r>
                  <w:rPr>
                    <w:rFonts w:ascii="MS Gothic" w:eastAsia="MS Gothic" w:hAnsi="MS Gothic" w:hint="eastAsia"/>
                  </w:rPr>
                  <w:t>☐</w:t>
                </w:r>
              </w:p>
            </w:tc>
          </w:sdtContent>
        </w:sdt>
        <w:tc>
          <w:tcPr>
            <w:tcW w:w="1968" w:type="dxa"/>
          </w:tcPr>
          <w:p w14:paraId="21299D8F" w14:textId="6157F651"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Tevis Duncan</w:t>
            </w:r>
          </w:p>
        </w:tc>
        <w:sdt>
          <w:sdtPr>
            <w:rPr>
              <w:rFonts w:ascii="Arial Nova" w:hAnsi="Arial Nova"/>
            </w:rPr>
            <w:id w:val="-522330091"/>
            <w14:checkbox>
              <w14:checked w14:val="0"/>
              <w14:checkedState w14:val="2612" w14:font="MS Gothic"/>
              <w14:uncheckedState w14:val="2610" w14:font="MS Gothic"/>
            </w14:checkbox>
          </w:sdtPr>
          <w:sdtContent>
            <w:tc>
              <w:tcPr>
                <w:tcW w:w="436" w:type="dxa"/>
              </w:tcPr>
              <w:p w14:paraId="548E3178" w14:textId="108B5D6C" w:rsidR="00420854" w:rsidRPr="00380636" w:rsidRDefault="00C01929" w:rsidP="00420854">
                <w:pPr>
                  <w:rPr>
                    <w:rFonts w:ascii="Arial Nova" w:eastAsia="MS Gothic" w:hAnsi="Arial Nova"/>
                  </w:rPr>
                </w:pPr>
                <w:r w:rsidRPr="00380636">
                  <w:rPr>
                    <w:rFonts w:ascii="Segoe UI Symbol" w:eastAsia="MS Gothic" w:hAnsi="Segoe UI Symbol" w:cs="Segoe UI Symbol"/>
                  </w:rPr>
                  <w:t>☐</w:t>
                </w:r>
              </w:p>
            </w:tc>
          </w:sdtContent>
        </w:sdt>
        <w:tc>
          <w:tcPr>
            <w:tcW w:w="2340" w:type="dxa"/>
          </w:tcPr>
          <w:p w14:paraId="6E0C9D1C" w14:textId="77777777" w:rsidR="00420854" w:rsidRPr="00380636" w:rsidRDefault="00420854" w:rsidP="00420854">
            <w:pPr>
              <w:rPr>
                <w:rFonts w:ascii="Arial Nova" w:hAnsi="Arial Nova"/>
              </w:rPr>
            </w:pPr>
          </w:p>
        </w:tc>
      </w:tr>
      <w:tr w:rsidR="00420854" w:rsidRPr="00380636" w14:paraId="3B5E948A" w14:textId="77777777" w:rsidTr="0036046F">
        <w:trPr>
          <w:trHeight w:val="291"/>
        </w:trPr>
        <w:sdt>
          <w:sdtPr>
            <w:rPr>
              <w:rFonts w:ascii="Arial Nova" w:hAnsi="Arial Nova"/>
            </w:rPr>
            <w:id w:val="1266889511"/>
            <w14:checkbox>
              <w14:checked w14:val="0"/>
              <w14:checkedState w14:val="2612" w14:font="MS Gothic"/>
              <w14:uncheckedState w14:val="2610" w14:font="MS Gothic"/>
            </w14:checkbox>
          </w:sdtPr>
          <w:sdtContent>
            <w:tc>
              <w:tcPr>
                <w:tcW w:w="436" w:type="dxa"/>
              </w:tcPr>
              <w:p w14:paraId="57F5AADD" w14:textId="7156C72D" w:rsidR="00420854" w:rsidRPr="00380636" w:rsidRDefault="003F79AB" w:rsidP="00420854">
                <w:pPr>
                  <w:rPr>
                    <w:rFonts w:ascii="Arial Nova" w:hAnsi="Arial Nova"/>
                  </w:rPr>
                </w:pPr>
                <w:r>
                  <w:rPr>
                    <w:rFonts w:ascii="MS Gothic" w:eastAsia="MS Gothic" w:hAnsi="MS Gothic" w:hint="eastAsia"/>
                  </w:rPr>
                  <w:t>☐</w:t>
                </w:r>
              </w:p>
            </w:tc>
          </w:sdtContent>
        </w:sdt>
        <w:tc>
          <w:tcPr>
            <w:tcW w:w="2039" w:type="dxa"/>
          </w:tcPr>
          <w:p w14:paraId="06A8C152" w14:textId="76001AA2" w:rsidR="00420854" w:rsidRPr="00380636" w:rsidRDefault="00420854" w:rsidP="00420854">
            <w:pPr>
              <w:rPr>
                <w:rFonts w:ascii="Arial Nova" w:hAnsi="Arial Nova"/>
                <w:strike/>
              </w:rPr>
            </w:pPr>
            <w:r w:rsidRPr="00380636">
              <w:rPr>
                <w:rFonts w:ascii="Arial Nova" w:eastAsia="Times New Roman" w:hAnsi="Arial Nova" w:cs="Calibri"/>
                <w:color w:val="000000"/>
              </w:rPr>
              <w:t>Jennifer Warren</w:t>
            </w:r>
          </w:p>
        </w:tc>
        <w:sdt>
          <w:sdtPr>
            <w:rPr>
              <w:rFonts w:ascii="Arial Nova" w:hAnsi="Arial Nova"/>
            </w:rPr>
            <w:id w:val="-1061471224"/>
            <w14:checkbox>
              <w14:checked w14:val="1"/>
              <w14:checkedState w14:val="2612" w14:font="MS Gothic"/>
              <w14:uncheckedState w14:val="2610" w14:font="MS Gothic"/>
            </w14:checkbox>
          </w:sdtPr>
          <w:sdtContent>
            <w:tc>
              <w:tcPr>
                <w:tcW w:w="535" w:type="dxa"/>
              </w:tcPr>
              <w:p w14:paraId="130D22E2" w14:textId="0170DA24" w:rsidR="00420854" w:rsidRPr="00380636" w:rsidRDefault="00025B02" w:rsidP="00420854">
                <w:pPr>
                  <w:rPr>
                    <w:rFonts w:ascii="Arial Nova" w:hAnsi="Arial Nova"/>
                  </w:rPr>
                </w:pPr>
                <w:r>
                  <w:rPr>
                    <w:rFonts w:ascii="MS Gothic" w:eastAsia="MS Gothic" w:hAnsi="MS Gothic" w:hint="eastAsia"/>
                  </w:rPr>
                  <w:t>☒</w:t>
                </w:r>
              </w:p>
            </w:tc>
          </w:sdtContent>
        </w:sdt>
        <w:tc>
          <w:tcPr>
            <w:tcW w:w="2599" w:type="dxa"/>
          </w:tcPr>
          <w:p w14:paraId="7A000580" w14:textId="54AEE6D7" w:rsidR="00420854" w:rsidRPr="00380636" w:rsidRDefault="00420854" w:rsidP="00420854">
            <w:pPr>
              <w:rPr>
                <w:rFonts w:ascii="Arial Nova" w:hAnsi="Arial Nova"/>
                <w:strike/>
              </w:rPr>
            </w:pPr>
            <w:r w:rsidRPr="00380636">
              <w:rPr>
                <w:rFonts w:ascii="Arial Nova" w:eastAsia="Times New Roman" w:hAnsi="Arial Nova" w:cs="Calibri"/>
                <w:color w:val="000000"/>
              </w:rPr>
              <w:t>Lizzie Minton</w:t>
            </w:r>
          </w:p>
        </w:tc>
        <w:sdt>
          <w:sdtPr>
            <w:rPr>
              <w:rFonts w:ascii="Arial Nova" w:hAnsi="Arial Nova"/>
            </w:rPr>
            <w:id w:val="588975557"/>
            <w14:checkbox>
              <w14:checked w14:val="1"/>
              <w14:checkedState w14:val="2612" w14:font="MS Gothic"/>
              <w14:uncheckedState w14:val="2610" w14:font="MS Gothic"/>
            </w14:checkbox>
          </w:sdtPr>
          <w:sdtContent>
            <w:tc>
              <w:tcPr>
                <w:tcW w:w="447" w:type="dxa"/>
              </w:tcPr>
              <w:p w14:paraId="6DDFF1B0" w14:textId="21687892"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4347E63F" w14:textId="06916502" w:rsidR="00420854" w:rsidRPr="00380636" w:rsidRDefault="00420854" w:rsidP="00420854">
            <w:pPr>
              <w:rPr>
                <w:rFonts w:ascii="Arial Nova" w:hAnsi="Arial Nova"/>
              </w:rPr>
            </w:pPr>
            <w:r w:rsidRPr="00380636">
              <w:rPr>
                <w:rFonts w:ascii="Arial Nova" w:eastAsia="Times New Roman" w:hAnsi="Arial Nova" w:cs="Calibri"/>
                <w:color w:val="000000"/>
              </w:rPr>
              <w:t>Vestena Robbins</w:t>
            </w:r>
          </w:p>
        </w:tc>
        <w:sdt>
          <w:sdtPr>
            <w:rPr>
              <w:rFonts w:ascii="Arial Nova" w:hAnsi="Arial Nova"/>
            </w:rPr>
            <w:id w:val="-1578441720"/>
            <w14:checkbox>
              <w14:checked w14:val="0"/>
              <w14:checkedState w14:val="2612" w14:font="MS Gothic"/>
              <w14:uncheckedState w14:val="2610" w14:font="MS Gothic"/>
            </w14:checkbox>
          </w:sdtPr>
          <w:sdtContent>
            <w:tc>
              <w:tcPr>
                <w:tcW w:w="436" w:type="dxa"/>
              </w:tcPr>
              <w:p w14:paraId="3858DBB9" w14:textId="0877A12E" w:rsidR="00420854" w:rsidRPr="00380636" w:rsidRDefault="00C01929" w:rsidP="00420854">
                <w:pPr>
                  <w:rPr>
                    <w:rFonts w:ascii="Arial Nova" w:hAnsi="Arial Nova"/>
                  </w:rPr>
                </w:pPr>
                <w:r w:rsidRPr="00380636">
                  <w:rPr>
                    <w:rFonts w:ascii="Segoe UI Symbol" w:eastAsia="MS Gothic" w:hAnsi="Segoe UI Symbol" w:cs="Segoe UI Symbol"/>
                  </w:rPr>
                  <w:t>☐</w:t>
                </w:r>
              </w:p>
            </w:tc>
          </w:sdtContent>
        </w:sdt>
        <w:tc>
          <w:tcPr>
            <w:tcW w:w="2340" w:type="dxa"/>
          </w:tcPr>
          <w:p w14:paraId="43F22412" w14:textId="77777777" w:rsidR="00420854" w:rsidRPr="00380636" w:rsidRDefault="00420854" w:rsidP="00420854">
            <w:pPr>
              <w:rPr>
                <w:rFonts w:ascii="Arial Nova" w:hAnsi="Arial Nova"/>
              </w:rPr>
            </w:pPr>
          </w:p>
        </w:tc>
      </w:tr>
    </w:tbl>
    <w:p w14:paraId="4F8D800F" w14:textId="77777777" w:rsidR="00E36DC3" w:rsidRPr="00380636" w:rsidRDefault="00E36DC3" w:rsidP="00B00A13">
      <w:pPr>
        <w:rPr>
          <w:rFonts w:ascii="Arial Nova" w:hAnsi="Arial Nova"/>
        </w:rPr>
      </w:pPr>
    </w:p>
    <w:p w14:paraId="33220387" w14:textId="795E9C5C" w:rsidR="00D738B2" w:rsidRPr="00380636" w:rsidRDefault="00000000" w:rsidP="00E36DC3">
      <w:pPr>
        <w:jc w:val="center"/>
        <w:rPr>
          <w:rFonts w:ascii="Arial Nova" w:hAnsi="Arial Nova"/>
        </w:rPr>
      </w:pPr>
      <w:sdt>
        <w:sdtPr>
          <w:rPr>
            <w:rFonts w:ascii="Arial Nova" w:hAnsi="Arial Nova"/>
          </w:rPr>
          <w:id w:val="-1878470891"/>
          <w14:checkbox>
            <w14:checked w14:val="1"/>
            <w14:checkedState w14:val="2612" w14:font="MS Gothic"/>
            <w14:uncheckedState w14:val="2610" w14:font="MS Gothic"/>
          </w14:checkbox>
        </w:sdtPr>
        <w:sdtContent>
          <w:r w:rsidR="006F0BA8">
            <w:rPr>
              <w:rFonts w:ascii="MS Gothic" w:eastAsia="MS Gothic" w:hAnsi="MS Gothic" w:hint="eastAsia"/>
            </w:rPr>
            <w:t>☒</w:t>
          </w:r>
        </w:sdtContent>
      </w:sdt>
      <w:r w:rsidR="00D61727" w:rsidRPr="00380636">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Content>
          <w:r w:rsidR="00D61727" w:rsidRPr="00380636">
            <w:rPr>
              <w:rFonts w:ascii="Segoe UI Symbol" w:eastAsia="MS Gothic" w:hAnsi="Segoe UI Symbol" w:cs="Segoe UI Symbol"/>
            </w:rPr>
            <w:t>☐</w:t>
          </w:r>
        </w:sdtContent>
      </w:sdt>
      <w:r w:rsidR="00D61727" w:rsidRPr="00380636">
        <w:rPr>
          <w:rFonts w:ascii="Arial Nova" w:hAnsi="Arial Nova"/>
        </w:rPr>
        <w:t xml:space="preserve"> = Absent</w:t>
      </w:r>
      <w:r>
        <w:rPr>
          <w:rFonts w:ascii="Arial Nova" w:hAnsi="Arial Nova"/>
        </w:rPr>
        <w:pict w14:anchorId="4EED7006">
          <v:rect id="_x0000_i1025" style="width:0;height:1.5pt" o:hralign="center" o:hrstd="t" o:hr="t" fillcolor="#a0a0a0" stroked="f"/>
        </w:pict>
      </w:r>
    </w:p>
    <w:p w14:paraId="418D97EA" w14:textId="5BCFC760" w:rsidR="00D32A18" w:rsidRDefault="00CC7EE4">
      <w:pPr>
        <w:pStyle w:val="Heading1"/>
        <w:numPr>
          <w:ilvl w:val="0"/>
          <w:numId w:val="3"/>
        </w:numPr>
        <w:rPr>
          <w:rFonts w:ascii="Arial Nova" w:hAnsi="Arial Nova"/>
          <w:sz w:val="28"/>
          <w:szCs w:val="28"/>
        </w:rPr>
      </w:pPr>
      <w:r>
        <w:rPr>
          <w:rFonts w:ascii="Arial Nova" w:hAnsi="Arial Nova"/>
          <w:sz w:val="28"/>
          <w:szCs w:val="28"/>
        </w:rPr>
        <w:t>Strengthening Families through Protective Factors, Partner Funding Grantee, Ruthie Sizemore</w:t>
      </w:r>
    </w:p>
    <w:p w14:paraId="075C5C14" w14:textId="6CDA986A" w:rsidR="00CC7EE4" w:rsidRPr="001F44D0" w:rsidRDefault="00025B02" w:rsidP="00CC7EE4">
      <w:pPr>
        <w:rPr>
          <w:rFonts w:ascii="Arial Nova" w:hAnsi="Arial Nova"/>
        </w:rPr>
      </w:pPr>
      <w:r w:rsidRPr="001F44D0">
        <w:rPr>
          <w:rFonts w:ascii="Arial Nova" w:hAnsi="Arial Nova"/>
        </w:rPr>
        <w:t xml:space="preserve">Ruthie </w:t>
      </w:r>
      <w:r w:rsidR="000B4926">
        <w:rPr>
          <w:rFonts w:ascii="Arial Nova" w:hAnsi="Arial Nova"/>
        </w:rPr>
        <w:t xml:space="preserve">Sizemore is a retired Family Resource Coordinator and </w:t>
      </w:r>
      <w:r w:rsidRPr="001F44D0">
        <w:rPr>
          <w:rFonts w:ascii="Arial Nova" w:hAnsi="Arial Nova"/>
        </w:rPr>
        <w:t xml:space="preserve">serves as a board member for </w:t>
      </w:r>
      <w:r w:rsidR="00CC7EE4" w:rsidRPr="001F44D0">
        <w:rPr>
          <w:rFonts w:ascii="Arial Nova" w:hAnsi="Arial Nova"/>
        </w:rPr>
        <w:t>Grace Covenant Ministries</w:t>
      </w:r>
      <w:r w:rsidRPr="001F44D0">
        <w:rPr>
          <w:rFonts w:ascii="Arial Nova" w:hAnsi="Arial Nova"/>
        </w:rPr>
        <w:t>. Grace Covenant Ministries</w:t>
      </w:r>
      <w:r w:rsidR="00CC7EE4" w:rsidRPr="001F44D0">
        <w:rPr>
          <w:rFonts w:ascii="Arial Nova" w:hAnsi="Arial Nova"/>
        </w:rPr>
        <w:t xml:space="preserve"> is a faith based non-profit serving Jackson County</w:t>
      </w:r>
      <w:r w:rsidRPr="001F44D0">
        <w:rPr>
          <w:rFonts w:ascii="Arial Nova" w:hAnsi="Arial Nova"/>
        </w:rPr>
        <w:t xml:space="preserve"> located in Anvil, Kentucky. The county has a very high poverty rate </w:t>
      </w:r>
      <w:r w:rsidR="001F44D0">
        <w:rPr>
          <w:rFonts w:ascii="Arial Nova" w:hAnsi="Arial Nova"/>
        </w:rPr>
        <w:t xml:space="preserve">and prevalence of </w:t>
      </w:r>
      <w:r w:rsidRPr="001F44D0">
        <w:rPr>
          <w:rFonts w:ascii="Arial Nova" w:hAnsi="Arial Nova"/>
        </w:rPr>
        <w:t>substance abuse</w:t>
      </w:r>
      <w:r w:rsidR="001F44D0">
        <w:rPr>
          <w:rFonts w:ascii="Arial Nova" w:hAnsi="Arial Nova"/>
        </w:rPr>
        <w:t>.</w:t>
      </w:r>
      <w:r w:rsidRPr="001F44D0">
        <w:rPr>
          <w:rFonts w:ascii="Arial Nova" w:hAnsi="Arial Nova"/>
        </w:rPr>
        <w:t xml:space="preserve"> The ministry </w:t>
      </w:r>
      <w:r w:rsidR="00CC7EE4" w:rsidRPr="001F44D0">
        <w:rPr>
          <w:rFonts w:ascii="Arial Nova" w:hAnsi="Arial Nova"/>
        </w:rPr>
        <w:t>serves as the hub for the communit</w:t>
      </w:r>
      <w:r w:rsidRPr="001F44D0">
        <w:rPr>
          <w:rFonts w:ascii="Arial Nova" w:hAnsi="Arial Nova"/>
        </w:rPr>
        <w:t>y</w:t>
      </w:r>
      <w:r w:rsidR="00CC7EE4" w:rsidRPr="001F44D0">
        <w:rPr>
          <w:rFonts w:ascii="Arial Nova" w:hAnsi="Arial Nova"/>
        </w:rPr>
        <w:t xml:space="preserve">. On campus is a </w:t>
      </w:r>
      <w:r w:rsidRPr="001F44D0">
        <w:rPr>
          <w:rFonts w:ascii="Arial Nova" w:hAnsi="Arial Nova"/>
        </w:rPr>
        <w:t>residential treatment center/</w:t>
      </w:r>
      <w:r w:rsidR="00CC7EE4" w:rsidRPr="001F44D0">
        <w:rPr>
          <w:rFonts w:ascii="Arial Nova" w:hAnsi="Arial Nova"/>
        </w:rPr>
        <w:t>therapeutic ministry for boys aged 12-18. The ministry use</w:t>
      </w:r>
      <w:r w:rsidR="00045C42">
        <w:rPr>
          <w:rFonts w:ascii="Arial Nova" w:hAnsi="Arial Nova"/>
        </w:rPr>
        <w:t>d</w:t>
      </w:r>
      <w:r w:rsidR="00CC7EE4" w:rsidRPr="001F44D0">
        <w:rPr>
          <w:rFonts w:ascii="Arial Nova" w:hAnsi="Arial Nova"/>
        </w:rPr>
        <w:t xml:space="preserve"> funds for outreach to include the boys on campus as well as children </w:t>
      </w:r>
      <w:r w:rsidR="00045C42">
        <w:rPr>
          <w:rFonts w:ascii="Arial Nova" w:hAnsi="Arial Nova"/>
        </w:rPr>
        <w:t xml:space="preserve">in the community </w:t>
      </w:r>
      <w:r w:rsidR="000B4926">
        <w:rPr>
          <w:rFonts w:ascii="Arial Nova" w:hAnsi="Arial Nova"/>
        </w:rPr>
        <w:t>who have</w:t>
      </w:r>
      <w:r w:rsidR="00CC7EE4" w:rsidRPr="001F44D0">
        <w:rPr>
          <w:rFonts w:ascii="Arial Nova" w:hAnsi="Arial Nova"/>
        </w:rPr>
        <w:t xml:space="preserve"> </w:t>
      </w:r>
      <w:r w:rsidR="000B4926">
        <w:rPr>
          <w:rFonts w:ascii="Arial Nova" w:hAnsi="Arial Nova"/>
        </w:rPr>
        <w:t>c</w:t>
      </w:r>
      <w:r w:rsidR="00CC7EE4" w:rsidRPr="001F44D0">
        <w:rPr>
          <w:rFonts w:ascii="Arial Nova" w:hAnsi="Arial Nova"/>
        </w:rPr>
        <w:t xml:space="preserve">hild </w:t>
      </w:r>
      <w:r w:rsidR="000B4926">
        <w:rPr>
          <w:rFonts w:ascii="Arial Nova" w:hAnsi="Arial Nova"/>
        </w:rPr>
        <w:t>w</w:t>
      </w:r>
      <w:r w:rsidR="00CC7EE4" w:rsidRPr="001F44D0">
        <w:rPr>
          <w:rFonts w:ascii="Arial Nova" w:hAnsi="Arial Nova"/>
        </w:rPr>
        <w:t xml:space="preserve">elfare </w:t>
      </w:r>
      <w:r w:rsidR="000B4926">
        <w:rPr>
          <w:rFonts w:ascii="Arial Nova" w:hAnsi="Arial Nova"/>
        </w:rPr>
        <w:t>involvement</w:t>
      </w:r>
      <w:r w:rsidR="00CC7EE4" w:rsidRPr="001F44D0">
        <w:rPr>
          <w:rFonts w:ascii="Arial Nova" w:hAnsi="Arial Nova"/>
        </w:rPr>
        <w:t>.</w:t>
      </w:r>
      <w:r w:rsidRPr="001F44D0">
        <w:rPr>
          <w:rFonts w:ascii="Arial Nova" w:hAnsi="Arial Nova"/>
        </w:rPr>
        <w:t xml:space="preserve"> </w:t>
      </w:r>
      <w:r w:rsidR="001F44D0">
        <w:rPr>
          <w:rFonts w:ascii="Arial Nova" w:hAnsi="Arial Nova"/>
        </w:rPr>
        <w:t>The ministry p</w:t>
      </w:r>
      <w:r w:rsidRPr="001F44D0">
        <w:rPr>
          <w:rFonts w:ascii="Arial Nova" w:hAnsi="Arial Nova"/>
        </w:rPr>
        <w:t>romotes</w:t>
      </w:r>
      <w:r w:rsidR="001F44D0">
        <w:rPr>
          <w:rFonts w:ascii="Arial Nova" w:hAnsi="Arial Nova"/>
        </w:rPr>
        <w:t xml:space="preserve"> the</w:t>
      </w:r>
      <w:r w:rsidRPr="001F44D0">
        <w:rPr>
          <w:rFonts w:ascii="Arial Nova" w:hAnsi="Arial Nova"/>
        </w:rPr>
        <w:t xml:space="preserve"> Strengthening Families Model, focusing </w:t>
      </w:r>
      <w:r w:rsidR="00045C42">
        <w:rPr>
          <w:rFonts w:ascii="Arial Nova" w:hAnsi="Arial Nova"/>
        </w:rPr>
        <w:t xml:space="preserve">primarily </w:t>
      </w:r>
      <w:r w:rsidRPr="001F44D0">
        <w:rPr>
          <w:rFonts w:ascii="Arial Nova" w:hAnsi="Arial Nova"/>
        </w:rPr>
        <w:t>on</w:t>
      </w:r>
      <w:r w:rsidR="00045C42">
        <w:rPr>
          <w:rFonts w:ascii="Arial Nova" w:hAnsi="Arial Nova"/>
        </w:rPr>
        <w:t xml:space="preserve"> two protective factors:</w:t>
      </w:r>
      <w:r w:rsidR="00CC7EE4" w:rsidRPr="001F44D0">
        <w:rPr>
          <w:rFonts w:ascii="Arial Nova" w:hAnsi="Arial Nova"/>
        </w:rPr>
        <w:t xml:space="preserve"> </w:t>
      </w:r>
      <w:r w:rsidRPr="001F44D0">
        <w:rPr>
          <w:rFonts w:ascii="Arial Nova" w:hAnsi="Arial Nova"/>
        </w:rPr>
        <w:t xml:space="preserve">social connections and concrete support in times of need. </w:t>
      </w:r>
    </w:p>
    <w:p w14:paraId="7D45258E" w14:textId="77777777" w:rsidR="00CC7EE4" w:rsidRPr="001F44D0" w:rsidRDefault="00CC7EE4" w:rsidP="00CC7EE4">
      <w:pPr>
        <w:rPr>
          <w:rFonts w:ascii="Arial Nova" w:hAnsi="Arial Nova"/>
        </w:rPr>
      </w:pPr>
      <w:r w:rsidRPr="001F44D0">
        <w:rPr>
          <w:rFonts w:ascii="Arial Nova" w:hAnsi="Arial Nova"/>
        </w:rPr>
        <w:t xml:space="preserve">Received $4,750 in SOC FIVE Partner Funding </w:t>
      </w:r>
    </w:p>
    <w:p w14:paraId="60BEC4ED" w14:textId="77777777" w:rsidR="00CC7EE4" w:rsidRPr="001F44D0" w:rsidRDefault="00CC7EE4" w:rsidP="00CC7EE4">
      <w:pPr>
        <w:spacing w:after="0"/>
        <w:ind w:left="360"/>
        <w:rPr>
          <w:rFonts w:ascii="Arial Nova" w:hAnsi="Arial Nova"/>
          <w:b/>
          <w:bCs/>
        </w:rPr>
      </w:pPr>
      <w:r w:rsidRPr="001F44D0">
        <w:rPr>
          <w:rFonts w:ascii="Arial Nova" w:hAnsi="Arial Nova"/>
          <w:b/>
          <w:bCs/>
        </w:rPr>
        <w:t>Activities</w:t>
      </w:r>
    </w:p>
    <w:p w14:paraId="11959A2F" w14:textId="3B65AE59" w:rsidR="00CC7EE4" w:rsidRPr="001F44D0" w:rsidRDefault="00CC7EE4">
      <w:pPr>
        <w:pStyle w:val="ListParagraph"/>
        <w:numPr>
          <w:ilvl w:val="0"/>
          <w:numId w:val="5"/>
        </w:numPr>
        <w:spacing w:after="0"/>
        <w:rPr>
          <w:rFonts w:ascii="Arial Nova" w:hAnsi="Arial Nova"/>
        </w:rPr>
      </w:pPr>
      <w:r w:rsidRPr="001F44D0">
        <w:rPr>
          <w:rFonts w:ascii="Arial Nova" w:hAnsi="Arial Nova"/>
        </w:rPr>
        <w:t xml:space="preserve">Community events based on the 6 protective factors </w:t>
      </w:r>
      <w:r w:rsidR="003F6197">
        <w:rPr>
          <w:rFonts w:ascii="Arial Nova" w:hAnsi="Arial Nova"/>
        </w:rPr>
        <w:t xml:space="preserve">as </w:t>
      </w:r>
      <w:r w:rsidRPr="001F44D0">
        <w:rPr>
          <w:rFonts w:ascii="Arial Nova" w:hAnsi="Arial Nova"/>
        </w:rPr>
        <w:t xml:space="preserve">outlined by the Strengthening Families </w:t>
      </w:r>
      <w:r w:rsidR="003F6197">
        <w:rPr>
          <w:rFonts w:ascii="Arial Nova" w:hAnsi="Arial Nova"/>
        </w:rPr>
        <w:t>M</w:t>
      </w:r>
      <w:r w:rsidRPr="001F44D0">
        <w:rPr>
          <w:rFonts w:ascii="Arial Nova" w:hAnsi="Arial Nova"/>
        </w:rPr>
        <w:t>odel Some examples include: a Fall festival, a Christmas tree lighting, and the creation of a mural &amp; cookouts</w:t>
      </w:r>
    </w:p>
    <w:p w14:paraId="3348A7A2" w14:textId="0DEC0BF3" w:rsidR="00CC7EE4" w:rsidRPr="001F44D0" w:rsidRDefault="00CC7EE4">
      <w:pPr>
        <w:pStyle w:val="ListParagraph"/>
        <w:numPr>
          <w:ilvl w:val="0"/>
          <w:numId w:val="5"/>
        </w:numPr>
        <w:rPr>
          <w:rFonts w:ascii="Arial Nova" w:hAnsi="Arial Nova"/>
        </w:rPr>
      </w:pPr>
      <w:r w:rsidRPr="001F44D0">
        <w:rPr>
          <w:rFonts w:ascii="Arial Nova" w:hAnsi="Arial Nova"/>
        </w:rPr>
        <w:t xml:space="preserve">Dinner table project used in community </w:t>
      </w:r>
      <w:r w:rsidR="003E7496">
        <w:rPr>
          <w:rFonts w:ascii="Arial Nova" w:hAnsi="Arial Nova"/>
        </w:rPr>
        <w:t>outreach</w:t>
      </w:r>
      <w:r w:rsidRPr="001F44D0">
        <w:rPr>
          <w:rFonts w:ascii="Arial Nova" w:hAnsi="Arial Nova"/>
        </w:rPr>
        <w:t xml:space="preserve">; the idea is to reduce risk factors through encouraging families to share a meal and engage in conversation  </w:t>
      </w:r>
    </w:p>
    <w:p w14:paraId="0E2F0972" w14:textId="1C7394BF" w:rsidR="00025B02" w:rsidRPr="001F44D0" w:rsidRDefault="00025B02">
      <w:pPr>
        <w:pStyle w:val="ListParagraph"/>
        <w:numPr>
          <w:ilvl w:val="0"/>
          <w:numId w:val="5"/>
        </w:numPr>
        <w:rPr>
          <w:rFonts w:ascii="Arial Nova" w:hAnsi="Arial Nova"/>
        </w:rPr>
      </w:pPr>
      <w:r w:rsidRPr="001F44D0">
        <w:rPr>
          <w:rFonts w:ascii="Arial Nova" w:hAnsi="Arial Nova"/>
        </w:rPr>
        <w:t xml:space="preserve">Offering Family Thrive Training in March </w:t>
      </w:r>
    </w:p>
    <w:p w14:paraId="0553D24A" w14:textId="77777777" w:rsidR="00CC7EE4" w:rsidRPr="001F44D0" w:rsidRDefault="00CC7EE4">
      <w:pPr>
        <w:pStyle w:val="ListParagraph"/>
        <w:numPr>
          <w:ilvl w:val="0"/>
          <w:numId w:val="5"/>
        </w:numPr>
        <w:rPr>
          <w:rFonts w:ascii="Arial Nova" w:hAnsi="Arial Nova"/>
        </w:rPr>
      </w:pPr>
      <w:r w:rsidRPr="001F44D0">
        <w:rPr>
          <w:rFonts w:ascii="Arial Nova" w:hAnsi="Arial Nova"/>
        </w:rPr>
        <w:t>Efforts were also made to help community members become trained adult mentors</w:t>
      </w:r>
    </w:p>
    <w:p w14:paraId="7BB70B97" w14:textId="77777777" w:rsidR="00CC7EE4" w:rsidRPr="001F44D0" w:rsidRDefault="00CC7EE4">
      <w:pPr>
        <w:pStyle w:val="ListParagraph"/>
        <w:numPr>
          <w:ilvl w:val="0"/>
          <w:numId w:val="5"/>
        </w:numPr>
        <w:rPr>
          <w:rFonts w:ascii="Arial Nova" w:hAnsi="Arial Nova"/>
        </w:rPr>
      </w:pPr>
      <w:r w:rsidRPr="001F44D0">
        <w:rPr>
          <w:rFonts w:ascii="Arial Nova" w:hAnsi="Arial Nova"/>
        </w:rPr>
        <w:lastRenderedPageBreak/>
        <w:t xml:space="preserve">Advertising through social media/flyers </w:t>
      </w:r>
    </w:p>
    <w:p w14:paraId="0A40ED87" w14:textId="44EFCF46" w:rsidR="00CC7EE4" w:rsidRPr="00045C42" w:rsidRDefault="00025B02" w:rsidP="00045C42">
      <w:pPr>
        <w:ind w:left="360"/>
        <w:rPr>
          <w:rFonts w:ascii="Arial Nova" w:hAnsi="Arial Nova"/>
        </w:rPr>
      </w:pPr>
      <w:r w:rsidRPr="00157CD1">
        <w:rPr>
          <w:rFonts w:ascii="Arial Nova" w:hAnsi="Arial Nova"/>
        </w:rPr>
        <w:t>Will s</w:t>
      </w:r>
      <w:r w:rsidR="00CC7EE4" w:rsidRPr="00157CD1">
        <w:rPr>
          <w:rFonts w:ascii="Arial Nova" w:hAnsi="Arial Nova"/>
        </w:rPr>
        <w:t>erve</w:t>
      </w:r>
      <w:r w:rsidRPr="00157CD1">
        <w:rPr>
          <w:rFonts w:ascii="Arial Nova" w:hAnsi="Arial Nova"/>
        </w:rPr>
        <w:t xml:space="preserve"> more than </w:t>
      </w:r>
      <w:r w:rsidR="003E23C4" w:rsidRPr="00157CD1">
        <w:rPr>
          <w:rFonts w:ascii="Arial Nova" w:hAnsi="Arial Nova"/>
        </w:rPr>
        <w:t>8</w:t>
      </w:r>
      <w:r w:rsidRPr="00157CD1">
        <w:rPr>
          <w:rFonts w:ascii="Arial Nova" w:hAnsi="Arial Nova"/>
        </w:rPr>
        <w:t>00</w:t>
      </w:r>
      <w:r w:rsidR="00CC7EE4" w:rsidRPr="00157CD1">
        <w:rPr>
          <w:rFonts w:ascii="Arial Nova" w:hAnsi="Arial Nova"/>
        </w:rPr>
        <w:t xml:space="preserve"> people </w:t>
      </w:r>
      <w:r w:rsidR="003E23C4" w:rsidRPr="00157CD1">
        <w:rPr>
          <w:rFonts w:ascii="Arial Nova" w:hAnsi="Arial Nova"/>
        </w:rPr>
        <w:t>(</w:t>
      </w:r>
      <w:r w:rsidR="00CC7EE4" w:rsidRPr="00157CD1">
        <w:rPr>
          <w:rFonts w:ascii="Arial Nova" w:hAnsi="Arial Nova"/>
        </w:rPr>
        <w:t>youth, and families</w:t>
      </w:r>
      <w:r w:rsidR="003E23C4" w:rsidRPr="00157CD1">
        <w:rPr>
          <w:rFonts w:ascii="Arial Nova" w:hAnsi="Arial Nova"/>
        </w:rPr>
        <w:t>)</w:t>
      </w:r>
      <w:r w:rsidRPr="00157CD1">
        <w:rPr>
          <w:rFonts w:ascii="Arial Nova" w:hAnsi="Arial Nova"/>
        </w:rPr>
        <w:t xml:space="preserve"> through</w:t>
      </w:r>
      <w:r w:rsidR="003E23C4" w:rsidRPr="00157CD1">
        <w:rPr>
          <w:rFonts w:ascii="Arial Nova" w:hAnsi="Arial Nova"/>
        </w:rPr>
        <w:t xml:space="preserve"> trainings, </w:t>
      </w:r>
      <w:r w:rsidR="00DA75DA" w:rsidRPr="00157CD1">
        <w:rPr>
          <w:rFonts w:ascii="Arial Nova" w:hAnsi="Arial Nova"/>
        </w:rPr>
        <w:t>events,</w:t>
      </w:r>
      <w:r w:rsidR="003E23C4" w:rsidRPr="00157CD1">
        <w:rPr>
          <w:rFonts w:ascii="Arial Nova" w:hAnsi="Arial Nova"/>
        </w:rPr>
        <w:t xml:space="preserve"> and ministry </w:t>
      </w:r>
      <w:r w:rsidR="00CC7EE4" w:rsidRPr="00157CD1">
        <w:rPr>
          <w:rFonts w:ascii="Arial Nova" w:hAnsi="Arial Nova"/>
        </w:rPr>
        <w:t xml:space="preserve"> </w:t>
      </w:r>
    </w:p>
    <w:p w14:paraId="77E51A53" w14:textId="77777777" w:rsidR="00CC7EE4" w:rsidRPr="00157CD1" w:rsidRDefault="00CC7EE4" w:rsidP="00CC7EE4">
      <w:pPr>
        <w:spacing w:after="0"/>
        <w:ind w:left="360"/>
        <w:rPr>
          <w:rFonts w:ascii="Arial Nova" w:hAnsi="Arial Nova"/>
          <w:b/>
          <w:bCs/>
        </w:rPr>
      </w:pPr>
      <w:r w:rsidRPr="00157CD1">
        <w:rPr>
          <w:rFonts w:ascii="Arial Nova" w:hAnsi="Arial Nova"/>
          <w:b/>
          <w:bCs/>
        </w:rPr>
        <w:t>Discussion</w:t>
      </w:r>
    </w:p>
    <w:p w14:paraId="45FACBF6" w14:textId="62E42DAB" w:rsidR="00CC7EE4" w:rsidRPr="00157CD1" w:rsidRDefault="00157CD1" w:rsidP="003E23C4">
      <w:pPr>
        <w:spacing w:after="0"/>
        <w:ind w:left="360"/>
        <w:rPr>
          <w:rFonts w:ascii="Arial Nova" w:hAnsi="Arial Nova"/>
        </w:rPr>
      </w:pPr>
      <w:r w:rsidRPr="00157CD1">
        <w:rPr>
          <w:rFonts w:ascii="Arial Nova" w:hAnsi="Arial Nova"/>
        </w:rPr>
        <w:t>The last</w:t>
      </w:r>
      <w:r w:rsidR="00CC7EE4" w:rsidRPr="00157CD1">
        <w:rPr>
          <w:rFonts w:ascii="Arial Nova" w:hAnsi="Arial Nova"/>
        </w:rPr>
        <w:t xml:space="preserve"> round of partner funding </w:t>
      </w:r>
      <w:r w:rsidRPr="00157CD1">
        <w:rPr>
          <w:rFonts w:ascii="Arial Nova" w:hAnsi="Arial Nova"/>
        </w:rPr>
        <w:t>has been released.</w:t>
      </w:r>
    </w:p>
    <w:p w14:paraId="66B8F5F3" w14:textId="368562BE" w:rsidR="00157CD1" w:rsidRPr="00157CD1" w:rsidRDefault="00157CD1">
      <w:pPr>
        <w:pStyle w:val="ListParagraph"/>
        <w:numPr>
          <w:ilvl w:val="0"/>
          <w:numId w:val="4"/>
        </w:numPr>
        <w:rPr>
          <w:rFonts w:ascii="Arial Nova" w:hAnsi="Arial Nova"/>
        </w:rPr>
      </w:pPr>
      <w:r w:rsidRPr="00157CD1">
        <w:rPr>
          <w:rFonts w:ascii="Arial Nova" w:hAnsi="Arial Nova"/>
        </w:rPr>
        <w:t xml:space="preserve">Application due date </w:t>
      </w:r>
      <w:r w:rsidRPr="00157CD1">
        <w:rPr>
          <w:rFonts w:ascii="Arial Nova" w:hAnsi="Arial Nova"/>
          <w:b/>
          <w:bCs/>
        </w:rPr>
        <w:t>March 31, 2023, please share this opportunity with others in your community</w:t>
      </w:r>
    </w:p>
    <w:p w14:paraId="416F88CA" w14:textId="152B6D13" w:rsidR="00CC7EE4" w:rsidRPr="00157CD1" w:rsidRDefault="00CC7EE4">
      <w:pPr>
        <w:pStyle w:val="ListParagraph"/>
        <w:numPr>
          <w:ilvl w:val="0"/>
          <w:numId w:val="4"/>
        </w:numPr>
        <w:rPr>
          <w:rFonts w:ascii="Arial Nova" w:hAnsi="Arial Nova"/>
        </w:rPr>
      </w:pPr>
      <w:r w:rsidRPr="00157CD1">
        <w:rPr>
          <w:rFonts w:ascii="Arial Nova" w:hAnsi="Arial Nova"/>
        </w:rPr>
        <w:t>RIACs can apply for funds since they are not receiving funding directly this year</w:t>
      </w:r>
      <w:r w:rsidR="00DA75DA">
        <w:rPr>
          <w:rFonts w:ascii="Arial Nova" w:hAnsi="Arial Nova"/>
        </w:rPr>
        <w:t xml:space="preserve"> and applications are not limited geographically</w:t>
      </w:r>
    </w:p>
    <w:p w14:paraId="7EA5D981" w14:textId="77777777" w:rsidR="00D32A18" w:rsidRPr="00380636" w:rsidRDefault="00D32A18" w:rsidP="00D32A18">
      <w:pPr>
        <w:pStyle w:val="Heading2"/>
        <w:rPr>
          <w:rFonts w:ascii="Arial Nova" w:hAnsi="Arial Nova"/>
          <w:sz w:val="22"/>
          <w:szCs w:val="22"/>
        </w:rPr>
      </w:pPr>
      <w:r w:rsidRPr="00380636">
        <w:rPr>
          <w:rFonts w:ascii="Arial Nova" w:hAnsi="Arial Nova"/>
          <w:sz w:val="22"/>
          <w:szCs w:val="22"/>
        </w:rPr>
        <w:t>Action Items</w:t>
      </w:r>
    </w:p>
    <w:p w14:paraId="3B9615B0" w14:textId="77777777" w:rsidR="00D32A18" w:rsidRPr="00380636" w:rsidRDefault="00D32A18" w:rsidP="00D32A18">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07CAC31A" w14:textId="77777777" w:rsidR="00D32A18" w:rsidRDefault="00D32A18" w:rsidP="00D32A18">
      <w:pPr>
        <w:pStyle w:val="NoSpacing"/>
        <w:rPr>
          <w:rFonts w:ascii="Arial Nova" w:hAnsi="Arial Nova"/>
        </w:rPr>
      </w:pPr>
      <w:r>
        <w:rPr>
          <w:rFonts w:ascii="Arial Nova" w:hAnsi="Arial Nova"/>
        </w:rPr>
        <w:t>Please share the information</w:t>
      </w:r>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p>
    <w:p w14:paraId="08AB7ED6" w14:textId="77777777" w:rsidR="00D32A18" w:rsidRDefault="00D32A18" w:rsidP="00D32A18">
      <w:pPr>
        <w:pStyle w:val="NoSpacing"/>
        <w:rPr>
          <w:rFonts w:ascii="Arial Nova" w:hAnsi="Arial Nova"/>
        </w:rPr>
      </w:pPr>
      <w:r>
        <w:rPr>
          <w:rFonts w:ascii="Arial Nova" w:hAnsi="Arial Nova"/>
        </w:rPr>
        <w:t>With others</w:t>
      </w:r>
    </w:p>
    <w:p w14:paraId="4E86E988" w14:textId="362D88AC" w:rsidR="00D32A18" w:rsidRPr="00D32A18" w:rsidRDefault="00000000" w:rsidP="00D32A18">
      <w:r>
        <w:rPr>
          <w:rFonts w:ascii="Arial Nova" w:hAnsi="Arial Nova"/>
        </w:rPr>
        <w:pict w14:anchorId="28B9E57E">
          <v:rect id="_x0000_i1026" style="width:0;height:1.5pt" o:hralign="center" o:bullet="t" o:hrstd="t" o:hr="t" fillcolor="#a0a0a0" stroked="f"/>
        </w:pict>
      </w:r>
    </w:p>
    <w:p w14:paraId="4AA1970E" w14:textId="4295773E" w:rsidR="00546748" w:rsidRDefault="00CC7EE4">
      <w:pPr>
        <w:pStyle w:val="Heading1"/>
        <w:numPr>
          <w:ilvl w:val="0"/>
          <w:numId w:val="3"/>
        </w:numPr>
        <w:rPr>
          <w:rFonts w:ascii="Arial Nova" w:hAnsi="Arial Nova"/>
          <w:sz w:val="28"/>
          <w:szCs w:val="28"/>
        </w:rPr>
      </w:pPr>
      <w:r>
        <w:rPr>
          <w:rFonts w:ascii="Arial Nova" w:hAnsi="Arial Nova"/>
          <w:sz w:val="28"/>
          <w:szCs w:val="28"/>
        </w:rPr>
        <w:t>DCBS Updates</w:t>
      </w:r>
    </w:p>
    <w:p w14:paraId="41CEC9C0" w14:textId="2D5705DF" w:rsidR="00FD3D54" w:rsidRDefault="00FD3D54" w:rsidP="00DA75DA">
      <w:pPr>
        <w:spacing w:after="0"/>
        <w:rPr>
          <w:rFonts w:ascii="Arial Nova" w:hAnsi="Arial Nova"/>
        </w:rPr>
      </w:pPr>
      <w:r w:rsidRPr="00FD3D54">
        <w:rPr>
          <w:rFonts w:ascii="Arial Nova" w:hAnsi="Arial Nova"/>
        </w:rPr>
        <w:t>Mary Carpenter presented on the DCBS initiative</w:t>
      </w:r>
      <w:r>
        <w:rPr>
          <w:rFonts w:ascii="Arial Nova" w:hAnsi="Arial Nova"/>
        </w:rPr>
        <w:t>s</w:t>
      </w:r>
      <w:r w:rsidRPr="00FD3D54">
        <w:rPr>
          <w:rFonts w:ascii="Arial Nova" w:hAnsi="Arial Nova"/>
        </w:rPr>
        <w:t xml:space="preserve"> to address the </w:t>
      </w:r>
      <w:r>
        <w:rPr>
          <w:rFonts w:ascii="Arial Nova" w:hAnsi="Arial Nova"/>
        </w:rPr>
        <w:t xml:space="preserve">historic </w:t>
      </w:r>
      <w:r w:rsidRPr="00FD3D54">
        <w:rPr>
          <w:rFonts w:ascii="Arial Nova" w:hAnsi="Arial Nova"/>
        </w:rPr>
        <w:t xml:space="preserve">challenges </w:t>
      </w:r>
      <w:r>
        <w:rPr>
          <w:rFonts w:ascii="Arial Nova" w:hAnsi="Arial Nova"/>
        </w:rPr>
        <w:t>DCBS faces including</w:t>
      </w:r>
      <w:r w:rsidRPr="00FD3D54">
        <w:rPr>
          <w:rFonts w:ascii="Arial Nova" w:hAnsi="Arial Nova"/>
        </w:rPr>
        <w:t xml:space="preserve"> unmanageable caseloads for workers, disproportionality, disparate outcomes, and mandatory reporting (shifting from an agency of surveillance to supporting families differently by ensuring DCBS only investigates true issues</w:t>
      </w:r>
      <w:r>
        <w:rPr>
          <w:rFonts w:ascii="Arial Nova" w:hAnsi="Arial Nova"/>
        </w:rPr>
        <w:t>) and reconciling the</w:t>
      </w:r>
      <w:r w:rsidRPr="00FD3D54">
        <w:rPr>
          <w:rFonts w:ascii="Arial Nova" w:hAnsi="Arial Nova"/>
        </w:rPr>
        <w:t xml:space="preserve"> </w:t>
      </w:r>
      <w:r>
        <w:rPr>
          <w:rFonts w:ascii="Arial Nova" w:hAnsi="Arial Nova"/>
        </w:rPr>
        <w:t>differences</w:t>
      </w:r>
      <w:r w:rsidRPr="00FD3D54">
        <w:rPr>
          <w:rFonts w:ascii="Arial Nova" w:hAnsi="Arial Nova"/>
        </w:rPr>
        <w:t xml:space="preserve"> between poverty and neglect. DCBS prevention includes getting families resources sooner to prevent CPS referral.</w:t>
      </w:r>
      <w:r w:rsidR="00DA75DA">
        <w:rPr>
          <w:rFonts w:ascii="Arial Nova" w:hAnsi="Arial Nova"/>
        </w:rPr>
        <w:t xml:space="preserve"> </w:t>
      </w:r>
      <w:r w:rsidRPr="00FD3D54">
        <w:rPr>
          <w:rFonts w:ascii="Arial Nova" w:hAnsi="Arial Nova"/>
        </w:rPr>
        <w:t>Statewide, the number of children in the custody of or committed to the Cabinet is going down as a result of prevention investments.</w:t>
      </w:r>
      <w:r w:rsidR="0005792B">
        <w:rPr>
          <w:rFonts w:ascii="Arial Nova" w:hAnsi="Arial Nova"/>
        </w:rPr>
        <w:t xml:space="preserve"> </w:t>
      </w:r>
      <w:r w:rsidRPr="00FD3D54">
        <w:rPr>
          <w:rFonts w:ascii="Arial Nova" w:hAnsi="Arial Nova"/>
        </w:rPr>
        <w:t>Family and youth-driven partnerships are changing the way we partner with families and how they access services.</w:t>
      </w:r>
      <w:r w:rsidR="00DA75DA">
        <w:rPr>
          <w:rFonts w:ascii="Arial Nova" w:hAnsi="Arial Nova"/>
        </w:rPr>
        <w:t xml:space="preserve"> </w:t>
      </w:r>
      <w:r w:rsidRPr="00FD3D54">
        <w:rPr>
          <w:rFonts w:ascii="Arial Nova" w:hAnsi="Arial Nova"/>
        </w:rPr>
        <w:t>Thinking about why families are coming to the agency helps form strategies for prevention.</w:t>
      </w:r>
    </w:p>
    <w:p w14:paraId="6329676E" w14:textId="77777777" w:rsidR="00FD3D54" w:rsidRPr="00FD3D54" w:rsidRDefault="00FD3D54" w:rsidP="00DA75DA">
      <w:pPr>
        <w:spacing w:after="0" w:line="240" w:lineRule="auto"/>
        <w:ind w:left="720"/>
        <w:rPr>
          <w:rFonts w:ascii="Arial Nova" w:hAnsi="Arial Nova"/>
        </w:rPr>
      </w:pPr>
    </w:p>
    <w:p w14:paraId="351EAE55" w14:textId="77777777" w:rsidR="00FD3D54" w:rsidRPr="00FD3D54" w:rsidRDefault="00FD3D54" w:rsidP="00FD3D54">
      <w:pPr>
        <w:spacing w:after="0"/>
        <w:rPr>
          <w:rFonts w:ascii="Arial Nova" w:hAnsi="Arial Nova"/>
          <w:b/>
          <w:bCs/>
        </w:rPr>
      </w:pPr>
      <w:r w:rsidRPr="00FD3D54">
        <w:rPr>
          <w:rFonts w:ascii="Arial Nova" w:hAnsi="Arial Nova"/>
          <w:b/>
          <w:bCs/>
        </w:rPr>
        <w:t>Race, Socioeconomic Status, and Child Welfare</w:t>
      </w:r>
    </w:p>
    <w:p w14:paraId="7512B5B6" w14:textId="77777777" w:rsidR="00FD3D54" w:rsidRPr="00FD3D54" w:rsidRDefault="00FD3D54">
      <w:pPr>
        <w:numPr>
          <w:ilvl w:val="0"/>
          <w:numId w:val="8"/>
        </w:numPr>
        <w:spacing w:after="0"/>
        <w:rPr>
          <w:rFonts w:ascii="Arial Nova" w:hAnsi="Arial Nova"/>
        </w:rPr>
      </w:pPr>
      <w:r w:rsidRPr="00FD3D54">
        <w:rPr>
          <w:rFonts w:ascii="Arial Nova" w:hAnsi="Arial Nova"/>
        </w:rPr>
        <w:t>Family income is the greatest predictor of entry into care.</w:t>
      </w:r>
    </w:p>
    <w:p w14:paraId="69D20837" w14:textId="4671DA47" w:rsidR="00FD3D54" w:rsidRDefault="00FD3D54">
      <w:pPr>
        <w:numPr>
          <w:ilvl w:val="0"/>
          <w:numId w:val="8"/>
        </w:numPr>
        <w:spacing w:after="0"/>
        <w:rPr>
          <w:rFonts w:ascii="Arial Nova" w:hAnsi="Arial Nova"/>
        </w:rPr>
      </w:pPr>
      <w:r w:rsidRPr="00FD3D54">
        <w:rPr>
          <w:rFonts w:ascii="Arial Nova" w:hAnsi="Arial Nova"/>
        </w:rPr>
        <w:t>Nationally, more than 70% of children living in poverty are children of color.</w:t>
      </w:r>
    </w:p>
    <w:p w14:paraId="18CF9E2D" w14:textId="77777777" w:rsidR="00FD3D54" w:rsidRPr="00FD3D54" w:rsidRDefault="00FD3D54" w:rsidP="00DA75DA">
      <w:pPr>
        <w:spacing w:after="0" w:line="240" w:lineRule="auto"/>
        <w:ind w:left="720"/>
        <w:rPr>
          <w:rFonts w:ascii="Arial Nova" w:hAnsi="Arial Nova"/>
        </w:rPr>
      </w:pPr>
    </w:p>
    <w:p w14:paraId="399224FC" w14:textId="77777777" w:rsidR="00FD3D54" w:rsidRPr="00FD3D54" w:rsidRDefault="00FD3D54" w:rsidP="00FD3D54">
      <w:pPr>
        <w:spacing w:after="0"/>
        <w:rPr>
          <w:rFonts w:ascii="Arial Nova" w:hAnsi="Arial Nova"/>
          <w:b/>
          <w:bCs/>
        </w:rPr>
      </w:pPr>
      <w:r w:rsidRPr="00FD3D54">
        <w:rPr>
          <w:rFonts w:ascii="Arial Nova" w:hAnsi="Arial Nova"/>
          <w:b/>
          <w:bCs/>
        </w:rPr>
        <w:t>Child Protective Services (CPS) Intakes (SFY 2020–SFY 2022)</w:t>
      </w:r>
    </w:p>
    <w:p w14:paraId="36A1ACD1" w14:textId="77777777" w:rsidR="00FD3D54" w:rsidRPr="00FD3D54" w:rsidRDefault="00FD3D54">
      <w:pPr>
        <w:numPr>
          <w:ilvl w:val="0"/>
          <w:numId w:val="9"/>
        </w:numPr>
        <w:spacing w:after="0"/>
        <w:rPr>
          <w:rFonts w:ascii="Arial Nova" w:hAnsi="Arial Nova"/>
        </w:rPr>
      </w:pPr>
      <w:r w:rsidRPr="00FD3D54">
        <w:rPr>
          <w:rFonts w:ascii="Arial Nova" w:hAnsi="Arial Nova"/>
        </w:rPr>
        <w:t>CPS received over 100,000 calls for child protective services; only 40% of calls actually met criteria.</w:t>
      </w:r>
    </w:p>
    <w:p w14:paraId="736F9C86" w14:textId="77777777" w:rsidR="00FD3D54" w:rsidRPr="00FD3D54" w:rsidRDefault="00FD3D54">
      <w:pPr>
        <w:pStyle w:val="ListParagraph"/>
        <w:numPr>
          <w:ilvl w:val="0"/>
          <w:numId w:val="9"/>
        </w:numPr>
        <w:spacing w:after="0"/>
        <w:rPr>
          <w:rFonts w:ascii="Arial Nova" w:hAnsi="Arial Nova"/>
        </w:rPr>
      </w:pPr>
      <w:r w:rsidRPr="00FD3D54">
        <w:rPr>
          <w:rFonts w:ascii="Arial Nova" w:hAnsi="Arial Nova"/>
        </w:rPr>
        <w:t>How can the community support those families who were referred but did not meet criteria?</w:t>
      </w:r>
    </w:p>
    <w:p w14:paraId="4954EE2A" w14:textId="446417DD" w:rsidR="00FD3D54" w:rsidRPr="00FD3D54" w:rsidRDefault="00FD3D54" w:rsidP="00DA75DA">
      <w:pPr>
        <w:spacing w:after="0" w:line="240" w:lineRule="auto"/>
        <w:rPr>
          <w:rFonts w:ascii="Arial Nova" w:hAnsi="Arial Nova"/>
        </w:rPr>
      </w:pPr>
      <w:r w:rsidRPr="00FD3D54">
        <w:rPr>
          <w:rFonts w:ascii="Arial Nova" w:hAnsi="Arial Nova"/>
        </w:rPr>
        <w:t> </w:t>
      </w:r>
    </w:p>
    <w:p w14:paraId="5A41A403" w14:textId="77777777" w:rsidR="00FD3D54" w:rsidRPr="00FD3D54" w:rsidRDefault="00FD3D54" w:rsidP="00FD3D54">
      <w:pPr>
        <w:spacing w:after="0"/>
        <w:rPr>
          <w:rFonts w:ascii="Arial Nova" w:hAnsi="Arial Nova"/>
          <w:b/>
          <w:bCs/>
        </w:rPr>
      </w:pPr>
      <w:r w:rsidRPr="00FD3D54">
        <w:rPr>
          <w:rFonts w:ascii="Arial Nova" w:hAnsi="Arial Nova"/>
          <w:b/>
          <w:bCs/>
        </w:rPr>
        <w:t>Primary Prevention</w:t>
      </w:r>
    </w:p>
    <w:p w14:paraId="59389A3B" w14:textId="47E38F27" w:rsidR="00FD3D54" w:rsidRDefault="00FD3D54" w:rsidP="00277DA0">
      <w:pPr>
        <w:spacing w:after="0"/>
        <w:rPr>
          <w:rFonts w:ascii="Arial Nova" w:hAnsi="Arial Nova"/>
        </w:rPr>
      </w:pPr>
      <w:r w:rsidRPr="00FD3D54">
        <w:rPr>
          <w:rFonts w:ascii="Arial Nova" w:hAnsi="Arial Nova"/>
        </w:rPr>
        <w:t>Going upstream, we should consider alternative ways to support families and how to give them tangible aid for necessities like rent. Not everyone requires an EBP; some only require assistance getting around town.</w:t>
      </w:r>
    </w:p>
    <w:p w14:paraId="7FF79B0A" w14:textId="77777777" w:rsidR="00277DA0" w:rsidRPr="00FD3D54" w:rsidRDefault="00277DA0" w:rsidP="00277DA0">
      <w:pPr>
        <w:spacing w:after="0"/>
        <w:rPr>
          <w:rFonts w:ascii="Arial Nova" w:hAnsi="Arial Nova"/>
        </w:rPr>
      </w:pPr>
    </w:p>
    <w:p w14:paraId="64B51337" w14:textId="77777777" w:rsidR="00FD3D54" w:rsidRPr="00FD3D54" w:rsidRDefault="00FD3D54" w:rsidP="00FD3D54">
      <w:pPr>
        <w:spacing w:after="0"/>
        <w:rPr>
          <w:rFonts w:ascii="Arial Nova" w:hAnsi="Arial Nova"/>
        </w:rPr>
      </w:pPr>
      <w:r w:rsidRPr="00FD3D54">
        <w:rPr>
          <w:rFonts w:ascii="Arial Nova" w:hAnsi="Arial Nova"/>
          <w:b/>
          <w:bCs/>
        </w:rPr>
        <w:t>Thriving Families, Safer Children: Kentucky</w:t>
      </w:r>
    </w:p>
    <w:p w14:paraId="11AF1A06" w14:textId="5567E986" w:rsidR="00FD3D54" w:rsidRDefault="00FD3D54">
      <w:pPr>
        <w:numPr>
          <w:ilvl w:val="0"/>
          <w:numId w:val="10"/>
        </w:numPr>
        <w:spacing w:after="0"/>
        <w:rPr>
          <w:rFonts w:ascii="Arial Nova" w:hAnsi="Arial Nova"/>
        </w:rPr>
      </w:pPr>
      <w:r w:rsidRPr="00FD3D54">
        <w:rPr>
          <w:rFonts w:ascii="Arial Nova" w:hAnsi="Arial Nova"/>
        </w:rPr>
        <w:t>We have a core team of community partners working to build infrastructure to support primary and secondary prevention supports, and a statewide prevention collaborative that meets quarterly.</w:t>
      </w:r>
    </w:p>
    <w:p w14:paraId="0E768DE7" w14:textId="77777777" w:rsidR="00FD3D54" w:rsidRPr="00FD3D54" w:rsidRDefault="00FD3D54" w:rsidP="00FD3D54">
      <w:pPr>
        <w:spacing w:after="0"/>
        <w:ind w:left="720"/>
        <w:rPr>
          <w:rFonts w:ascii="Arial Nova" w:hAnsi="Arial Nova"/>
        </w:rPr>
      </w:pPr>
    </w:p>
    <w:p w14:paraId="00E1D012" w14:textId="2E4383D0" w:rsidR="00FD3D54" w:rsidRPr="00FD3D54" w:rsidRDefault="00FD3D54" w:rsidP="00A2233F">
      <w:pPr>
        <w:spacing w:after="0"/>
        <w:rPr>
          <w:rFonts w:ascii="Arial Nova" w:hAnsi="Arial Nova"/>
          <w:b/>
          <w:bCs/>
        </w:rPr>
      </w:pPr>
      <w:r w:rsidRPr="00FD3D54">
        <w:rPr>
          <w:rFonts w:ascii="Arial Nova" w:hAnsi="Arial Nova"/>
          <w:b/>
          <w:bCs/>
        </w:rPr>
        <w:t xml:space="preserve">Prevention Collaborative </w:t>
      </w:r>
      <w:r w:rsidRPr="00FD3D54">
        <w:rPr>
          <w:rFonts w:ascii="Arial Nova" w:hAnsi="Arial Nova"/>
          <w:b/>
          <w:bCs/>
        </w:rPr>
        <w:t xml:space="preserve">&amp; </w:t>
      </w:r>
      <w:r w:rsidRPr="00FD3D54">
        <w:rPr>
          <w:rFonts w:ascii="Arial Nova" w:hAnsi="Arial Nova"/>
          <w:b/>
          <w:bCs/>
        </w:rPr>
        <w:t>Community Action Plans for Prevention</w:t>
      </w:r>
    </w:p>
    <w:p w14:paraId="520A3917" w14:textId="2409DC96" w:rsidR="00FD3D54" w:rsidRPr="00277DA0" w:rsidRDefault="00FD3D54">
      <w:pPr>
        <w:numPr>
          <w:ilvl w:val="0"/>
          <w:numId w:val="11"/>
        </w:numPr>
        <w:spacing w:after="0"/>
        <w:rPr>
          <w:rFonts w:ascii="Arial Nova" w:hAnsi="Arial Nova"/>
        </w:rPr>
      </w:pPr>
      <w:r w:rsidRPr="00FD3D54">
        <w:rPr>
          <w:rFonts w:ascii="Arial Nova" w:hAnsi="Arial Nova"/>
        </w:rPr>
        <w:t xml:space="preserve">Starting last year, the collaborative held visioning sessions in nine service regions. The Prevention Collaborative shared data from DCBS and courts and talked about strengths and challenges. Resources </w:t>
      </w:r>
      <w:r w:rsidRPr="00FD3D54">
        <w:rPr>
          <w:rFonts w:ascii="Arial Nova" w:hAnsi="Arial Nova"/>
        </w:rPr>
        <w:lastRenderedPageBreak/>
        <w:t>for community work planning, including a toolkit to help each region track progress, are provided.</w:t>
      </w:r>
      <w:r w:rsidR="00277DA0">
        <w:rPr>
          <w:rFonts w:ascii="Arial Nova" w:hAnsi="Arial Nova"/>
        </w:rPr>
        <w:t xml:space="preserve"> </w:t>
      </w:r>
      <w:r w:rsidRPr="00FD3D54">
        <w:rPr>
          <w:rFonts w:ascii="Arial Nova" w:hAnsi="Arial Nova"/>
        </w:rPr>
        <w:t>Most are getting ready to implement their action plan.</w:t>
      </w:r>
    </w:p>
    <w:p w14:paraId="0B6C14CB" w14:textId="77777777" w:rsidR="00A2233F" w:rsidRPr="00FD3D54" w:rsidRDefault="00A2233F" w:rsidP="00A2233F">
      <w:pPr>
        <w:spacing w:after="0"/>
        <w:ind w:left="720"/>
        <w:rPr>
          <w:rFonts w:ascii="Arial Nova" w:hAnsi="Arial Nova"/>
        </w:rPr>
      </w:pPr>
    </w:p>
    <w:p w14:paraId="1E83C909" w14:textId="77777777" w:rsidR="00FD3D54" w:rsidRPr="00FD3D54" w:rsidRDefault="00FD3D54" w:rsidP="00FD3D54">
      <w:pPr>
        <w:spacing w:after="0"/>
        <w:rPr>
          <w:rFonts w:ascii="Arial Nova" w:hAnsi="Arial Nova"/>
        </w:rPr>
      </w:pPr>
      <w:r w:rsidRPr="00FD3D54">
        <w:rPr>
          <w:rFonts w:ascii="Arial Nova" w:hAnsi="Arial Nova"/>
          <w:b/>
          <w:bCs/>
        </w:rPr>
        <w:t>Community Response</w:t>
      </w:r>
    </w:p>
    <w:p w14:paraId="40C40E13" w14:textId="3978EA72" w:rsidR="00FD3D54" w:rsidRPr="00FD3D54" w:rsidRDefault="00FD3D54" w:rsidP="00FD3D54">
      <w:pPr>
        <w:spacing w:after="0"/>
        <w:rPr>
          <w:rFonts w:ascii="Arial Nova" w:hAnsi="Arial Nova"/>
        </w:rPr>
      </w:pPr>
      <w:r w:rsidRPr="00FD3D54">
        <w:rPr>
          <w:rFonts w:ascii="Arial Nova" w:hAnsi="Arial Nova"/>
        </w:rPr>
        <w:t xml:space="preserve">Most CPS referrals do not meet criteria, so </w:t>
      </w:r>
      <w:r w:rsidR="00A2233F">
        <w:rPr>
          <w:rFonts w:ascii="Arial Nova" w:hAnsi="Arial Nova"/>
        </w:rPr>
        <w:t xml:space="preserve">the </w:t>
      </w:r>
      <w:r w:rsidR="00A2233F" w:rsidRPr="003D4CDA">
        <w:rPr>
          <w:rFonts w:ascii="Arial Nova" w:hAnsi="Arial Nova"/>
          <w:b/>
          <w:bCs/>
        </w:rPr>
        <w:t>Community Response</w:t>
      </w:r>
      <w:r w:rsidRPr="00FD3D54">
        <w:rPr>
          <w:rFonts w:ascii="Arial Nova" w:hAnsi="Arial Nova"/>
          <w:b/>
          <w:bCs/>
        </w:rPr>
        <w:t xml:space="preserve"> pilot program</w:t>
      </w:r>
      <w:r w:rsidRPr="00FD3D54">
        <w:rPr>
          <w:rFonts w:ascii="Arial Nova" w:hAnsi="Arial Nova"/>
        </w:rPr>
        <w:t xml:space="preserve"> is looking at how to connect families with resources</w:t>
      </w:r>
      <w:r w:rsidRPr="00FD3D54">
        <w:rPr>
          <w:rFonts w:ascii="Arial Nova" w:hAnsi="Arial Nova"/>
        </w:rPr>
        <w:t xml:space="preserve"> to address poverty related issues, home environment needs, parenting skills, access to medical, </w:t>
      </w:r>
      <w:r w:rsidR="00A2233F" w:rsidRPr="00FD3D54">
        <w:rPr>
          <w:rFonts w:ascii="Arial Nova" w:hAnsi="Arial Nova"/>
        </w:rPr>
        <w:t>dental,</w:t>
      </w:r>
      <w:r w:rsidRPr="00FD3D54">
        <w:rPr>
          <w:rFonts w:ascii="Arial Nova" w:hAnsi="Arial Nova"/>
        </w:rPr>
        <w:t xml:space="preserve"> and behavioral health care, barriers to school attendance and childcare assistance</w:t>
      </w:r>
      <w:r w:rsidRPr="00FD3D54">
        <w:rPr>
          <w:rFonts w:ascii="Arial Nova" w:hAnsi="Arial Nova"/>
        </w:rPr>
        <w:t>.</w:t>
      </w:r>
    </w:p>
    <w:p w14:paraId="3C5CC465" w14:textId="7FD2BE3B" w:rsidR="00FD3D54" w:rsidRPr="00FD3D54" w:rsidRDefault="00FD3D54">
      <w:pPr>
        <w:numPr>
          <w:ilvl w:val="0"/>
          <w:numId w:val="12"/>
        </w:numPr>
        <w:spacing w:after="0"/>
        <w:rPr>
          <w:rFonts w:ascii="Arial Nova" w:hAnsi="Arial Nova"/>
        </w:rPr>
      </w:pPr>
      <w:r w:rsidRPr="00FD3D54">
        <w:rPr>
          <w:rFonts w:ascii="Arial Nova" w:hAnsi="Arial Nova"/>
        </w:rPr>
        <w:t xml:space="preserve">Referrals are sent via email, indicating the family's need [agencies </w:t>
      </w:r>
      <w:r w:rsidR="003D4CDA">
        <w:rPr>
          <w:rFonts w:ascii="Arial Nova" w:hAnsi="Arial Nova"/>
        </w:rPr>
        <w:t xml:space="preserve">do not have access to the </w:t>
      </w:r>
      <w:r w:rsidRPr="00FD3D54">
        <w:rPr>
          <w:rFonts w:ascii="Arial Nova" w:hAnsi="Arial Nova"/>
        </w:rPr>
        <w:t>DCBS allegation].</w:t>
      </w:r>
    </w:p>
    <w:p w14:paraId="4DE73A32" w14:textId="77777777" w:rsidR="00FD3D54" w:rsidRPr="00FD3D54" w:rsidRDefault="00FD3D54">
      <w:pPr>
        <w:numPr>
          <w:ilvl w:val="0"/>
          <w:numId w:val="12"/>
        </w:numPr>
        <w:spacing w:after="0"/>
        <w:rPr>
          <w:rFonts w:ascii="Arial Nova" w:hAnsi="Arial Nova"/>
        </w:rPr>
      </w:pPr>
      <w:r w:rsidRPr="00FD3D54">
        <w:rPr>
          <w:rFonts w:ascii="Arial Nova" w:hAnsi="Arial Nova"/>
        </w:rPr>
        <w:t>Started in four counties; expanded to Rowan, Powell, and Bath; and, in January, in northern Kentucky as part of a primary prevention grant.</w:t>
      </w:r>
    </w:p>
    <w:p w14:paraId="3AB07265" w14:textId="37B6A712" w:rsidR="00FD3D54" w:rsidRDefault="00FD3D54">
      <w:pPr>
        <w:numPr>
          <w:ilvl w:val="0"/>
          <w:numId w:val="12"/>
        </w:numPr>
        <w:spacing w:after="0"/>
        <w:rPr>
          <w:rFonts w:ascii="Arial Nova" w:hAnsi="Arial Nova"/>
        </w:rPr>
      </w:pPr>
      <w:r w:rsidRPr="00FD3D54">
        <w:rPr>
          <w:rFonts w:ascii="Arial Nova" w:hAnsi="Arial Nova"/>
        </w:rPr>
        <w:t xml:space="preserve">The hope is that by agencies reaching out, it will prevent future maltreatment. There's a history where referrals don’t meet criteria, but stressors build up to the point where the family does meet criteria, so we hope this </w:t>
      </w:r>
      <w:r w:rsidR="003D4CDA">
        <w:rPr>
          <w:rFonts w:ascii="Arial Nova" w:hAnsi="Arial Nova"/>
        </w:rPr>
        <w:t xml:space="preserve">program </w:t>
      </w:r>
      <w:r w:rsidRPr="00FD3D54">
        <w:rPr>
          <w:rFonts w:ascii="Arial Nova" w:hAnsi="Arial Nova"/>
        </w:rPr>
        <w:t>will help</w:t>
      </w:r>
      <w:r w:rsidR="00A2233F">
        <w:rPr>
          <w:rFonts w:ascii="Arial Nova" w:hAnsi="Arial Nova"/>
        </w:rPr>
        <w:t xml:space="preserve"> prevent families from entering </w:t>
      </w:r>
      <w:r w:rsidR="003D4CDA">
        <w:rPr>
          <w:rFonts w:ascii="Arial Nova" w:hAnsi="Arial Nova"/>
        </w:rPr>
        <w:t xml:space="preserve">the </w:t>
      </w:r>
      <w:r w:rsidR="00A2233F">
        <w:rPr>
          <w:rFonts w:ascii="Arial Nova" w:hAnsi="Arial Nova"/>
        </w:rPr>
        <w:t>child welfare</w:t>
      </w:r>
      <w:r w:rsidR="003D4CDA">
        <w:rPr>
          <w:rFonts w:ascii="Arial Nova" w:hAnsi="Arial Nova"/>
        </w:rPr>
        <w:t xml:space="preserve"> system</w:t>
      </w:r>
      <w:r w:rsidR="00A2233F">
        <w:rPr>
          <w:rFonts w:ascii="Arial Nova" w:hAnsi="Arial Nova"/>
        </w:rPr>
        <w:t xml:space="preserve">. </w:t>
      </w:r>
    </w:p>
    <w:p w14:paraId="6AE2FEFD" w14:textId="77777777" w:rsidR="00A2233F" w:rsidRPr="00FD3D54" w:rsidRDefault="00A2233F" w:rsidP="00A2233F">
      <w:pPr>
        <w:spacing w:after="0"/>
        <w:ind w:left="720"/>
        <w:rPr>
          <w:rFonts w:ascii="Arial Nova" w:hAnsi="Arial Nova"/>
        </w:rPr>
      </w:pPr>
    </w:p>
    <w:p w14:paraId="1E216B8E" w14:textId="77777777" w:rsidR="00FD3D54" w:rsidRPr="00FD3D54" w:rsidRDefault="00FD3D54" w:rsidP="00FD3D54">
      <w:pPr>
        <w:spacing w:after="0"/>
        <w:rPr>
          <w:rFonts w:ascii="Arial Nova" w:hAnsi="Arial Nova"/>
        </w:rPr>
      </w:pPr>
      <w:r w:rsidRPr="00FD3D54">
        <w:rPr>
          <w:rFonts w:ascii="Arial Nova" w:hAnsi="Arial Nova"/>
          <w:b/>
          <w:bCs/>
        </w:rPr>
        <w:t>Discussion</w:t>
      </w:r>
    </w:p>
    <w:p w14:paraId="0327D86B" w14:textId="77777777" w:rsidR="00FD3D54" w:rsidRPr="00FD3D54" w:rsidRDefault="00FD3D54" w:rsidP="00FD3D54">
      <w:pPr>
        <w:spacing w:after="0"/>
        <w:rPr>
          <w:rFonts w:ascii="Arial Nova" w:hAnsi="Arial Nova"/>
        </w:rPr>
      </w:pPr>
      <w:r w:rsidRPr="00FD3D54">
        <w:rPr>
          <w:rFonts w:ascii="Arial Nova" w:hAnsi="Arial Nova"/>
          <w:i/>
          <w:iCs/>
        </w:rPr>
        <w:t xml:space="preserve">What happens after a family is referred for Community Response? </w:t>
      </w:r>
    </w:p>
    <w:p w14:paraId="2AA62C55" w14:textId="200AF65A" w:rsidR="00FD3D54" w:rsidRPr="00FD3D54" w:rsidRDefault="00FD3D54" w:rsidP="00FD3D54">
      <w:pPr>
        <w:spacing w:after="0"/>
        <w:rPr>
          <w:rFonts w:ascii="Arial Nova" w:hAnsi="Arial Nova"/>
        </w:rPr>
      </w:pPr>
      <w:r w:rsidRPr="00FD3D54">
        <w:rPr>
          <w:rFonts w:ascii="Arial Nova" w:hAnsi="Arial Nova"/>
        </w:rPr>
        <w:t>Phone calls are the best way to reach out, but referrals are voluntary. The dynamics are different</w:t>
      </w:r>
      <w:r w:rsidR="00482CD7">
        <w:rPr>
          <w:rFonts w:ascii="Arial Nova" w:hAnsi="Arial Nova"/>
        </w:rPr>
        <w:t xml:space="preserve"> and can be challenging</w:t>
      </w:r>
      <w:r w:rsidRPr="00FD3D54">
        <w:rPr>
          <w:rFonts w:ascii="Arial Nova" w:hAnsi="Arial Nova"/>
        </w:rPr>
        <w:t xml:space="preserve"> for FRYSC, as </w:t>
      </w:r>
      <w:r w:rsidR="00482CD7">
        <w:rPr>
          <w:rFonts w:ascii="Arial Nova" w:hAnsi="Arial Nova"/>
        </w:rPr>
        <w:t xml:space="preserve">many know the families through the school system however </w:t>
      </w:r>
      <w:r w:rsidRPr="00FD3D54">
        <w:rPr>
          <w:rFonts w:ascii="Arial Nova" w:hAnsi="Arial Nova"/>
        </w:rPr>
        <w:t>families with children 0–5 are generally unknown by those who work within the school system.</w:t>
      </w:r>
    </w:p>
    <w:p w14:paraId="1E159CAF" w14:textId="7FFD97DF" w:rsidR="00CC7EE4" w:rsidRDefault="00912DAB" w:rsidP="00CC7EE4">
      <w:pPr>
        <w:spacing w:after="120" w:line="240" w:lineRule="auto"/>
        <w:rPr>
          <w:rFonts w:ascii="Arial Nova" w:hAnsi="Arial Nova"/>
        </w:rPr>
      </w:pPr>
      <w:r w:rsidRPr="00912DAB">
        <w:rPr>
          <w:noProof/>
        </w:rPr>
        <w:t xml:space="preserve"> </w:t>
      </w:r>
    </w:p>
    <w:p w14:paraId="2C027BEF" w14:textId="75216B13" w:rsidR="00CC7EE4" w:rsidRDefault="00CC7EE4" w:rsidP="00A2233F">
      <w:pPr>
        <w:spacing w:after="0" w:line="240" w:lineRule="auto"/>
        <w:rPr>
          <w:rFonts w:ascii="Arial Nova" w:hAnsi="Arial Nova"/>
          <w:b/>
          <w:bCs/>
        </w:rPr>
      </w:pPr>
      <w:r>
        <w:rPr>
          <w:rFonts w:ascii="Arial Nova" w:hAnsi="Arial Nova"/>
          <w:b/>
          <w:bCs/>
        </w:rPr>
        <w:t>New Division, Amanda Body</w:t>
      </w:r>
    </w:p>
    <w:p w14:paraId="354A3B5A" w14:textId="3D4C5D18" w:rsidR="00F06B34" w:rsidRDefault="00157CD1" w:rsidP="00A2233F">
      <w:pPr>
        <w:spacing w:after="0" w:line="240" w:lineRule="auto"/>
        <w:rPr>
          <w:rFonts w:ascii="Arial Nova" w:hAnsi="Arial Nova"/>
        </w:rPr>
      </w:pPr>
      <w:r>
        <w:rPr>
          <w:rFonts w:ascii="Arial Nova" w:hAnsi="Arial Nova"/>
        </w:rPr>
        <w:t>The new Prevention Division includes t</w:t>
      </w:r>
      <w:r w:rsidR="00912DAB">
        <w:rPr>
          <w:rFonts w:ascii="Arial Nova" w:hAnsi="Arial Nova"/>
        </w:rPr>
        <w:t>hree branches</w:t>
      </w:r>
      <w:r>
        <w:rPr>
          <w:rFonts w:ascii="Arial Nova" w:hAnsi="Arial Nova"/>
        </w:rPr>
        <w:t>:</w:t>
      </w:r>
      <w:r w:rsidR="00912DAB">
        <w:rPr>
          <w:rFonts w:ascii="Arial Nova" w:hAnsi="Arial Nova"/>
        </w:rPr>
        <w:t xml:space="preserve"> primary</w:t>
      </w:r>
      <w:r>
        <w:rPr>
          <w:rFonts w:ascii="Arial Nova" w:hAnsi="Arial Nova"/>
        </w:rPr>
        <w:t>,</w:t>
      </w:r>
      <w:r w:rsidR="00912DAB">
        <w:rPr>
          <w:rFonts w:ascii="Arial Nova" w:hAnsi="Arial Nova"/>
        </w:rPr>
        <w:t xml:space="preserve"> secondary</w:t>
      </w:r>
      <w:r>
        <w:rPr>
          <w:rFonts w:ascii="Arial Nova" w:hAnsi="Arial Nova"/>
        </w:rPr>
        <w:t>,</w:t>
      </w:r>
      <w:r w:rsidR="00912DAB">
        <w:rPr>
          <w:rFonts w:ascii="Arial Nova" w:hAnsi="Arial Nova"/>
        </w:rPr>
        <w:t xml:space="preserve"> and tertiary</w:t>
      </w:r>
      <w:r w:rsidR="00F06B34">
        <w:rPr>
          <w:rFonts w:ascii="Arial Nova" w:hAnsi="Arial Nova"/>
        </w:rPr>
        <w:t xml:space="preserve"> </w:t>
      </w:r>
      <w:r>
        <w:rPr>
          <w:rFonts w:ascii="Arial Nova" w:hAnsi="Arial Nova"/>
        </w:rPr>
        <w:t>(</w:t>
      </w:r>
      <w:r w:rsidR="00912DAB">
        <w:rPr>
          <w:rFonts w:ascii="Arial Nova" w:hAnsi="Arial Nova"/>
        </w:rPr>
        <w:t xml:space="preserve">Tertiary branch </w:t>
      </w:r>
      <w:r>
        <w:rPr>
          <w:rFonts w:ascii="Arial Nova" w:hAnsi="Arial Nova"/>
        </w:rPr>
        <w:t xml:space="preserve">is currently the </w:t>
      </w:r>
      <w:r w:rsidR="00912DAB">
        <w:rPr>
          <w:rFonts w:ascii="Arial Nova" w:hAnsi="Arial Nova"/>
        </w:rPr>
        <w:t>largest</w:t>
      </w:r>
      <w:r>
        <w:rPr>
          <w:rFonts w:ascii="Arial Nova" w:hAnsi="Arial Nova"/>
        </w:rPr>
        <w:t xml:space="preserve">) </w:t>
      </w:r>
    </w:p>
    <w:p w14:paraId="4FA006DF" w14:textId="57F6E208" w:rsidR="00157CD1" w:rsidRDefault="00157CD1" w:rsidP="00F06B34">
      <w:pPr>
        <w:spacing w:after="0" w:line="240" w:lineRule="auto"/>
        <w:rPr>
          <w:rFonts w:ascii="Arial Nova" w:hAnsi="Arial Nova"/>
        </w:rPr>
      </w:pPr>
      <w:r>
        <w:rPr>
          <w:rFonts w:ascii="Arial Nova" w:hAnsi="Arial Nova"/>
        </w:rPr>
        <w:t>Looking to hire a</w:t>
      </w:r>
      <w:r w:rsidR="00912DAB">
        <w:rPr>
          <w:rFonts w:ascii="Arial Nova" w:hAnsi="Arial Nova"/>
        </w:rPr>
        <w:t>ssistant director</w:t>
      </w:r>
      <w:r>
        <w:rPr>
          <w:rFonts w:ascii="Arial Nova" w:hAnsi="Arial Nova"/>
        </w:rPr>
        <w:t>s</w:t>
      </w:r>
      <w:r w:rsidR="00912DAB">
        <w:rPr>
          <w:rFonts w:ascii="Arial Nova" w:hAnsi="Arial Nova"/>
        </w:rPr>
        <w:t xml:space="preserve"> and managers for each branch</w:t>
      </w:r>
    </w:p>
    <w:p w14:paraId="37650D94" w14:textId="13F94BDE" w:rsidR="00157CD1" w:rsidRPr="00157CD1" w:rsidRDefault="00157CD1">
      <w:pPr>
        <w:pStyle w:val="ListParagraph"/>
        <w:numPr>
          <w:ilvl w:val="0"/>
          <w:numId w:val="7"/>
        </w:numPr>
        <w:spacing w:after="120" w:line="240" w:lineRule="auto"/>
        <w:rPr>
          <w:rFonts w:ascii="Arial Nova" w:hAnsi="Arial Nova"/>
        </w:rPr>
      </w:pPr>
      <w:r w:rsidRPr="00157CD1">
        <w:rPr>
          <w:rFonts w:ascii="Arial Nova" w:hAnsi="Arial Nova"/>
        </w:rPr>
        <w:t xml:space="preserve">There are some areas that have more need, like gaps in services in Eastern KY. </w:t>
      </w:r>
      <w:r>
        <w:rPr>
          <w:rFonts w:ascii="Arial Nova" w:hAnsi="Arial Nova"/>
        </w:rPr>
        <w:t>The division n</w:t>
      </w:r>
      <w:r w:rsidRPr="00157CD1">
        <w:rPr>
          <w:rFonts w:ascii="Arial Nova" w:hAnsi="Arial Nova"/>
        </w:rPr>
        <w:t>eed</w:t>
      </w:r>
      <w:r>
        <w:rPr>
          <w:rFonts w:ascii="Arial Nova" w:hAnsi="Arial Nova"/>
        </w:rPr>
        <w:t>s</w:t>
      </w:r>
      <w:r w:rsidRPr="00157CD1">
        <w:rPr>
          <w:rFonts w:ascii="Arial Nova" w:hAnsi="Arial Nova"/>
        </w:rPr>
        <w:t xml:space="preserve"> people to help build partnerships and fill gaps.</w:t>
      </w:r>
    </w:p>
    <w:p w14:paraId="3AD2968D" w14:textId="77777777" w:rsidR="00157CD1" w:rsidRDefault="00912DAB">
      <w:pPr>
        <w:pStyle w:val="ListParagraph"/>
        <w:numPr>
          <w:ilvl w:val="0"/>
          <w:numId w:val="6"/>
        </w:numPr>
        <w:spacing w:after="120" w:line="240" w:lineRule="auto"/>
        <w:rPr>
          <w:rFonts w:ascii="Arial Nova" w:hAnsi="Arial Nova"/>
        </w:rPr>
      </w:pPr>
      <w:r w:rsidRPr="00157CD1">
        <w:rPr>
          <w:rFonts w:ascii="Arial Nova" w:hAnsi="Arial Nova"/>
        </w:rPr>
        <w:t>want to truly engage with communities aside from geographically</w:t>
      </w:r>
      <w:r w:rsidR="00157CD1">
        <w:rPr>
          <w:rFonts w:ascii="Arial Nova" w:hAnsi="Arial Nova"/>
        </w:rPr>
        <w:t>, so these hires will be carefully selected to be able to engage locally</w:t>
      </w:r>
    </w:p>
    <w:p w14:paraId="5B8D1395" w14:textId="36DADA66" w:rsidR="00912DAB" w:rsidRDefault="00157CD1" w:rsidP="00157CD1">
      <w:pPr>
        <w:spacing w:after="120" w:line="240" w:lineRule="auto"/>
        <w:rPr>
          <w:rFonts w:ascii="Arial Nova" w:hAnsi="Arial Nova"/>
        </w:rPr>
      </w:pPr>
      <w:r w:rsidRPr="00157CD1">
        <w:rPr>
          <w:rFonts w:ascii="Arial Nova" w:hAnsi="Arial Nova"/>
        </w:rPr>
        <w:t xml:space="preserve">The division is </w:t>
      </w:r>
      <w:r w:rsidR="00FA6DD9">
        <w:rPr>
          <w:rFonts w:ascii="Arial Nova" w:hAnsi="Arial Nova"/>
        </w:rPr>
        <w:t>also focused on creating</w:t>
      </w:r>
      <w:r w:rsidRPr="00157CD1">
        <w:rPr>
          <w:rFonts w:ascii="Arial Nova" w:hAnsi="Arial Nova"/>
        </w:rPr>
        <w:t xml:space="preserve"> </w:t>
      </w:r>
      <w:r w:rsidRPr="00157CD1">
        <w:rPr>
          <w:rFonts w:ascii="Arial Nova" w:hAnsi="Arial Nova"/>
        </w:rPr>
        <w:t>equity</w:t>
      </w:r>
      <w:r w:rsidR="00FA6DD9">
        <w:rPr>
          <w:rFonts w:ascii="Arial Nova" w:hAnsi="Arial Nova"/>
        </w:rPr>
        <w:t xml:space="preserve"> and addressing disproportionality in regard to </w:t>
      </w:r>
      <w:r w:rsidRPr="00157CD1">
        <w:rPr>
          <w:rFonts w:ascii="Arial Nova" w:hAnsi="Arial Nova"/>
        </w:rPr>
        <w:t xml:space="preserve">cultural and linguistic groups </w:t>
      </w:r>
    </w:p>
    <w:p w14:paraId="04F9447D" w14:textId="09F711DF" w:rsidR="00FF314B" w:rsidRPr="00FF314B" w:rsidRDefault="00FF314B" w:rsidP="00A2233F">
      <w:pPr>
        <w:spacing w:after="0" w:line="240" w:lineRule="auto"/>
        <w:rPr>
          <w:rFonts w:ascii="Arial Nova" w:hAnsi="Arial Nova"/>
          <w:b/>
          <w:bCs/>
        </w:rPr>
      </w:pPr>
      <w:r w:rsidRPr="00FF314B">
        <w:rPr>
          <w:rFonts w:ascii="Arial Nova" w:hAnsi="Arial Nova"/>
          <w:b/>
          <w:bCs/>
        </w:rPr>
        <w:t>Discussion</w:t>
      </w:r>
    </w:p>
    <w:p w14:paraId="05C0C503" w14:textId="77777777" w:rsidR="00FA6DD9" w:rsidRDefault="00FA6DD9">
      <w:pPr>
        <w:pStyle w:val="ListParagraph"/>
        <w:numPr>
          <w:ilvl w:val="0"/>
          <w:numId w:val="6"/>
        </w:numPr>
        <w:spacing w:after="120" w:line="240" w:lineRule="auto"/>
        <w:rPr>
          <w:rFonts w:ascii="Arial Nova" w:hAnsi="Arial Nova"/>
        </w:rPr>
      </w:pPr>
      <w:r>
        <w:rPr>
          <w:rFonts w:ascii="Arial Nova" w:hAnsi="Arial Nova"/>
        </w:rPr>
        <w:t>The Cabinet will continue</w:t>
      </w:r>
      <w:r w:rsidR="005F521C" w:rsidRPr="00FA6DD9">
        <w:rPr>
          <w:rFonts w:ascii="Arial Nova" w:hAnsi="Arial Nova"/>
        </w:rPr>
        <w:t xml:space="preserve"> work on racial equity/ data transparency</w:t>
      </w:r>
      <w:r>
        <w:rPr>
          <w:rFonts w:ascii="Arial Nova" w:hAnsi="Arial Nova"/>
        </w:rPr>
        <w:t xml:space="preserve"> (</w:t>
      </w:r>
      <w:r w:rsidR="005F521C" w:rsidRPr="00FA6DD9">
        <w:rPr>
          <w:rFonts w:ascii="Arial Nova" w:hAnsi="Arial Nova"/>
        </w:rPr>
        <w:t>understanding the data as it relates to our clients</w:t>
      </w:r>
      <w:r>
        <w:rPr>
          <w:rFonts w:ascii="Arial Nova" w:hAnsi="Arial Nova"/>
        </w:rPr>
        <w:t>)</w:t>
      </w:r>
    </w:p>
    <w:p w14:paraId="1C5B03F7" w14:textId="4FFD5228" w:rsidR="005F521C" w:rsidRPr="00FA6DD9" w:rsidRDefault="005F521C">
      <w:pPr>
        <w:pStyle w:val="ListParagraph"/>
        <w:numPr>
          <w:ilvl w:val="0"/>
          <w:numId w:val="6"/>
        </w:numPr>
        <w:spacing w:after="120" w:line="240" w:lineRule="auto"/>
        <w:rPr>
          <w:rFonts w:ascii="Arial Nova" w:hAnsi="Arial Nova"/>
        </w:rPr>
      </w:pPr>
      <w:r w:rsidRPr="00FA6DD9">
        <w:rPr>
          <w:rFonts w:ascii="Arial Nova" w:hAnsi="Arial Nova"/>
        </w:rPr>
        <w:t>D</w:t>
      </w:r>
      <w:r w:rsidR="00FA6DD9">
        <w:rPr>
          <w:rFonts w:ascii="Arial Nova" w:hAnsi="Arial Nova"/>
        </w:rPr>
        <w:t>r</w:t>
      </w:r>
      <w:r w:rsidRPr="00FA6DD9">
        <w:rPr>
          <w:rFonts w:ascii="Arial Nova" w:hAnsi="Arial Nova"/>
        </w:rPr>
        <w:t>. B</w:t>
      </w:r>
      <w:r w:rsidR="00FA6DD9">
        <w:rPr>
          <w:rFonts w:ascii="Arial Nova" w:hAnsi="Arial Nova"/>
        </w:rPr>
        <w:t xml:space="preserve">randy </w:t>
      </w:r>
      <w:r w:rsidRPr="00FA6DD9">
        <w:rPr>
          <w:rFonts w:ascii="Arial Nova" w:hAnsi="Arial Nova"/>
        </w:rPr>
        <w:t>K</w:t>
      </w:r>
      <w:r w:rsidR="00FA6DD9">
        <w:rPr>
          <w:rFonts w:ascii="Arial Nova" w:hAnsi="Arial Nova"/>
        </w:rPr>
        <w:t xml:space="preserve">elly </w:t>
      </w:r>
      <w:r w:rsidRPr="00FA6DD9">
        <w:rPr>
          <w:rFonts w:ascii="Arial Nova" w:hAnsi="Arial Nova"/>
        </w:rPr>
        <w:t>P</w:t>
      </w:r>
      <w:r w:rsidR="00FA6DD9">
        <w:rPr>
          <w:rFonts w:ascii="Arial Nova" w:hAnsi="Arial Nova"/>
        </w:rPr>
        <w:t>ryor</w:t>
      </w:r>
      <w:r w:rsidRPr="00FA6DD9">
        <w:rPr>
          <w:rFonts w:ascii="Arial Nova" w:hAnsi="Arial Nova"/>
        </w:rPr>
        <w:t xml:space="preserve"> will help with this </w:t>
      </w:r>
      <w:r w:rsidR="00FA6DD9">
        <w:rPr>
          <w:rFonts w:ascii="Arial Nova" w:hAnsi="Arial Nova"/>
        </w:rPr>
        <w:t xml:space="preserve">. She is also looking at the </w:t>
      </w:r>
      <w:r w:rsidRPr="00FA6DD9">
        <w:rPr>
          <w:rFonts w:ascii="Arial Nova" w:hAnsi="Arial Nova"/>
        </w:rPr>
        <w:t>GARE tool applied to programing—</w:t>
      </w:r>
      <w:r w:rsidR="00FA6DD9">
        <w:rPr>
          <w:rFonts w:ascii="Arial Nova" w:hAnsi="Arial Nova"/>
        </w:rPr>
        <w:t xml:space="preserve">the </w:t>
      </w:r>
      <w:r w:rsidRPr="00FA6DD9">
        <w:rPr>
          <w:rFonts w:ascii="Arial Nova" w:hAnsi="Arial Nova"/>
        </w:rPr>
        <w:t xml:space="preserve">strategic plan </w:t>
      </w:r>
      <w:r w:rsidR="00FA6DD9">
        <w:rPr>
          <w:rFonts w:ascii="Arial Nova" w:hAnsi="Arial Nova"/>
        </w:rPr>
        <w:t xml:space="preserve">[she was assisting with] is </w:t>
      </w:r>
      <w:r w:rsidRPr="00FA6DD9">
        <w:rPr>
          <w:rFonts w:ascii="Arial Nova" w:hAnsi="Arial Nova"/>
        </w:rPr>
        <w:t>finished and will be rolling out</w:t>
      </w:r>
      <w:r w:rsidR="00F177CD">
        <w:rPr>
          <w:rFonts w:ascii="Arial Nova" w:hAnsi="Arial Nova"/>
        </w:rPr>
        <w:t>.</w:t>
      </w:r>
    </w:p>
    <w:p w14:paraId="40DD93E2" w14:textId="3DA90DF1" w:rsidR="005F521C" w:rsidRPr="00FA6DD9" w:rsidRDefault="00F177CD">
      <w:pPr>
        <w:pStyle w:val="ListParagraph"/>
        <w:numPr>
          <w:ilvl w:val="0"/>
          <w:numId w:val="6"/>
        </w:numPr>
        <w:spacing w:after="120" w:line="240" w:lineRule="auto"/>
        <w:rPr>
          <w:rFonts w:ascii="Arial Nova" w:hAnsi="Arial Nova"/>
        </w:rPr>
      </w:pPr>
      <w:r>
        <w:rPr>
          <w:rFonts w:ascii="Arial Nova" w:hAnsi="Arial Nova"/>
        </w:rPr>
        <w:t>The Cabinet is also l</w:t>
      </w:r>
      <w:r w:rsidR="005F521C" w:rsidRPr="00FA6DD9">
        <w:rPr>
          <w:rFonts w:ascii="Arial Nova" w:hAnsi="Arial Nova"/>
        </w:rPr>
        <w:t xml:space="preserve">ooking at family involvement/equitable representation of parents and families that </w:t>
      </w:r>
      <w:r>
        <w:rPr>
          <w:rFonts w:ascii="Arial Nova" w:hAnsi="Arial Nova"/>
        </w:rPr>
        <w:t>they</w:t>
      </w:r>
      <w:r w:rsidR="005F521C" w:rsidRPr="00FA6DD9">
        <w:rPr>
          <w:rFonts w:ascii="Arial Nova" w:hAnsi="Arial Nova"/>
        </w:rPr>
        <w:t xml:space="preserve"> work with </w:t>
      </w:r>
    </w:p>
    <w:p w14:paraId="76A43940" w14:textId="3C49487B" w:rsidR="00950B11" w:rsidRPr="00277DA0" w:rsidRDefault="005F521C">
      <w:pPr>
        <w:pStyle w:val="ListParagraph"/>
        <w:numPr>
          <w:ilvl w:val="0"/>
          <w:numId w:val="6"/>
        </w:numPr>
        <w:spacing w:after="120" w:line="240" w:lineRule="auto"/>
        <w:rPr>
          <w:rFonts w:ascii="Arial Nova" w:hAnsi="Arial Nova"/>
        </w:rPr>
      </w:pPr>
      <w:r w:rsidRPr="00277DA0">
        <w:rPr>
          <w:rFonts w:ascii="Arial Nova" w:hAnsi="Arial Nova"/>
        </w:rPr>
        <w:t>AOC appreciates the work of the cabinet</w:t>
      </w:r>
      <w:r w:rsidR="00FA6DD9" w:rsidRPr="00277DA0">
        <w:rPr>
          <w:rFonts w:ascii="Arial Nova" w:hAnsi="Arial Nova"/>
        </w:rPr>
        <w:t xml:space="preserve"> as they are</w:t>
      </w:r>
      <w:r w:rsidRPr="00277DA0">
        <w:rPr>
          <w:rFonts w:ascii="Arial Nova" w:hAnsi="Arial Nova"/>
        </w:rPr>
        <w:t xml:space="preserve"> getting ready to partner to implement </w:t>
      </w:r>
      <w:r w:rsidR="00F177CD" w:rsidRPr="00277DA0">
        <w:rPr>
          <w:rFonts w:ascii="Arial Nova" w:hAnsi="Arial Nova"/>
        </w:rPr>
        <w:t xml:space="preserve">the </w:t>
      </w:r>
      <w:r w:rsidR="00B1589A" w:rsidRPr="00277DA0">
        <w:rPr>
          <w:rFonts w:ascii="Arial Nova" w:hAnsi="Arial Nova"/>
        </w:rPr>
        <w:t>Upstream</w:t>
      </w:r>
      <w:r w:rsidRPr="00277DA0">
        <w:rPr>
          <w:rFonts w:ascii="Arial Nova" w:hAnsi="Arial Nova"/>
        </w:rPr>
        <w:t xml:space="preserve"> </w:t>
      </w:r>
      <w:r w:rsidR="00FA6DD9" w:rsidRPr="00277DA0">
        <w:rPr>
          <w:rFonts w:ascii="Arial Nova" w:hAnsi="Arial Nova"/>
        </w:rPr>
        <w:t>M</w:t>
      </w:r>
      <w:r w:rsidRPr="00277DA0">
        <w:rPr>
          <w:rFonts w:ascii="Arial Nova" w:hAnsi="Arial Nova"/>
        </w:rPr>
        <w:t xml:space="preserve">odel </w:t>
      </w:r>
      <w:r w:rsidR="00B1589A" w:rsidRPr="00277DA0">
        <w:rPr>
          <w:rFonts w:ascii="Arial Nova" w:hAnsi="Arial Nova"/>
        </w:rPr>
        <w:t xml:space="preserve">to </w:t>
      </w:r>
      <w:r w:rsidRPr="00277DA0">
        <w:rPr>
          <w:rFonts w:ascii="Arial Nova" w:hAnsi="Arial Nova"/>
        </w:rPr>
        <w:t>strengthening children and families—</w:t>
      </w:r>
      <w:r w:rsidR="00B1589A" w:rsidRPr="00277DA0">
        <w:rPr>
          <w:rFonts w:ascii="Arial Nova" w:hAnsi="Arial Nova"/>
        </w:rPr>
        <w:t xml:space="preserve">shifting to a </w:t>
      </w:r>
      <w:r w:rsidRPr="00277DA0">
        <w:rPr>
          <w:rFonts w:ascii="Arial Nova" w:hAnsi="Arial Nova"/>
        </w:rPr>
        <w:t>community approach</w:t>
      </w:r>
      <w:r w:rsidR="00B1589A" w:rsidRPr="00277DA0">
        <w:rPr>
          <w:rFonts w:ascii="Arial Nova" w:hAnsi="Arial Nova"/>
        </w:rPr>
        <w:t xml:space="preserve"> utilizing</w:t>
      </w:r>
      <w:r w:rsidRPr="00277DA0">
        <w:rPr>
          <w:rFonts w:ascii="Arial Nova" w:hAnsi="Arial Nova"/>
        </w:rPr>
        <w:t xml:space="preserve"> local mapping</w:t>
      </w:r>
      <w:r w:rsidR="00277DA0">
        <w:rPr>
          <w:rFonts w:ascii="Arial Nova" w:hAnsi="Arial Nova"/>
        </w:rPr>
        <w:t xml:space="preserve">. </w:t>
      </w:r>
      <w:r w:rsidR="00FA6DD9" w:rsidRPr="00277DA0">
        <w:rPr>
          <w:rFonts w:ascii="Arial Nova" w:hAnsi="Arial Nova"/>
        </w:rPr>
        <w:t>The Division and the Cabinet p</w:t>
      </w:r>
      <w:r w:rsidRPr="00277DA0">
        <w:rPr>
          <w:rFonts w:ascii="Arial Nova" w:hAnsi="Arial Nova"/>
        </w:rPr>
        <w:t xml:space="preserve">lan to align work with </w:t>
      </w:r>
      <w:r w:rsidR="00FA6DD9" w:rsidRPr="00277DA0">
        <w:rPr>
          <w:rFonts w:ascii="Arial Nova" w:hAnsi="Arial Nova"/>
        </w:rPr>
        <w:t>U</w:t>
      </w:r>
      <w:r w:rsidR="00B1589A" w:rsidRPr="00277DA0">
        <w:rPr>
          <w:rFonts w:ascii="Arial Nova" w:hAnsi="Arial Nova"/>
        </w:rPr>
        <w:t>pstream</w:t>
      </w:r>
      <w:r w:rsidR="00277DA0">
        <w:rPr>
          <w:rFonts w:ascii="Arial Nova" w:hAnsi="Arial Nova"/>
        </w:rPr>
        <w:t xml:space="preserve"> Implementation.</w:t>
      </w:r>
    </w:p>
    <w:p w14:paraId="117B4900" w14:textId="77777777" w:rsidR="005A1C4C" w:rsidRPr="00380636" w:rsidRDefault="005A1C4C" w:rsidP="005A1C4C">
      <w:pPr>
        <w:pStyle w:val="Heading2"/>
        <w:rPr>
          <w:rFonts w:ascii="Arial Nova" w:hAnsi="Arial Nova"/>
          <w:sz w:val="22"/>
          <w:szCs w:val="22"/>
        </w:rPr>
      </w:pPr>
      <w:r w:rsidRPr="00380636">
        <w:rPr>
          <w:rFonts w:ascii="Arial Nova" w:hAnsi="Arial Nova"/>
          <w:sz w:val="22"/>
          <w:szCs w:val="22"/>
        </w:rPr>
        <w:t>Action Items</w:t>
      </w:r>
    </w:p>
    <w:p w14:paraId="41AC2CAD" w14:textId="77777777" w:rsidR="005A1C4C" w:rsidRPr="00380636" w:rsidRDefault="005A1C4C" w:rsidP="005A1C4C">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7F3A7CAE" w14:textId="1E9CC293" w:rsidR="00747719" w:rsidRDefault="00C20A16" w:rsidP="00A82344">
      <w:pPr>
        <w:pStyle w:val="NoSpacing"/>
        <w:rPr>
          <w:rFonts w:ascii="Arial Nova" w:hAnsi="Arial Nova"/>
        </w:rPr>
      </w:pPr>
      <w:r>
        <w:rPr>
          <w:rFonts w:ascii="Arial Nova" w:hAnsi="Arial Nova"/>
        </w:rPr>
        <w:t>Please share the information</w:t>
      </w:r>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p>
    <w:p w14:paraId="4C649795" w14:textId="06827E6F" w:rsidR="00C20A16" w:rsidRDefault="00C20A16" w:rsidP="00A82344">
      <w:pPr>
        <w:pStyle w:val="NoSpacing"/>
        <w:rPr>
          <w:rFonts w:ascii="Arial Nova" w:hAnsi="Arial Nova"/>
        </w:rPr>
      </w:pPr>
      <w:r>
        <w:rPr>
          <w:rFonts w:ascii="Arial Nova" w:hAnsi="Arial Nova"/>
        </w:rPr>
        <w:lastRenderedPageBreak/>
        <w:t>With others</w:t>
      </w:r>
    </w:p>
    <w:p w14:paraId="78C9E029" w14:textId="3B49BBBE" w:rsidR="00907EC6" w:rsidRPr="00380636" w:rsidRDefault="00000000" w:rsidP="009B4E28">
      <w:pPr>
        <w:pStyle w:val="NoSpacing"/>
        <w:rPr>
          <w:rFonts w:ascii="Arial Nova" w:hAnsi="Arial Nova"/>
        </w:rPr>
      </w:pPr>
      <w:r>
        <w:rPr>
          <w:rFonts w:ascii="Arial Nova" w:hAnsi="Arial Nova"/>
        </w:rPr>
        <w:pict w14:anchorId="1B434702">
          <v:rect id="_x0000_i1028" style="width:0;height:1.5pt" o:hralign="center" o:hrstd="t" o:hr="t" fillcolor="#a0a0a0" stroked="f"/>
        </w:pict>
      </w:r>
    </w:p>
    <w:p w14:paraId="270921E0" w14:textId="0404DFA1" w:rsidR="00876256" w:rsidRPr="00380636" w:rsidRDefault="00747719" w:rsidP="005A1C4C">
      <w:pPr>
        <w:pStyle w:val="Heading1"/>
        <w:rPr>
          <w:rFonts w:ascii="Arial Nova" w:hAnsi="Arial Nova"/>
          <w:sz w:val="28"/>
          <w:szCs w:val="28"/>
        </w:rPr>
      </w:pPr>
      <w:bookmarkStart w:id="0" w:name="_Hlk121904103"/>
      <w:r>
        <w:rPr>
          <w:rFonts w:ascii="Arial Nova" w:hAnsi="Arial Nova"/>
          <w:sz w:val="28"/>
          <w:szCs w:val="28"/>
        </w:rPr>
        <w:t>4</w:t>
      </w:r>
      <w:r w:rsidR="005A1C4C" w:rsidRPr="00380636">
        <w:rPr>
          <w:rFonts w:ascii="Arial Nova" w:hAnsi="Arial Nova"/>
          <w:sz w:val="28"/>
          <w:szCs w:val="28"/>
        </w:rPr>
        <w:t>. Agency Updates</w:t>
      </w:r>
      <w:r w:rsidR="003C1D97" w:rsidRPr="00380636">
        <w:rPr>
          <w:rFonts w:ascii="Arial Nova" w:hAnsi="Arial Nova"/>
          <w:sz w:val="28"/>
          <w:szCs w:val="28"/>
        </w:rPr>
        <w:t xml:space="preserve"> </w:t>
      </w:r>
      <w:bookmarkEnd w:id="0"/>
    </w:p>
    <w:p w14:paraId="3E6439E7" w14:textId="5E51FDC4" w:rsidR="000C5AE4" w:rsidRDefault="005F1986" w:rsidP="005E03B0">
      <w:pPr>
        <w:spacing w:after="0" w:line="240" w:lineRule="auto"/>
        <w:rPr>
          <w:rFonts w:ascii="Arial Nova" w:hAnsi="Arial Nova"/>
        </w:rPr>
      </w:pPr>
      <w:r w:rsidRPr="00A64446">
        <w:rPr>
          <w:rFonts w:ascii="Arial Nova" w:hAnsi="Arial Nova"/>
        </w:rPr>
        <w:t xml:space="preserve">DBHDID </w:t>
      </w:r>
    </w:p>
    <w:p w14:paraId="0A8131EE" w14:textId="018A50C0" w:rsidR="00E92DFE" w:rsidRPr="00E92DFE" w:rsidRDefault="00E92DFE">
      <w:pPr>
        <w:pStyle w:val="ListParagraph"/>
        <w:numPr>
          <w:ilvl w:val="0"/>
          <w:numId w:val="15"/>
        </w:numPr>
        <w:spacing w:after="0" w:line="240" w:lineRule="auto"/>
        <w:rPr>
          <w:rFonts w:ascii="Arial Nova" w:hAnsi="Arial Nova"/>
        </w:rPr>
      </w:pPr>
      <w:r w:rsidRPr="00E92DFE">
        <w:rPr>
          <w:rFonts w:ascii="Arial Nova" w:hAnsi="Arial Nova"/>
        </w:rPr>
        <w:t>The application for the next SOC grant will focus on addressing marginalized, minorized and BIPOC youth, collaborating with community partners, continuing UK HDI and Dr. Brandy Kelly Pryor's work, and moving SOC FIVE efforts into juvenile justice areas. Dr. Kniffley's work will also be included, as will efforts to address secondary trauma for caseworkers and the expansion of screening, assessments, and referrals.</w:t>
      </w:r>
    </w:p>
    <w:p w14:paraId="53D1CFF7" w14:textId="63E6C2C5" w:rsidR="0097116F" w:rsidRPr="00685F74" w:rsidRDefault="0097116F" w:rsidP="0097116F">
      <w:pPr>
        <w:spacing w:after="0" w:line="240" w:lineRule="auto"/>
        <w:rPr>
          <w:rFonts w:ascii="Arial Nova" w:hAnsi="Arial Nova"/>
        </w:rPr>
      </w:pPr>
      <w:r w:rsidRPr="00685F74">
        <w:rPr>
          <w:rFonts w:ascii="Arial Nova" w:hAnsi="Arial Nova"/>
        </w:rPr>
        <w:t>DCBS</w:t>
      </w:r>
    </w:p>
    <w:p w14:paraId="26CADC7B" w14:textId="093FFCB5" w:rsidR="0097116F" w:rsidRPr="00685F74" w:rsidRDefault="00685F74" w:rsidP="0097116F">
      <w:pPr>
        <w:pStyle w:val="ListParagraph"/>
        <w:numPr>
          <w:ilvl w:val="0"/>
          <w:numId w:val="2"/>
        </w:numPr>
        <w:spacing w:after="0" w:line="240" w:lineRule="auto"/>
        <w:rPr>
          <w:rFonts w:ascii="Arial Nova" w:hAnsi="Arial Nova"/>
        </w:rPr>
      </w:pPr>
      <w:r w:rsidRPr="00685F74">
        <w:rPr>
          <w:rFonts w:ascii="Arial Nova" w:hAnsi="Arial Nova"/>
        </w:rPr>
        <w:t>New c</w:t>
      </w:r>
      <w:r w:rsidR="0097116F" w:rsidRPr="00685F74">
        <w:rPr>
          <w:rFonts w:ascii="Arial Nova" w:hAnsi="Arial Nova"/>
        </w:rPr>
        <w:t xml:space="preserve">ontract with </w:t>
      </w:r>
      <w:r w:rsidRPr="00685F74">
        <w:rPr>
          <w:rFonts w:ascii="Arial Nova" w:hAnsi="Arial Nova"/>
        </w:rPr>
        <w:t xml:space="preserve">Dr. </w:t>
      </w:r>
      <w:r w:rsidR="0097116F" w:rsidRPr="00685F74">
        <w:rPr>
          <w:rFonts w:ascii="Arial Nova" w:hAnsi="Arial Nova"/>
        </w:rPr>
        <w:t>B</w:t>
      </w:r>
      <w:r w:rsidRPr="00685F74">
        <w:rPr>
          <w:rFonts w:ascii="Arial Nova" w:hAnsi="Arial Nova"/>
        </w:rPr>
        <w:t>randy Kelly Pryor</w:t>
      </w:r>
      <w:r w:rsidR="0097116F" w:rsidRPr="00685F74">
        <w:rPr>
          <w:rFonts w:ascii="Arial Nova" w:hAnsi="Arial Nova"/>
        </w:rPr>
        <w:t xml:space="preserve"> focuses on data trainings and Racial equity impact tool to look at </w:t>
      </w:r>
      <w:r w:rsidR="00306CA8">
        <w:rPr>
          <w:rFonts w:ascii="Arial Nova" w:hAnsi="Arial Nova"/>
        </w:rPr>
        <w:t xml:space="preserve">DCBS </w:t>
      </w:r>
      <w:r w:rsidR="0097116F" w:rsidRPr="00685F74">
        <w:rPr>
          <w:rFonts w:ascii="Arial Nova" w:hAnsi="Arial Nova"/>
        </w:rPr>
        <w:t>processes</w:t>
      </w:r>
      <w:r w:rsidRPr="00685F74">
        <w:rPr>
          <w:rFonts w:ascii="Arial Nova" w:hAnsi="Arial Nova"/>
        </w:rPr>
        <w:t>/</w:t>
      </w:r>
      <w:r w:rsidR="0097116F" w:rsidRPr="00685F74">
        <w:rPr>
          <w:rFonts w:ascii="Arial Nova" w:hAnsi="Arial Nova"/>
        </w:rPr>
        <w:t>facilitated discussion</w:t>
      </w:r>
      <w:r w:rsidRPr="00685F74">
        <w:rPr>
          <w:rFonts w:ascii="Arial Nova" w:hAnsi="Arial Nova"/>
        </w:rPr>
        <w:t>s</w:t>
      </w:r>
      <w:r w:rsidR="0097116F" w:rsidRPr="00685F74">
        <w:rPr>
          <w:rFonts w:ascii="Arial Nova" w:hAnsi="Arial Nova"/>
        </w:rPr>
        <w:t xml:space="preserve"> </w:t>
      </w:r>
      <w:r w:rsidRPr="00685F74">
        <w:rPr>
          <w:rFonts w:ascii="Arial Nova" w:hAnsi="Arial Nova"/>
        </w:rPr>
        <w:t>for DCBS</w:t>
      </w:r>
      <w:r w:rsidR="0097116F" w:rsidRPr="00685F74">
        <w:rPr>
          <w:rFonts w:ascii="Arial Nova" w:hAnsi="Arial Nova"/>
        </w:rPr>
        <w:t xml:space="preserve"> data trainings </w:t>
      </w:r>
    </w:p>
    <w:p w14:paraId="795CC87A" w14:textId="31619B80" w:rsidR="00A07C84" w:rsidRPr="00685F74" w:rsidRDefault="0097116F" w:rsidP="00A07C84">
      <w:pPr>
        <w:pStyle w:val="ListParagraph"/>
        <w:numPr>
          <w:ilvl w:val="0"/>
          <w:numId w:val="2"/>
        </w:numPr>
        <w:spacing w:after="0" w:line="240" w:lineRule="auto"/>
        <w:rPr>
          <w:rFonts w:ascii="Arial Nova" w:hAnsi="Arial Nova"/>
        </w:rPr>
      </w:pPr>
      <w:r w:rsidRPr="00685F74">
        <w:rPr>
          <w:rFonts w:ascii="Arial Nova" w:hAnsi="Arial Nova"/>
        </w:rPr>
        <w:t>Implemented SDM tools in the Fall of last year</w:t>
      </w:r>
      <w:r w:rsidR="00685F74" w:rsidRPr="00685F74">
        <w:rPr>
          <w:rFonts w:ascii="Arial Nova" w:hAnsi="Arial Nova"/>
        </w:rPr>
        <w:t>,</w:t>
      </w:r>
      <w:r w:rsidRPr="00685F74">
        <w:rPr>
          <w:rFonts w:ascii="Arial Nova" w:hAnsi="Arial Nova"/>
        </w:rPr>
        <w:t xml:space="preserve"> implementing tool for risk reassessment</w:t>
      </w:r>
      <w:r w:rsidR="00685F74" w:rsidRPr="00685F74">
        <w:rPr>
          <w:rFonts w:ascii="Arial Nova" w:hAnsi="Arial Nova"/>
        </w:rPr>
        <w:t>/</w:t>
      </w:r>
      <w:r w:rsidRPr="00685F74">
        <w:rPr>
          <w:rFonts w:ascii="Arial Nova" w:hAnsi="Arial Nova"/>
        </w:rPr>
        <w:t xml:space="preserve">ongoing cases so the tools apply to both intake and reassessment of cases </w:t>
      </w:r>
    </w:p>
    <w:p w14:paraId="67932E9F" w14:textId="1542BF16" w:rsidR="00A07C84" w:rsidRPr="00A07C84" w:rsidRDefault="00A07C84" w:rsidP="00A07C84">
      <w:pPr>
        <w:spacing w:after="0" w:line="240" w:lineRule="auto"/>
        <w:rPr>
          <w:rFonts w:ascii="Arial Nova" w:hAnsi="Arial Nova"/>
        </w:rPr>
      </w:pPr>
      <w:r w:rsidRPr="00A07C84">
        <w:rPr>
          <w:rFonts w:ascii="Arial Nova" w:hAnsi="Arial Nova"/>
        </w:rPr>
        <w:t>UK HDI</w:t>
      </w:r>
    </w:p>
    <w:p w14:paraId="692AA63C" w14:textId="7397DD99" w:rsidR="00A07C84" w:rsidRPr="00A07C84" w:rsidRDefault="00A07C84">
      <w:pPr>
        <w:numPr>
          <w:ilvl w:val="0"/>
          <w:numId w:val="13"/>
        </w:numPr>
        <w:spacing w:after="0" w:line="240" w:lineRule="auto"/>
        <w:rPr>
          <w:rFonts w:ascii="Arial Nova" w:hAnsi="Arial Nova"/>
        </w:rPr>
      </w:pPr>
      <w:r w:rsidRPr="00A07C84">
        <w:rPr>
          <w:rFonts w:ascii="Arial Nova" w:hAnsi="Arial Nova"/>
        </w:rPr>
        <w:t xml:space="preserve">In February, </w:t>
      </w:r>
      <w:r w:rsidR="00AA0DED" w:rsidRPr="00A07C84">
        <w:rPr>
          <w:rFonts w:ascii="Arial Nova" w:hAnsi="Arial Nova"/>
        </w:rPr>
        <w:t>Jessica, Dee</w:t>
      </w:r>
      <w:r w:rsidRPr="00A07C84">
        <w:rPr>
          <w:rFonts w:ascii="Arial Nova" w:hAnsi="Arial Nova"/>
        </w:rPr>
        <w:t xml:space="preserve"> Dee</w:t>
      </w:r>
      <w:r w:rsidR="00AF3E6F">
        <w:rPr>
          <w:rFonts w:ascii="Arial Nova" w:hAnsi="Arial Nova"/>
        </w:rPr>
        <w:t>,</w:t>
      </w:r>
      <w:r w:rsidRPr="00A07C84">
        <w:rPr>
          <w:rFonts w:ascii="Arial Nova" w:hAnsi="Arial Nova"/>
        </w:rPr>
        <w:t xml:space="preserve"> and KPFC </w:t>
      </w:r>
      <w:r>
        <w:rPr>
          <w:rFonts w:ascii="Arial Nova" w:hAnsi="Arial Nova"/>
        </w:rPr>
        <w:t xml:space="preserve">staff </w:t>
      </w:r>
      <w:r w:rsidRPr="00A07C84">
        <w:rPr>
          <w:rFonts w:ascii="Arial Nova" w:hAnsi="Arial Nova"/>
        </w:rPr>
        <w:t xml:space="preserve">gave presentation/status update to SIAC. </w:t>
      </w:r>
    </w:p>
    <w:p w14:paraId="243835F9" w14:textId="70E7EAC0" w:rsidR="00A07C84" w:rsidRPr="00A07C84" w:rsidRDefault="00A07C84">
      <w:pPr>
        <w:numPr>
          <w:ilvl w:val="0"/>
          <w:numId w:val="13"/>
        </w:numPr>
        <w:spacing w:after="0" w:line="240" w:lineRule="auto"/>
        <w:rPr>
          <w:rFonts w:ascii="Arial Nova" w:hAnsi="Arial Nova"/>
        </w:rPr>
      </w:pPr>
      <w:r w:rsidRPr="00A07C84">
        <w:rPr>
          <w:rFonts w:ascii="Arial Nova" w:hAnsi="Arial Nova"/>
        </w:rPr>
        <w:t>We are in process of analyzing C</w:t>
      </w:r>
      <w:r w:rsidR="00306CA8">
        <w:rPr>
          <w:rFonts w:ascii="Arial Nova" w:hAnsi="Arial Nova"/>
        </w:rPr>
        <w:t xml:space="preserve">ommunity </w:t>
      </w:r>
      <w:r w:rsidRPr="00A07C84">
        <w:rPr>
          <w:rFonts w:ascii="Arial Nova" w:hAnsi="Arial Nova"/>
        </w:rPr>
        <w:t>N</w:t>
      </w:r>
      <w:r w:rsidR="00306CA8">
        <w:rPr>
          <w:rFonts w:ascii="Arial Nova" w:hAnsi="Arial Nova"/>
        </w:rPr>
        <w:t xml:space="preserve">eed </w:t>
      </w:r>
      <w:r w:rsidRPr="00A07C84">
        <w:rPr>
          <w:rFonts w:ascii="Arial Nova" w:hAnsi="Arial Nova"/>
        </w:rPr>
        <w:t>S</w:t>
      </w:r>
      <w:r w:rsidR="00306CA8">
        <w:rPr>
          <w:rFonts w:ascii="Arial Nova" w:hAnsi="Arial Nova"/>
        </w:rPr>
        <w:t>urvey</w:t>
      </w:r>
      <w:r w:rsidRPr="00A07C84">
        <w:rPr>
          <w:rFonts w:ascii="Arial Nova" w:hAnsi="Arial Nova"/>
        </w:rPr>
        <w:t xml:space="preserve"> through RIAC – plan to present those findings</w:t>
      </w:r>
      <w:r w:rsidR="00306CA8">
        <w:rPr>
          <w:rFonts w:ascii="Arial Nova" w:hAnsi="Arial Nova"/>
        </w:rPr>
        <w:t xml:space="preserve"> </w:t>
      </w:r>
      <w:r w:rsidRPr="00A07C84">
        <w:rPr>
          <w:rFonts w:ascii="Arial Nova" w:hAnsi="Arial Nova"/>
        </w:rPr>
        <w:t>March 30</w:t>
      </w:r>
      <w:r w:rsidR="00306CA8">
        <w:rPr>
          <w:rFonts w:ascii="Arial Nova" w:hAnsi="Arial Nova"/>
        </w:rPr>
        <w:t>,</w:t>
      </w:r>
      <w:r w:rsidRPr="00A07C84">
        <w:rPr>
          <w:rFonts w:ascii="Arial Nova" w:hAnsi="Arial Nova"/>
        </w:rPr>
        <w:t xml:space="preserve"> looking at statewide and regional data.</w:t>
      </w:r>
    </w:p>
    <w:p w14:paraId="1B7B53B2" w14:textId="77777777" w:rsidR="00A07C84" w:rsidRPr="00A07C84" w:rsidRDefault="00A07C84">
      <w:pPr>
        <w:numPr>
          <w:ilvl w:val="0"/>
          <w:numId w:val="13"/>
        </w:numPr>
        <w:spacing w:after="0" w:line="240" w:lineRule="auto"/>
        <w:rPr>
          <w:rFonts w:ascii="Arial Nova" w:hAnsi="Arial Nova"/>
        </w:rPr>
      </w:pPr>
      <w:r w:rsidRPr="00A07C84">
        <w:rPr>
          <w:rFonts w:ascii="Arial Nova" w:hAnsi="Arial Nova"/>
        </w:rPr>
        <w:t xml:space="preserve">Still in process of providing some training on new NOMs and part in provider Touch Base calls and discussing the Disparity Dashboard. </w:t>
      </w:r>
    </w:p>
    <w:p w14:paraId="65469D04" w14:textId="77777777" w:rsidR="00A07C84" w:rsidRPr="00A07C84" w:rsidRDefault="00A07C84">
      <w:pPr>
        <w:numPr>
          <w:ilvl w:val="0"/>
          <w:numId w:val="13"/>
        </w:numPr>
        <w:spacing w:after="0" w:line="240" w:lineRule="auto"/>
        <w:rPr>
          <w:rFonts w:ascii="Arial Nova" w:hAnsi="Arial Nova"/>
        </w:rPr>
      </w:pPr>
      <w:r w:rsidRPr="00A07C84">
        <w:rPr>
          <w:rFonts w:ascii="Arial Nova" w:hAnsi="Arial Nova"/>
        </w:rPr>
        <w:t>Will present Disparity Dashboard to Children’s Branch March 21.</w:t>
      </w:r>
    </w:p>
    <w:p w14:paraId="3CA95B80" w14:textId="77777777" w:rsidR="00A07C84" w:rsidRPr="00A07C84" w:rsidRDefault="00A07C84" w:rsidP="00A07C84">
      <w:pPr>
        <w:spacing w:after="0" w:line="240" w:lineRule="auto"/>
        <w:rPr>
          <w:rFonts w:ascii="Arial Nova" w:hAnsi="Arial Nova"/>
          <w:color w:val="FF0000"/>
        </w:rPr>
      </w:pPr>
    </w:p>
    <w:p w14:paraId="529D7572" w14:textId="117C39BB" w:rsidR="002337C8" w:rsidRPr="005E03B0" w:rsidRDefault="005F1986" w:rsidP="005E03B0">
      <w:pPr>
        <w:spacing w:after="0" w:line="240" w:lineRule="auto"/>
        <w:rPr>
          <w:rFonts w:ascii="Arial Nova" w:hAnsi="Arial Nova"/>
        </w:rPr>
      </w:pPr>
      <w:r w:rsidRPr="005E03B0">
        <w:rPr>
          <w:rFonts w:ascii="Arial Nova" w:hAnsi="Arial Nova"/>
        </w:rPr>
        <w:t>KPFC</w:t>
      </w:r>
    </w:p>
    <w:p w14:paraId="0F80942E" w14:textId="047E0564" w:rsidR="00874DBB" w:rsidRPr="00A43E11" w:rsidRDefault="00874DBB">
      <w:pPr>
        <w:pStyle w:val="ListParagraph"/>
        <w:numPr>
          <w:ilvl w:val="0"/>
          <w:numId w:val="1"/>
        </w:numPr>
        <w:rPr>
          <w:rFonts w:ascii="Arial Nova" w:hAnsi="Arial Nova"/>
        </w:rPr>
      </w:pPr>
      <w:r w:rsidRPr="00A43E11">
        <w:rPr>
          <w:rFonts w:ascii="Arial Nova" w:hAnsi="Arial Nova"/>
        </w:rPr>
        <w:t>17</w:t>
      </w:r>
      <w:r w:rsidRPr="00A43E11">
        <w:rPr>
          <w:rFonts w:ascii="Arial Nova" w:hAnsi="Arial Nova"/>
          <w:vertAlign w:val="superscript"/>
        </w:rPr>
        <w:t>th</w:t>
      </w:r>
      <w:r w:rsidRPr="00A43E11">
        <w:rPr>
          <w:rFonts w:ascii="Arial Nova" w:hAnsi="Arial Nova"/>
        </w:rPr>
        <w:t xml:space="preserve"> </w:t>
      </w:r>
      <w:r w:rsidR="00D173B1" w:rsidRPr="00A43E11">
        <w:rPr>
          <w:rFonts w:ascii="Arial Nova" w:hAnsi="Arial Nova"/>
        </w:rPr>
        <w:t>A</w:t>
      </w:r>
      <w:r w:rsidRPr="00A43E11">
        <w:rPr>
          <w:rFonts w:ascii="Arial Nova" w:hAnsi="Arial Nova"/>
        </w:rPr>
        <w:t xml:space="preserve">nnual </w:t>
      </w:r>
      <w:r w:rsidR="005E03B0" w:rsidRPr="00A43E11">
        <w:rPr>
          <w:rFonts w:ascii="Arial Nova" w:hAnsi="Arial Nova"/>
        </w:rPr>
        <w:t>P</w:t>
      </w:r>
      <w:r w:rsidRPr="00A43E11">
        <w:rPr>
          <w:rFonts w:ascii="Arial Nova" w:hAnsi="Arial Nova"/>
        </w:rPr>
        <w:t>arent</w:t>
      </w:r>
      <w:r w:rsidR="005E03B0" w:rsidRPr="00A43E11">
        <w:rPr>
          <w:rFonts w:ascii="Arial Nova" w:hAnsi="Arial Nova"/>
        </w:rPr>
        <w:t xml:space="preserve"> Youth</w:t>
      </w:r>
      <w:r w:rsidRPr="00A43E11">
        <w:rPr>
          <w:rFonts w:ascii="Arial Nova" w:hAnsi="Arial Nova"/>
        </w:rPr>
        <w:t xml:space="preserve"> </w:t>
      </w:r>
      <w:r w:rsidR="005E03B0" w:rsidRPr="00A43E11">
        <w:rPr>
          <w:rFonts w:ascii="Arial Nova" w:hAnsi="Arial Nova"/>
        </w:rPr>
        <w:t>L</w:t>
      </w:r>
      <w:r w:rsidRPr="00A43E11">
        <w:rPr>
          <w:rFonts w:ascii="Arial Nova" w:hAnsi="Arial Nova"/>
        </w:rPr>
        <w:t xml:space="preserve">eadership </w:t>
      </w:r>
      <w:r w:rsidR="005E03B0" w:rsidRPr="00A43E11">
        <w:rPr>
          <w:rFonts w:ascii="Arial Nova" w:hAnsi="Arial Nova"/>
        </w:rPr>
        <w:t>Conference</w:t>
      </w:r>
      <w:r w:rsidR="000D3CD5" w:rsidRPr="00A43E11">
        <w:rPr>
          <w:rFonts w:ascii="Arial Nova" w:hAnsi="Arial Nova"/>
        </w:rPr>
        <w:t xml:space="preserve"> </w:t>
      </w:r>
      <w:r w:rsidRPr="00A43E11">
        <w:rPr>
          <w:rFonts w:ascii="Arial Nova" w:hAnsi="Arial Nova"/>
        </w:rPr>
        <w:t>will be</w:t>
      </w:r>
      <w:r w:rsidR="000D3CD5" w:rsidRPr="00A43E11">
        <w:rPr>
          <w:rFonts w:ascii="Arial Nova" w:hAnsi="Arial Nova"/>
        </w:rPr>
        <w:t xml:space="preserve"> held</w:t>
      </w:r>
      <w:r w:rsidRPr="00A43E11">
        <w:rPr>
          <w:rFonts w:ascii="Arial Nova" w:hAnsi="Arial Nova"/>
        </w:rPr>
        <w:t xml:space="preserve"> in Lexington </w:t>
      </w:r>
      <w:r w:rsidR="005E03B0" w:rsidRPr="00A43E11">
        <w:rPr>
          <w:rFonts w:ascii="Arial Nova" w:hAnsi="Arial Nova"/>
        </w:rPr>
        <w:t>this June</w:t>
      </w:r>
      <w:r w:rsidR="00D173B1" w:rsidRPr="00A43E11">
        <w:rPr>
          <w:rFonts w:ascii="Arial Nova" w:hAnsi="Arial Nova"/>
        </w:rPr>
        <w:t xml:space="preserve"> 1</w:t>
      </w:r>
      <w:r w:rsidR="00A43E11" w:rsidRPr="00A43E11">
        <w:rPr>
          <w:rFonts w:ascii="Arial Nova" w:hAnsi="Arial Nova"/>
        </w:rPr>
        <w:t>6</w:t>
      </w:r>
      <w:r w:rsidR="00D173B1" w:rsidRPr="00A43E11">
        <w:rPr>
          <w:rFonts w:ascii="Arial Nova" w:hAnsi="Arial Nova"/>
        </w:rPr>
        <w:t>-18</w:t>
      </w:r>
      <w:r w:rsidR="00D173B1" w:rsidRPr="00A43E11">
        <w:rPr>
          <w:rFonts w:ascii="Arial Nova" w:hAnsi="Arial Nova"/>
          <w:vertAlign w:val="superscript"/>
        </w:rPr>
        <w:t>th</w:t>
      </w:r>
      <w:r w:rsidR="00A43E11" w:rsidRPr="00A43E11">
        <w:rPr>
          <w:rFonts w:ascii="Arial Nova" w:hAnsi="Arial Nova"/>
        </w:rPr>
        <w:t xml:space="preserve"> it costs just $25 for families and if needed KPFC has scholarships</w:t>
      </w:r>
    </w:p>
    <w:p w14:paraId="776BE541" w14:textId="194CA229" w:rsidR="00874DBB" w:rsidRPr="00A43E11" w:rsidRDefault="00874DBB">
      <w:pPr>
        <w:pStyle w:val="ListParagraph"/>
        <w:numPr>
          <w:ilvl w:val="0"/>
          <w:numId w:val="1"/>
        </w:numPr>
        <w:rPr>
          <w:rFonts w:ascii="Arial Nova" w:hAnsi="Arial Nova"/>
        </w:rPr>
      </w:pPr>
      <w:r w:rsidRPr="00A43E11">
        <w:rPr>
          <w:rFonts w:ascii="Arial Nova" w:hAnsi="Arial Nova"/>
        </w:rPr>
        <w:t>Just finished virtual parent leadership academy</w:t>
      </w:r>
      <w:r w:rsidR="00D43EDA" w:rsidRPr="00A43E11">
        <w:rPr>
          <w:rFonts w:ascii="Arial Nova" w:hAnsi="Arial Nova"/>
        </w:rPr>
        <w:t>,</w:t>
      </w:r>
      <w:r w:rsidRPr="00A43E11">
        <w:rPr>
          <w:rFonts w:ascii="Arial Nova" w:hAnsi="Arial Nova"/>
        </w:rPr>
        <w:t xml:space="preserve"> another coming up in April and in May</w:t>
      </w:r>
      <w:r w:rsidR="00D173B1" w:rsidRPr="00A43E11">
        <w:rPr>
          <w:rFonts w:ascii="Arial Nova" w:hAnsi="Arial Nova"/>
        </w:rPr>
        <w:t xml:space="preserve"> on the calendar</w:t>
      </w:r>
      <w:r w:rsidR="00A43E11" w:rsidRPr="00A43E11">
        <w:rPr>
          <w:rFonts w:ascii="Arial Nova" w:hAnsi="Arial Nova"/>
        </w:rPr>
        <w:t>; this training will be focused on learning how to use your voice for advocacy</w:t>
      </w:r>
    </w:p>
    <w:p w14:paraId="5B9D9A08" w14:textId="421B43B4" w:rsidR="00D173B1" w:rsidRPr="00A43E11" w:rsidRDefault="00D173B1">
      <w:pPr>
        <w:pStyle w:val="ListParagraph"/>
        <w:numPr>
          <w:ilvl w:val="0"/>
          <w:numId w:val="1"/>
        </w:numPr>
        <w:rPr>
          <w:rFonts w:ascii="Arial Nova" w:hAnsi="Arial Nova"/>
        </w:rPr>
      </w:pPr>
      <w:r w:rsidRPr="00A43E11">
        <w:rPr>
          <w:rFonts w:ascii="Arial Nova" w:hAnsi="Arial Nova"/>
        </w:rPr>
        <w:t xml:space="preserve">Prevent child abuse/DCBS will be offering training </w:t>
      </w:r>
      <w:r w:rsidR="00A43E11" w:rsidRPr="00A43E11">
        <w:rPr>
          <w:rFonts w:ascii="Arial Nova" w:hAnsi="Arial Nova"/>
        </w:rPr>
        <w:t xml:space="preserve">to </w:t>
      </w:r>
      <w:r w:rsidRPr="00A43E11">
        <w:rPr>
          <w:rFonts w:ascii="Arial Nova" w:hAnsi="Arial Nova"/>
        </w:rPr>
        <w:t>support staff on co designing treatment plans with families</w:t>
      </w:r>
    </w:p>
    <w:p w14:paraId="2F722658" w14:textId="77777777" w:rsidR="00AA0DED" w:rsidRPr="00AA0DED" w:rsidRDefault="00D173B1" w:rsidP="00AA0DED">
      <w:pPr>
        <w:pStyle w:val="ListParagraph"/>
        <w:numPr>
          <w:ilvl w:val="0"/>
          <w:numId w:val="1"/>
        </w:numPr>
        <w:rPr>
          <w:rFonts w:ascii="Arial Nova" w:hAnsi="Arial Nova"/>
          <w:color w:val="FF0000"/>
        </w:rPr>
      </w:pPr>
      <w:r w:rsidRPr="00A43E11">
        <w:rPr>
          <w:rFonts w:ascii="Arial Nova" w:hAnsi="Arial Nova"/>
        </w:rPr>
        <w:t xml:space="preserve">SMART recovery support meetings occur weekly </w:t>
      </w:r>
    </w:p>
    <w:p w14:paraId="6F833F5B" w14:textId="4D3822C9" w:rsidR="00AA0DED" w:rsidRDefault="00AA0DED" w:rsidP="00AA0DED">
      <w:pPr>
        <w:pStyle w:val="ListParagraph"/>
        <w:numPr>
          <w:ilvl w:val="1"/>
          <w:numId w:val="1"/>
        </w:numPr>
        <w:rPr>
          <w:rFonts w:ascii="Arial Nova" w:hAnsi="Arial Nova"/>
          <w:color w:val="FF0000"/>
        </w:rPr>
      </w:pPr>
      <w:hyperlink r:id="rId8" w:history="1">
        <w:r w:rsidRPr="001815EE">
          <w:rPr>
            <w:rStyle w:val="Hyperlink"/>
            <w:rFonts w:ascii="Arial Nova" w:hAnsi="Arial Nova"/>
          </w:rPr>
          <w:t>https://kypartnership.org/events/smart-recovery/</w:t>
        </w:r>
      </w:hyperlink>
      <w:r>
        <w:rPr>
          <w:rFonts w:ascii="Arial Nova" w:hAnsi="Arial Nova"/>
          <w:color w:val="FF0000"/>
        </w:rPr>
        <w:t xml:space="preserve"> </w:t>
      </w:r>
    </w:p>
    <w:p w14:paraId="753B17C5" w14:textId="23F13516" w:rsidR="00D173B1" w:rsidRPr="00B1589A" w:rsidRDefault="00AA0DED" w:rsidP="00AA0DED">
      <w:pPr>
        <w:pStyle w:val="ListParagraph"/>
        <w:numPr>
          <w:ilvl w:val="1"/>
          <w:numId w:val="1"/>
        </w:numPr>
        <w:rPr>
          <w:rFonts w:ascii="Arial Nova" w:hAnsi="Arial Nova"/>
          <w:color w:val="FF0000"/>
        </w:rPr>
      </w:pPr>
      <w:hyperlink r:id="rId9" w:history="1">
        <w:r w:rsidRPr="001815EE">
          <w:rPr>
            <w:rStyle w:val="Hyperlink"/>
            <w:rFonts w:ascii="Arial Nova" w:hAnsi="Arial Nova"/>
          </w:rPr>
          <w:t>https://kypartnership.org/events/smart-recovery-family-and-friends/</w:t>
        </w:r>
      </w:hyperlink>
      <w:r>
        <w:rPr>
          <w:rFonts w:ascii="Arial Nova" w:hAnsi="Arial Nova"/>
          <w:color w:val="FF0000"/>
        </w:rPr>
        <w:t xml:space="preserve"> </w:t>
      </w:r>
    </w:p>
    <w:p w14:paraId="28ACCF39" w14:textId="77777777" w:rsidR="00A43E11" w:rsidRDefault="00D173B1" w:rsidP="00A43E11">
      <w:pPr>
        <w:pStyle w:val="ListParagraph"/>
        <w:numPr>
          <w:ilvl w:val="0"/>
          <w:numId w:val="1"/>
        </w:numPr>
        <w:rPr>
          <w:rFonts w:ascii="Arial Nova" w:hAnsi="Arial Nova"/>
        </w:rPr>
      </w:pPr>
      <w:r w:rsidRPr="00A43E11">
        <w:rPr>
          <w:rFonts w:ascii="Arial Nova" w:hAnsi="Arial Nova"/>
        </w:rPr>
        <w:t xml:space="preserve">Parent Support Group </w:t>
      </w:r>
      <w:hyperlink r:id="rId10" w:history="1">
        <w:r w:rsidRPr="00A43E11">
          <w:rPr>
            <w:rStyle w:val="Hyperlink"/>
            <w:rFonts w:ascii="Arial Nova" w:hAnsi="Arial Nova"/>
            <w:color w:val="auto"/>
          </w:rPr>
          <w:t>PAUSE</w:t>
        </w:r>
      </w:hyperlink>
      <w:r w:rsidRPr="00A43E11">
        <w:rPr>
          <w:rFonts w:ascii="Arial Nova" w:hAnsi="Arial Nova"/>
        </w:rPr>
        <w:t xml:space="preserve"> is on the 2</w:t>
      </w:r>
      <w:r w:rsidRPr="00A43E11">
        <w:rPr>
          <w:rFonts w:ascii="Arial Nova" w:hAnsi="Arial Nova"/>
          <w:vertAlign w:val="superscript"/>
        </w:rPr>
        <w:t>nd</w:t>
      </w:r>
      <w:r w:rsidRPr="00A43E11">
        <w:rPr>
          <w:rFonts w:ascii="Arial Nova" w:hAnsi="Arial Nova"/>
        </w:rPr>
        <w:t xml:space="preserve"> Friday of each month</w:t>
      </w:r>
    </w:p>
    <w:p w14:paraId="180EB643" w14:textId="2A519C0C" w:rsidR="00D173B1" w:rsidRPr="00AA0DED" w:rsidRDefault="00D173B1" w:rsidP="00AA0DED">
      <w:pPr>
        <w:pStyle w:val="ListParagraph"/>
        <w:numPr>
          <w:ilvl w:val="0"/>
          <w:numId w:val="1"/>
        </w:numPr>
        <w:rPr>
          <w:rFonts w:ascii="Arial Nova" w:hAnsi="Arial Nova"/>
        </w:rPr>
      </w:pPr>
      <w:r w:rsidRPr="00A43E11">
        <w:rPr>
          <w:rFonts w:ascii="Arial Nova" w:hAnsi="Arial Nova"/>
        </w:rPr>
        <w:t xml:space="preserve">Statewide Nurturing parenting program </w:t>
      </w:r>
      <w:r w:rsidR="0097116F" w:rsidRPr="00A43E11">
        <w:rPr>
          <w:rFonts w:ascii="Arial Nova" w:hAnsi="Arial Nova"/>
        </w:rPr>
        <w:t>12 weeks, 12 sessions</w:t>
      </w:r>
      <w:r w:rsidR="00AF3E6F" w:rsidRPr="00A43E11">
        <w:rPr>
          <w:rFonts w:ascii="Arial Nova" w:hAnsi="Arial Nova"/>
        </w:rPr>
        <w:t xml:space="preserve"> for free,</w:t>
      </w:r>
      <w:r w:rsidR="0097116F" w:rsidRPr="00A43E11">
        <w:rPr>
          <w:rFonts w:ascii="Arial Nova" w:hAnsi="Arial Nova"/>
        </w:rPr>
        <w:t xml:space="preserve"> register on the KPFC website</w:t>
      </w:r>
      <w:r w:rsidR="00A43E11" w:rsidRPr="00A43E11">
        <w:rPr>
          <w:rFonts w:ascii="Arial Nova" w:hAnsi="Arial Nova"/>
        </w:rPr>
        <w:t xml:space="preserve"> </w:t>
      </w:r>
      <w:hyperlink r:id="rId11" w:history="1">
        <w:r w:rsidR="00A43E11" w:rsidRPr="00A43E11">
          <w:rPr>
            <w:rStyle w:val="Hyperlink"/>
            <w:rFonts w:ascii="Arial Nova" w:hAnsi="Arial Nova"/>
          </w:rPr>
          <w:t>https://kypartnership.org/events/nurturing-parenting-program-statewide-virtual-sessions/</w:t>
        </w:r>
      </w:hyperlink>
    </w:p>
    <w:p w14:paraId="1EFE7B36" w14:textId="3E1CC143" w:rsidR="0097116F" w:rsidRPr="00A43E11" w:rsidRDefault="0097116F">
      <w:pPr>
        <w:pStyle w:val="ListParagraph"/>
        <w:numPr>
          <w:ilvl w:val="0"/>
          <w:numId w:val="1"/>
        </w:numPr>
        <w:rPr>
          <w:rFonts w:ascii="Arial Nova" w:hAnsi="Arial Nova"/>
        </w:rPr>
      </w:pPr>
      <w:r w:rsidRPr="00A43E11">
        <w:rPr>
          <w:rFonts w:ascii="Arial Nova" w:hAnsi="Arial Nova"/>
        </w:rPr>
        <w:t xml:space="preserve">RIAC Parent/Youth peer group starting back up </w:t>
      </w:r>
    </w:p>
    <w:p w14:paraId="71D08223" w14:textId="740CDBF5" w:rsidR="00D173B1" w:rsidRPr="00A43E11" w:rsidRDefault="00AF3E6F">
      <w:pPr>
        <w:pStyle w:val="ListParagraph"/>
        <w:numPr>
          <w:ilvl w:val="0"/>
          <w:numId w:val="1"/>
        </w:numPr>
        <w:rPr>
          <w:rFonts w:ascii="Arial Nova" w:hAnsi="Arial Nova"/>
        </w:rPr>
      </w:pPr>
      <w:r w:rsidRPr="00A43E11">
        <w:rPr>
          <w:rFonts w:ascii="Arial Nova" w:hAnsi="Arial Nova"/>
        </w:rPr>
        <w:t xml:space="preserve">Informational </w:t>
      </w:r>
      <w:r w:rsidR="00D173B1" w:rsidRPr="00A43E11">
        <w:rPr>
          <w:rFonts w:ascii="Arial Nova" w:hAnsi="Arial Nova"/>
        </w:rPr>
        <w:t>Webinars</w:t>
      </w:r>
      <w:r w:rsidRPr="00A43E11">
        <w:rPr>
          <w:rFonts w:ascii="Arial Nova" w:hAnsi="Arial Nova"/>
        </w:rPr>
        <w:t xml:space="preserve"> are held on the</w:t>
      </w:r>
      <w:r w:rsidR="00D173B1" w:rsidRPr="00A43E11">
        <w:rPr>
          <w:rFonts w:ascii="Arial Nova" w:hAnsi="Arial Nova"/>
        </w:rPr>
        <w:t xml:space="preserve"> first Friday</w:t>
      </w:r>
      <w:r w:rsidRPr="00A43E11">
        <w:rPr>
          <w:rFonts w:ascii="Arial Nova" w:hAnsi="Arial Nova"/>
        </w:rPr>
        <w:t xml:space="preserve"> of the month</w:t>
      </w:r>
      <w:r w:rsidR="00D173B1" w:rsidRPr="00A43E11">
        <w:rPr>
          <w:rFonts w:ascii="Arial Nova" w:hAnsi="Arial Nova"/>
        </w:rPr>
        <w:t xml:space="preserve"> </w:t>
      </w:r>
    </w:p>
    <w:p w14:paraId="283D0D0C" w14:textId="01122642" w:rsidR="00D173B1" w:rsidRPr="00AA0DED" w:rsidRDefault="00A43E11">
      <w:pPr>
        <w:pStyle w:val="ListParagraph"/>
        <w:numPr>
          <w:ilvl w:val="0"/>
          <w:numId w:val="1"/>
        </w:numPr>
        <w:rPr>
          <w:rFonts w:ascii="Arial Nova" w:hAnsi="Arial Nova"/>
        </w:rPr>
      </w:pPr>
      <w:r w:rsidRPr="00AA0DED">
        <w:rPr>
          <w:rFonts w:ascii="Arial Nova" w:hAnsi="Arial Nova"/>
        </w:rPr>
        <w:t xml:space="preserve">Through </w:t>
      </w:r>
      <w:r w:rsidR="00D173B1" w:rsidRPr="00AA0DED">
        <w:rPr>
          <w:rFonts w:ascii="Arial Nova" w:hAnsi="Arial Nova"/>
        </w:rPr>
        <w:t xml:space="preserve">Core </w:t>
      </w:r>
      <w:r w:rsidRPr="00AA0DED">
        <w:rPr>
          <w:rFonts w:ascii="Arial Nova" w:hAnsi="Arial Nova"/>
        </w:rPr>
        <w:t>C</w:t>
      </w:r>
      <w:r w:rsidR="00D173B1" w:rsidRPr="00AA0DED">
        <w:rPr>
          <w:rFonts w:ascii="Arial Nova" w:hAnsi="Arial Nova"/>
        </w:rPr>
        <w:t xml:space="preserve">ompetency </w:t>
      </w:r>
      <w:r w:rsidRPr="00AA0DED">
        <w:rPr>
          <w:rFonts w:ascii="Arial Nova" w:hAnsi="Arial Nova"/>
        </w:rPr>
        <w:t xml:space="preserve">Trainings, </w:t>
      </w:r>
      <w:r w:rsidR="00D173B1" w:rsidRPr="00AA0DED">
        <w:rPr>
          <w:rFonts w:ascii="Arial Nova" w:hAnsi="Arial Nova"/>
        </w:rPr>
        <w:t xml:space="preserve">9 parents and 6 youth will be certified </w:t>
      </w:r>
      <w:r w:rsidRPr="00AA0DED">
        <w:rPr>
          <w:rFonts w:ascii="Arial Nova" w:hAnsi="Arial Nova"/>
        </w:rPr>
        <w:t>family and youth PSS</w:t>
      </w:r>
    </w:p>
    <w:p w14:paraId="61551B3E" w14:textId="269FE8BB" w:rsidR="00874DBB" w:rsidRPr="00AA0DED" w:rsidRDefault="00874DBB">
      <w:pPr>
        <w:pStyle w:val="ListParagraph"/>
        <w:numPr>
          <w:ilvl w:val="0"/>
          <w:numId w:val="1"/>
        </w:numPr>
        <w:rPr>
          <w:rFonts w:ascii="Arial Nova" w:hAnsi="Arial Nova"/>
        </w:rPr>
      </w:pPr>
      <w:r w:rsidRPr="00AA0DED">
        <w:rPr>
          <w:rFonts w:ascii="Arial Nova" w:hAnsi="Arial Nova"/>
        </w:rPr>
        <w:t xml:space="preserve">KY </w:t>
      </w:r>
      <w:r w:rsidR="000D3CD5" w:rsidRPr="00AA0DED">
        <w:rPr>
          <w:rFonts w:ascii="Arial Nova" w:hAnsi="Arial Nova"/>
        </w:rPr>
        <w:t>SEAT</w:t>
      </w:r>
      <w:r w:rsidRPr="00AA0DED">
        <w:rPr>
          <w:rFonts w:ascii="Arial Nova" w:hAnsi="Arial Nova"/>
        </w:rPr>
        <w:t xml:space="preserve"> and peer support center</w:t>
      </w:r>
      <w:r w:rsidR="00A43E11" w:rsidRPr="00AA0DED">
        <w:rPr>
          <w:rFonts w:ascii="Arial Nova" w:hAnsi="Arial Nova"/>
        </w:rPr>
        <w:t xml:space="preserve"> staff</w:t>
      </w:r>
      <w:r w:rsidRPr="00AA0DED">
        <w:rPr>
          <w:rFonts w:ascii="Arial Nova" w:hAnsi="Arial Nova"/>
        </w:rPr>
        <w:t xml:space="preserve"> went to the capital for children’s advocacy day</w:t>
      </w:r>
    </w:p>
    <w:p w14:paraId="0328BD41" w14:textId="1FA1DFBB" w:rsidR="0097116F" w:rsidRPr="00AA0DED" w:rsidRDefault="0097116F">
      <w:pPr>
        <w:pStyle w:val="ListParagraph"/>
        <w:numPr>
          <w:ilvl w:val="0"/>
          <w:numId w:val="1"/>
        </w:numPr>
        <w:rPr>
          <w:rFonts w:ascii="Arial Nova" w:hAnsi="Arial Nova"/>
          <w:smallCaps/>
        </w:rPr>
      </w:pPr>
      <w:r w:rsidRPr="00AA0DED">
        <w:rPr>
          <w:rFonts w:ascii="Arial Nova" w:hAnsi="Arial Nova"/>
          <w:b/>
          <w:bCs/>
        </w:rPr>
        <w:t>Children's Mental Health Acceptance Day</w:t>
      </w:r>
      <w:r w:rsidRPr="00AA0DED">
        <w:rPr>
          <w:rFonts w:ascii="Arial Nova" w:hAnsi="Arial Nova"/>
        </w:rPr>
        <w:t xml:space="preserve"> is May 11; we will be celebrating from 10 - 2 ET.</w:t>
      </w:r>
    </w:p>
    <w:p w14:paraId="4FB4D27B" w14:textId="115F61C3" w:rsidR="0097116F" w:rsidRPr="00AF3E6F" w:rsidRDefault="0097116F" w:rsidP="0097116F">
      <w:pPr>
        <w:rPr>
          <w:rFonts w:ascii="Arial Nova" w:hAnsi="Arial Nova"/>
        </w:rPr>
      </w:pPr>
      <w:r w:rsidRPr="00AF3E6F">
        <w:rPr>
          <w:rFonts w:ascii="Arial Nova" w:hAnsi="Arial Nova"/>
        </w:rPr>
        <w:t>AO</w:t>
      </w:r>
      <w:r w:rsidR="00AF3E6F" w:rsidRPr="00AF3E6F">
        <w:rPr>
          <w:rFonts w:ascii="Arial Nova" w:hAnsi="Arial Nova"/>
        </w:rPr>
        <w:t>C</w:t>
      </w:r>
      <w:r w:rsidRPr="00AF3E6F">
        <w:rPr>
          <w:rFonts w:ascii="Arial Nova" w:hAnsi="Arial Nova"/>
        </w:rPr>
        <w:t xml:space="preserve"> </w:t>
      </w:r>
    </w:p>
    <w:p w14:paraId="34DD2801" w14:textId="77777777" w:rsidR="00AF3E6F" w:rsidRDefault="00AF3E6F">
      <w:pPr>
        <w:pStyle w:val="ListParagraph"/>
        <w:numPr>
          <w:ilvl w:val="0"/>
          <w:numId w:val="14"/>
        </w:numPr>
        <w:rPr>
          <w:rFonts w:ascii="Arial Nova" w:hAnsi="Arial Nova"/>
        </w:rPr>
      </w:pPr>
      <w:hyperlink r:id="rId12" w:history="1">
        <w:r w:rsidR="0097116F" w:rsidRPr="00AF3E6F">
          <w:rPr>
            <w:rStyle w:val="Hyperlink"/>
            <w:rFonts w:ascii="Arial Nova" w:hAnsi="Arial Nova"/>
          </w:rPr>
          <w:t>Upstream</w:t>
        </w:r>
      </w:hyperlink>
      <w:r w:rsidR="0097116F" w:rsidRPr="007D2C27">
        <w:rPr>
          <w:rFonts w:ascii="Arial Nova" w:hAnsi="Arial Nova"/>
        </w:rPr>
        <w:t xml:space="preserve"> work moving forward</w:t>
      </w:r>
    </w:p>
    <w:p w14:paraId="0CBCF0CB" w14:textId="7BEEB096" w:rsidR="0097116F" w:rsidRPr="007D2C27" w:rsidRDefault="00AF3E6F">
      <w:pPr>
        <w:pStyle w:val="ListParagraph"/>
        <w:numPr>
          <w:ilvl w:val="0"/>
          <w:numId w:val="14"/>
        </w:numPr>
        <w:rPr>
          <w:rFonts w:ascii="Arial Nova" w:hAnsi="Arial Nova"/>
        </w:rPr>
      </w:pPr>
      <w:r>
        <w:rPr>
          <w:rFonts w:ascii="Arial Nova" w:hAnsi="Arial Nova"/>
        </w:rPr>
        <w:lastRenderedPageBreak/>
        <w:t>M</w:t>
      </w:r>
      <w:r w:rsidR="0097116F" w:rsidRPr="007D2C27">
        <w:rPr>
          <w:rFonts w:ascii="Arial Nova" w:hAnsi="Arial Nova"/>
        </w:rPr>
        <w:t xml:space="preserve">ental </w:t>
      </w:r>
      <w:r w:rsidR="007D2C27" w:rsidRPr="007D2C27">
        <w:rPr>
          <w:rFonts w:ascii="Arial Nova" w:hAnsi="Arial Nova"/>
        </w:rPr>
        <w:t>health</w:t>
      </w:r>
      <w:r w:rsidR="0097116F" w:rsidRPr="007D2C27">
        <w:rPr>
          <w:rFonts w:ascii="Arial Nova" w:hAnsi="Arial Nova"/>
        </w:rPr>
        <w:t xml:space="preserve"> summit is in full swing</w:t>
      </w:r>
      <w:r w:rsidR="007D2C27" w:rsidRPr="007D2C27">
        <w:rPr>
          <w:rFonts w:ascii="Arial Nova" w:hAnsi="Arial Nova"/>
        </w:rPr>
        <w:t xml:space="preserve"> with</w:t>
      </w:r>
      <w:r w:rsidR="0097116F" w:rsidRPr="007D2C27">
        <w:rPr>
          <w:rFonts w:ascii="Arial Nova" w:hAnsi="Arial Nova"/>
        </w:rPr>
        <w:t xml:space="preserve"> 60 </w:t>
      </w:r>
      <w:r w:rsidR="007D2C27" w:rsidRPr="007D2C27">
        <w:rPr>
          <w:rFonts w:ascii="Arial Nova" w:hAnsi="Arial Nova"/>
        </w:rPr>
        <w:t>breakout</w:t>
      </w:r>
      <w:r w:rsidR="0097116F" w:rsidRPr="007D2C27">
        <w:rPr>
          <w:rFonts w:ascii="Arial Nova" w:hAnsi="Arial Nova"/>
        </w:rPr>
        <w:t xml:space="preserve"> sessions </w:t>
      </w:r>
      <w:r w:rsidR="007D2C27" w:rsidRPr="007D2C27">
        <w:rPr>
          <w:rFonts w:ascii="Arial Nova" w:hAnsi="Arial Nova"/>
        </w:rPr>
        <w:t xml:space="preserve">and including </w:t>
      </w:r>
      <w:r w:rsidR="0097116F" w:rsidRPr="007D2C27">
        <w:rPr>
          <w:rFonts w:ascii="Arial Nova" w:hAnsi="Arial Nova"/>
        </w:rPr>
        <w:t xml:space="preserve">various tracks from </w:t>
      </w:r>
      <w:r w:rsidR="007D2C27" w:rsidRPr="007D2C27">
        <w:rPr>
          <w:rFonts w:ascii="Arial Nova" w:hAnsi="Arial Nova"/>
        </w:rPr>
        <w:t>guardianship</w:t>
      </w:r>
      <w:r w:rsidR="0097116F" w:rsidRPr="007D2C27">
        <w:rPr>
          <w:rFonts w:ascii="Arial Nova" w:hAnsi="Arial Nova"/>
        </w:rPr>
        <w:t xml:space="preserve"> to juvenile justice</w:t>
      </w:r>
      <w:r w:rsidR="007D2C27" w:rsidRPr="007D2C27">
        <w:rPr>
          <w:rFonts w:ascii="Arial Nova" w:hAnsi="Arial Nova"/>
        </w:rPr>
        <w:t xml:space="preserve">. </w:t>
      </w:r>
      <w:r w:rsidR="0097116F" w:rsidRPr="007D2C27">
        <w:rPr>
          <w:rFonts w:ascii="Arial Nova" w:hAnsi="Arial Nova"/>
        </w:rPr>
        <w:t>State agency and community partners will be presenting during the sessions</w:t>
      </w:r>
      <w:r w:rsidR="007D2C27" w:rsidRPr="007D2C27">
        <w:rPr>
          <w:rFonts w:ascii="Arial Nova" w:hAnsi="Arial Nova"/>
        </w:rPr>
        <w:t>.</w:t>
      </w:r>
    </w:p>
    <w:p w14:paraId="2AEBCD05" w14:textId="2AB36F78" w:rsidR="0097116F" w:rsidRPr="007D2C27" w:rsidRDefault="00A87A68">
      <w:pPr>
        <w:pStyle w:val="ListParagraph"/>
        <w:numPr>
          <w:ilvl w:val="0"/>
          <w:numId w:val="14"/>
        </w:numPr>
        <w:rPr>
          <w:rFonts w:ascii="Arial Nova" w:hAnsi="Arial Nova"/>
        </w:rPr>
      </w:pPr>
      <w:r w:rsidRPr="007D2C27">
        <w:rPr>
          <w:rFonts w:ascii="Arial Nova" w:hAnsi="Arial Nova"/>
        </w:rPr>
        <w:t>D</w:t>
      </w:r>
      <w:r w:rsidR="0097116F" w:rsidRPr="007D2C27">
        <w:rPr>
          <w:rFonts w:ascii="Arial Nova" w:hAnsi="Arial Nova"/>
        </w:rPr>
        <w:t xml:space="preserve">iversion case plans have been implemented </w:t>
      </w:r>
    </w:p>
    <w:p w14:paraId="740D97DE" w14:textId="3B4BC0BF" w:rsidR="00014DF9" w:rsidRPr="007D2C27" w:rsidRDefault="0097116F">
      <w:pPr>
        <w:pStyle w:val="ListParagraph"/>
        <w:numPr>
          <w:ilvl w:val="0"/>
          <w:numId w:val="14"/>
        </w:numPr>
        <w:rPr>
          <w:rFonts w:ascii="Arial Nova" w:hAnsi="Arial Nova"/>
        </w:rPr>
      </w:pPr>
      <w:r w:rsidRPr="007D2C27">
        <w:rPr>
          <w:rFonts w:ascii="Arial Nova" w:hAnsi="Arial Nova"/>
        </w:rPr>
        <w:t xml:space="preserve">Partnering with </w:t>
      </w:r>
      <w:r w:rsidR="007D2C27" w:rsidRPr="007D2C27">
        <w:rPr>
          <w:rFonts w:ascii="Arial Nova" w:hAnsi="Arial Nova"/>
        </w:rPr>
        <w:t xml:space="preserve">Jefferson County to create a legal toolkit </w:t>
      </w:r>
    </w:p>
    <w:p w14:paraId="01D52619" w14:textId="30DACA87" w:rsidR="0097116F" w:rsidRPr="007D2C27" w:rsidRDefault="00014DF9">
      <w:pPr>
        <w:pStyle w:val="ListParagraph"/>
        <w:numPr>
          <w:ilvl w:val="0"/>
          <w:numId w:val="14"/>
        </w:numPr>
        <w:rPr>
          <w:rFonts w:ascii="Arial Nova" w:hAnsi="Arial Nova"/>
        </w:rPr>
      </w:pPr>
      <w:r w:rsidRPr="007D2C27">
        <w:rPr>
          <w:rFonts w:ascii="Arial Nova" w:hAnsi="Arial Nova"/>
        </w:rPr>
        <w:t>DNA</w:t>
      </w:r>
      <w:r w:rsidR="007D2C27" w:rsidRPr="007D2C27">
        <w:rPr>
          <w:rFonts w:ascii="Arial Nova" w:hAnsi="Arial Nova"/>
        </w:rPr>
        <w:t xml:space="preserve"> (Dependency Abuse, Neglect)</w:t>
      </w:r>
      <w:r w:rsidRPr="007D2C27">
        <w:rPr>
          <w:rFonts w:ascii="Arial Nova" w:hAnsi="Arial Nova"/>
        </w:rPr>
        <w:t xml:space="preserve"> training</w:t>
      </w:r>
      <w:r w:rsidR="007D2C27" w:rsidRPr="007D2C27">
        <w:rPr>
          <w:rFonts w:ascii="Arial Nova" w:hAnsi="Arial Nova"/>
        </w:rPr>
        <w:t xml:space="preserve"> upcoming</w:t>
      </w:r>
      <w:r w:rsidRPr="007D2C27">
        <w:rPr>
          <w:rFonts w:ascii="Arial Nova" w:hAnsi="Arial Nova"/>
        </w:rPr>
        <w:t xml:space="preserve"> </w:t>
      </w:r>
    </w:p>
    <w:p w14:paraId="57EF28D5" w14:textId="1F53072D" w:rsidR="005E03B0" w:rsidRPr="005E03B0" w:rsidRDefault="005E03B0" w:rsidP="005E03B0">
      <w:pPr>
        <w:spacing w:after="0"/>
        <w:rPr>
          <w:rFonts w:ascii="Arial Nova" w:hAnsi="Arial Nova"/>
        </w:rPr>
      </w:pPr>
      <w:r w:rsidRPr="005E03B0">
        <w:rPr>
          <w:rFonts w:ascii="Arial Nova" w:hAnsi="Arial Nova"/>
        </w:rPr>
        <w:t>Parent Representative</w:t>
      </w:r>
    </w:p>
    <w:p w14:paraId="5347155F" w14:textId="77777777" w:rsidR="00864AD0" w:rsidRPr="00864AD0" w:rsidRDefault="00F333D0" w:rsidP="00864AD0">
      <w:pPr>
        <w:rPr>
          <w:rFonts w:ascii="Arial Nova" w:hAnsi="Arial Nova"/>
        </w:rPr>
      </w:pPr>
      <w:r w:rsidRPr="00864AD0">
        <w:rPr>
          <w:rFonts w:ascii="Arial Nova" w:hAnsi="Arial Nova"/>
        </w:rPr>
        <w:t xml:space="preserve">Ayanna </w:t>
      </w:r>
      <w:r w:rsidR="005F521C" w:rsidRPr="00864AD0">
        <w:rPr>
          <w:rFonts w:ascii="Arial Nova" w:hAnsi="Arial Nova"/>
        </w:rPr>
        <w:t>shared resources in Louisville</w:t>
      </w:r>
      <w:r w:rsidR="00A87A68" w:rsidRPr="00864AD0">
        <w:rPr>
          <w:rFonts w:ascii="Arial Nova" w:hAnsi="Arial Nova"/>
        </w:rPr>
        <w:t xml:space="preserve"> available through</w:t>
      </w:r>
      <w:r w:rsidR="005F521C" w:rsidRPr="00864AD0">
        <w:rPr>
          <w:rFonts w:ascii="Arial Nova" w:hAnsi="Arial Nova"/>
        </w:rPr>
        <w:t xml:space="preserve"> Metro United Way</w:t>
      </w:r>
      <w:r w:rsidR="007D2C27" w:rsidRPr="00864AD0">
        <w:rPr>
          <w:rFonts w:ascii="Arial Nova" w:hAnsi="Arial Nova"/>
        </w:rPr>
        <w:t>/</w:t>
      </w:r>
      <w:r w:rsidR="005F521C" w:rsidRPr="00864AD0">
        <w:rPr>
          <w:rFonts w:ascii="Arial Nova" w:hAnsi="Arial Nova"/>
        </w:rPr>
        <w:t>Health</w:t>
      </w:r>
      <w:r w:rsidR="00A87A68" w:rsidRPr="00864AD0">
        <w:rPr>
          <w:rFonts w:ascii="Arial Nova" w:hAnsi="Arial Nova"/>
        </w:rPr>
        <w:t xml:space="preserve"> S</w:t>
      </w:r>
      <w:r w:rsidR="005F521C" w:rsidRPr="00864AD0">
        <w:rPr>
          <w:rFonts w:ascii="Arial Nova" w:hAnsi="Arial Nova"/>
        </w:rPr>
        <w:t xml:space="preserve">tart </w:t>
      </w:r>
      <w:r w:rsidR="00A87A68" w:rsidRPr="00864AD0">
        <w:rPr>
          <w:rFonts w:ascii="Arial Nova" w:hAnsi="Arial Nova"/>
        </w:rPr>
        <w:t xml:space="preserve">aimed at </w:t>
      </w:r>
      <w:r w:rsidR="005F521C" w:rsidRPr="00864AD0">
        <w:rPr>
          <w:rFonts w:ascii="Arial Nova" w:hAnsi="Arial Nova"/>
        </w:rPr>
        <w:t>reducing infant mortality rates</w:t>
      </w:r>
    </w:p>
    <w:p w14:paraId="3402C23F" w14:textId="5BECFBBA" w:rsidR="005F521C" w:rsidRPr="00A87A68" w:rsidRDefault="00864AD0" w:rsidP="00A87A68">
      <w:pPr>
        <w:pStyle w:val="ListParagraph"/>
        <w:numPr>
          <w:ilvl w:val="0"/>
          <w:numId w:val="1"/>
        </w:numPr>
        <w:rPr>
          <w:rFonts w:ascii="Arial Nova" w:hAnsi="Arial Nova"/>
        </w:rPr>
      </w:pPr>
      <w:hyperlink r:id="rId13" w:history="1">
        <w:r w:rsidRPr="00864AD0">
          <w:rPr>
            <w:rStyle w:val="Hyperlink"/>
            <w:rFonts w:ascii="Arial Nova" w:hAnsi="Arial Nova"/>
          </w:rPr>
          <w:t>Granny’s Doula Initiative</w:t>
        </w:r>
      </w:hyperlink>
      <w:r>
        <w:rPr>
          <w:rFonts w:ascii="Arial Nova" w:hAnsi="Arial Nova"/>
        </w:rPr>
        <w:t xml:space="preserve"> offers grants and scholarships </w:t>
      </w:r>
      <w:r w:rsidR="005F521C" w:rsidRPr="00D173B1">
        <w:rPr>
          <w:rFonts w:ascii="Arial Nova" w:hAnsi="Arial Nova"/>
        </w:rPr>
        <w:t xml:space="preserve">to support people </w:t>
      </w:r>
      <w:r w:rsidR="00A87A68">
        <w:rPr>
          <w:rFonts w:ascii="Arial Nova" w:hAnsi="Arial Nova"/>
        </w:rPr>
        <w:t>who want to</w:t>
      </w:r>
      <w:r w:rsidR="005F521C" w:rsidRPr="00D173B1">
        <w:rPr>
          <w:rFonts w:ascii="Arial Nova" w:hAnsi="Arial Nova"/>
        </w:rPr>
        <w:t xml:space="preserve"> become trained doulas</w:t>
      </w:r>
      <w:r w:rsidR="00A87A68">
        <w:rPr>
          <w:rFonts w:ascii="Arial Nova" w:hAnsi="Arial Nova"/>
        </w:rPr>
        <w:t>; there is also a program</w:t>
      </w:r>
      <w:r>
        <w:rPr>
          <w:rFonts w:ascii="Arial Nova" w:hAnsi="Arial Nova"/>
        </w:rPr>
        <w:t xml:space="preserve"> called ‘Doula Dash’</w:t>
      </w:r>
      <w:r w:rsidR="00A87A68">
        <w:rPr>
          <w:rFonts w:ascii="Arial Nova" w:hAnsi="Arial Nova"/>
        </w:rPr>
        <w:t xml:space="preserve"> that functions as an</w:t>
      </w:r>
      <w:r w:rsidR="005F521C" w:rsidRPr="00D173B1">
        <w:rPr>
          <w:rFonts w:ascii="Arial Nova" w:hAnsi="Arial Nova"/>
        </w:rPr>
        <w:t xml:space="preserve"> uber for pregnant women or women with children </w:t>
      </w:r>
      <w:r w:rsidR="00A87A68">
        <w:rPr>
          <w:rFonts w:ascii="Arial Nova" w:hAnsi="Arial Nova"/>
        </w:rPr>
        <w:t xml:space="preserve">and a </w:t>
      </w:r>
      <w:r w:rsidR="005F521C" w:rsidRPr="00A87A68">
        <w:rPr>
          <w:rFonts w:ascii="Arial Nova" w:hAnsi="Arial Nova"/>
        </w:rPr>
        <w:t xml:space="preserve">Maternity closet </w:t>
      </w:r>
      <w:r w:rsidR="00A87A68">
        <w:rPr>
          <w:rFonts w:ascii="Arial Nova" w:hAnsi="Arial Nova"/>
        </w:rPr>
        <w:t xml:space="preserve">which </w:t>
      </w:r>
      <w:r w:rsidR="005F521C" w:rsidRPr="00A87A68">
        <w:rPr>
          <w:rFonts w:ascii="Arial Nova" w:hAnsi="Arial Nova"/>
        </w:rPr>
        <w:t>offers free clothes</w:t>
      </w:r>
      <w:r w:rsidR="007D2C27">
        <w:rPr>
          <w:rFonts w:ascii="Arial Nova" w:hAnsi="Arial Nova"/>
        </w:rPr>
        <w:t xml:space="preserve">. </w:t>
      </w:r>
      <w:r w:rsidR="00D173B1" w:rsidRPr="00A87A68">
        <w:rPr>
          <w:rFonts w:ascii="Arial Nova" w:hAnsi="Arial Nova"/>
        </w:rPr>
        <w:t xml:space="preserve"> </w:t>
      </w:r>
    </w:p>
    <w:p w14:paraId="7CDE67B0" w14:textId="77777777" w:rsidR="007D2C27" w:rsidRDefault="007D2C27" w:rsidP="005E03B0">
      <w:pPr>
        <w:pStyle w:val="ListParagraph"/>
        <w:numPr>
          <w:ilvl w:val="0"/>
          <w:numId w:val="1"/>
        </w:numPr>
        <w:rPr>
          <w:rFonts w:ascii="Arial Nova" w:hAnsi="Arial Nova"/>
        </w:rPr>
      </w:pPr>
      <w:hyperlink r:id="rId14" w:history="1">
        <w:r w:rsidR="00D173B1" w:rsidRPr="007D2C27">
          <w:rPr>
            <w:rStyle w:val="Hyperlink"/>
            <w:rFonts w:ascii="Arial Nova" w:hAnsi="Arial Nova"/>
          </w:rPr>
          <w:t xml:space="preserve">Play </w:t>
        </w:r>
        <w:r w:rsidRPr="007D2C27">
          <w:rPr>
            <w:rStyle w:val="Hyperlink"/>
            <w:rFonts w:ascii="Arial Nova" w:hAnsi="Arial Nova"/>
          </w:rPr>
          <w:t>C</w:t>
        </w:r>
        <w:r w:rsidR="00D173B1" w:rsidRPr="007D2C27">
          <w:rPr>
            <w:rStyle w:val="Hyperlink"/>
            <w:rFonts w:ascii="Arial Nova" w:hAnsi="Arial Nova"/>
          </w:rPr>
          <w:t xml:space="preserve">ousins </w:t>
        </w:r>
        <w:r w:rsidRPr="007D2C27">
          <w:rPr>
            <w:rStyle w:val="Hyperlink"/>
            <w:rFonts w:ascii="Arial Nova" w:hAnsi="Arial Nova"/>
          </w:rPr>
          <w:t>C</w:t>
        </w:r>
        <w:r w:rsidR="00D173B1" w:rsidRPr="007D2C27">
          <w:rPr>
            <w:rStyle w:val="Hyperlink"/>
            <w:rFonts w:ascii="Arial Nova" w:hAnsi="Arial Nova"/>
          </w:rPr>
          <w:t>ollec</w:t>
        </w:r>
        <w:r w:rsidR="00D173B1" w:rsidRPr="007D2C27">
          <w:rPr>
            <w:rStyle w:val="Hyperlink"/>
            <w:rFonts w:ascii="Arial Nova" w:hAnsi="Arial Nova"/>
          </w:rPr>
          <w:t>tive</w:t>
        </w:r>
      </w:hyperlink>
      <w:r w:rsidR="00D173B1" w:rsidRPr="00D173B1">
        <w:rPr>
          <w:rFonts w:ascii="Arial Nova" w:hAnsi="Arial Nova"/>
        </w:rPr>
        <w:t xml:space="preserve"> holds different events </w:t>
      </w:r>
    </w:p>
    <w:p w14:paraId="7C4098DA" w14:textId="40A3D510" w:rsidR="00D173B1" w:rsidRPr="00D173B1" w:rsidRDefault="007D2C27" w:rsidP="005E03B0">
      <w:pPr>
        <w:pStyle w:val="ListParagraph"/>
        <w:numPr>
          <w:ilvl w:val="0"/>
          <w:numId w:val="1"/>
        </w:numPr>
        <w:rPr>
          <w:rFonts w:ascii="Arial Nova" w:hAnsi="Arial Nova"/>
        </w:rPr>
      </w:pPr>
      <w:r>
        <w:rPr>
          <w:rFonts w:ascii="Arial Nova" w:hAnsi="Arial Nova"/>
        </w:rPr>
        <w:t>Louisville also has a l</w:t>
      </w:r>
      <w:r w:rsidR="00D173B1" w:rsidRPr="00D173B1">
        <w:rPr>
          <w:rFonts w:ascii="Arial Nova" w:hAnsi="Arial Nova"/>
        </w:rPr>
        <w:t>ocal library program</w:t>
      </w:r>
      <w:r w:rsidR="00864AD0">
        <w:rPr>
          <w:rFonts w:ascii="Arial Nova" w:hAnsi="Arial Nova"/>
        </w:rPr>
        <w:t xml:space="preserve"> through Metro United Way</w:t>
      </w:r>
      <w:r w:rsidR="00D173B1" w:rsidRPr="00D173B1">
        <w:rPr>
          <w:rFonts w:ascii="Arial Nova" w:hAnsi="Arial Nova"/>
        </w:rPr>
        <w:t xml:space="preserve"> </w:t>
      </w:r>
      <w:r w:rsidR="00A87A68">
        <w:rPr>
          <w:rFonts w:ascii="Arial Nova" w:hAnsi="Arial Nova"/>
        </w:rPr>
        <w:t xml:space="preserve">called </w:t>
      </w:r>
      <w:hyperlink r:id="rId15" w:history="1">
        <w:r w:rsidRPr="007D2C27">
          <w:rPr>
            <w:rStyle w:val="Hyperlink"/>
            <w:rFonts w:ascii="Arial Nova" w:hAnsi="Arial Nova"/>
          </w:rPr>
          <w:t xml:space="preserve">Neighborhood </w:t>
        </w:r>
        <w:r w:rsidR="00D173B1" w:rsidRPr="007D2C27">
          <w:rPr>
            <w:rStyle w:val="Hyperlink"/>
            <w:rFonts w:ascii="Arial Nova" w:hAnsi="Arial Nova"/>
          </w:rPr>
          <w:t>N</w:t>
        </w:r>
        <w:r w:rsidRPr="007D2C27">
          <w:rPr>
            <w:rStyle w:val="Hyperlink"/>
            <w:rFonts w:ascii="Arial Nova" w:hAnsi="Arial Nova"/>
          </w:rPr>
          <w:t>est</w:t>
        </w:r>
      </w:hyperlink>
      <w:r>
        <w:rPr>
          <w:rFonts w:ascii="Arial Nova" w:hAnsi="Arial Nova"/>
        </w:rPr>
        <w:t xml:space="preserve"> </w:t>
      </w:r>
      <w:r w:rsidR="00D173B1" w:rsidRPr="00D173B1">
        <w:rPr>
          <w:rFonts w:ascii="Arial Nova" w:hAnsi="Arial Nova"/>
        </w:rPr>
        <w:t xml:space="preserve">for new moms </w:t>
      </w:r>
      <w:r w:rsidRPr="00D173B1">
        <w:rPr>
          <w:rFonts w:ascii="Arial Nova" w:hAnsi="Arial Nova"/>
        </w:rPr>
        <w:t>o</w:t>
      </w:r>
      <w:r>
        <w:rPr>
          <w:rFonts w:ascii="Arial Nova" w:hAnsi="Arial Nova"/>
        </w:rPr>
        <w:t>ffering r</w:t>
      </w:r>
      <w:r w:rsidR="00D173B1" w:rsidRPr="00D173B1">
        <w:rPr>
          <w:rFonts w:ascii="Arial Nova" w:hAnsi="Arial Nova"/>
        </w:rPr>
        <w:t xml:space="preserve">esources for health, childcare, </w:t>
      </w:r>
      <w:r w:rsidR="00A87A68">
        <w:rPr>
          <w:rFonts w:ascii="Arial Nova" w:hAnsi="Arial Nova"/>
        </w:rPr>
        <w:t xml:space="preserve">and </w:t>
      </w:r>
      <w:r w:rsidR="00D173B1" w:rsidRPr="00D173B1">
        <w:rPr>
          <w:rFonts w:ascii="Arial Nova" w:hAnsi="Arial Nova"/>
        </w:rPr>
        <w:t>baby needs</w:t>
      </w:r>
      <w:r>
        <w:rPr>
          <w:rFonts w:ascii="Arial Nova" w:hAnsi="Arial Nova"/>
        </w:rPr>
        <w:t xml:space="preserve">. </w:t>
      </w:r>
    </w:p>
    <w:p w14:paraId="4135CE79" w14:textId="4A893259" w:rsidR="00CA5ADE" w:rsidRPr="00380636" w:rsidRDefault="00CA5ADE" w:rsidP="00CA5ADE">
      <w:pPr>
        <w:pStyle w:val="Heading2"/>
        <w:rPr>
          <w:rFonts w:ascii="Arial Nova" w:hAnsi="Arial Nova"/>
          <w:sz w:val="24"/>
          <w:szCs w:val="24"/>
        </w:rPr>
      </w:pPr>
      <w:r w:rsidRPr="00380636">
        <w:rPr>
          <w:rFonts w:ascii="Arial Nova" w:hAnsi="Arial Nova"/>
          <w:sz w:val="24"/>
          <w:szCs w:val="24"/>
        </w:rPr>
        <w:t>Action Items</w:t>
      </w:r>
    </w:p>
    <w:p w14:paraId="483ED65E" w14:textId="77777777" w:rsidR="00CA5ADE" w:rsidRPr="00380636" w:rsidRDefault="00CA5ADE" w:rsidP="00CA5ADE">
      <w:pPr>
        <w:pStyle w:val="NoSpacing"/>
        <w:tabs>
          <w:tab w:val="left" w:pos="270"/>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3A061D60" w14:textId="22D6C237" w:rsidR="00CA5ADE" w:rsidRPr="00380636" w:rsidRDefault="001E30FF" w:rsidP="00CA5ADE">
      <w:pPr>
        <w:pStyle w:val="NoSpacing"/>
        <w:tabs>
          <w:tab w:val="left" w:pos="270"/>
        </w:tabs>
        <w:rPr>
          <w:rFonts w:ascii="Arial Nova" w:hAnsi="Arial Nova"/>
          <w:caps/>
        </w:rPr>
      </w:pPr>
      <w:r w:rsidRPr="00380636">
        <w:rPr>
          <w:rFonts w:ascii="Arial Nova" w:hAnsi="Arial Nova"/>
          <w:caps/>
        </w:rPr>
        <w:t>n/a</w:t>
      </w:r>
    </w:p>
    <w:p w14:paraId="6C76BEBF" w14:textId="23E58CBA" w:rsidR="00CA5ADE" w:rsidRPr="00380636" w:rsidRDefault="00000000" w:rsidP="001E30FF">
      <w:pPr>
        <w:pStyle w:val="NoSpacing"/>
        <w:tabs>
          <w:tab w:val="left" w:pos="270"/>
        </w:tabs>
        <w:rPr>
          <w:rFonts w:ascii="Arial Nova" w:hAnsi="Arial Nova"/>
        </w:rPr>
      </w:pPr>
      <w:r>
        <w:rPr>
          <w:rFonts w:ascii="Arial Nova" w:hAnsi="Arial Nova"/>
        </w:rPr>
        <w:pict w14:anchorId="22809661">
          <v:rect id="_x0000_i1029" style="width:0;height:1.5pt" o:hralign="center" o:hrstd="t" o:hr="t" fillcolor="#a0a0a0" stroked="f"/>
        </w:pict>
      </w:r>
    </w:p>
    <w:p w14:paraId="2B3A82C9" w14:textId="77777777" w:rsidR="00F22D08" w:rsidRPr="00380636" w:rsidRDefault="00F22D08" w:rsidP="008333DC">
      <w:pPr>
        <w:spacing w:after="120" w:line="240" w:lineRule="auto"/>
        <w:rPr>
          <w:rFonts w:ascii="Arial Nova" w:hAnsi="Arial Nova" w:cs="Arial"/>
          <w:b/>
          <w:bCs/>
        </w:rPr>
      </w:pPr>
    </w:p>
    <w:p w14:paraId="2B8DF971" w14:textId="3343AD1A" w:rsidR="00F22D08" w:rsidRPr="00DE68C8" w:rsidRDefault="00501486" w:rsidP="00DE68C8">
      <w:pPr>
        <w:spacing w:after="120" w:line="240" w:lineRule="auto"/>
        <w:rPr>
          <w:rFonts w:ascii="Arial Nova" w:hAnsi="Arial Nova"/>
          <w:color w:val="0563C1" w:themeColor="hyperlink"/>
          <w:u w:val="single"/>
        </w:rPr>
      </w:pPr>
      <w:r w:rsidRPr="00380636">
        <w:rPr>
          <w:rFonts w:ascii="Arial Nova" w:hAnsi="Arial Nova" w:cs="Arial"/>
          <w:b/>
          <w:bCs/>
        </w:rPr>
        <w:t>N</w:t>
      </w:r>
      <w:r w:rsidR="00882EB4" w:rsidRPr="00380636">
        <w:rPr>
          <w:rFonts w:ascii="Arial Nova" w:hAnsi="Arial Nova"/>
          <w:b/>
        </w:rPr>
        <w:t xml:space="preserve">ext Meeting: </w:t>
      </w:r>
      <w:r w:rsidR="00CC7EE4">
        <w:rPr>
          <w:rFonts w:ascii="Arial Nova" w:hAnsi="Arial Nova"/>
          <w:b/>
        </w:rPr>
        <w:t>April</w:t>
      </w:r>
      <w:r w:rsidR="00D32A18">
        <w:rPr>
          <w:rFonts w:ascii="Arial Nova" w:hAnsi="Arial Nova"/>
          <w:b/>
        </w:rPr>
        <w:t xml:space="preserve"> 1</w:t>
      </w:r>
      <w:r w:rsidR="00CC7EE4">
        <w:rPr>
          <w:rFonts w:ascii="Arial Nova" w:hAnsi="Arial Nova"/>
          <w:b/>
        </w:rPr>
        <w:t>4</w:t>
      </w:r>
      <w:r w:rsidR="005A1C4C" w:rsidRPr="009A0730">
        <w:rPr>
          <w:rFonts w:ascii="Arial Nova" w:hAnsi="Arial Nova"/>
          <w:b/>
        </w:rPr>
        <w:t>, 2023</w:t>
      </w:r>
      <w:r w:rsidR="00882EB4" w:rsidRPr="00380636">
        <w:rPr>
          <w:rFonts w:ascii="Arial Nova" w:hAnsi="Arial Nova"/>
        </w:rPr>
        <w:t>,</w:t>
      </w:r>
      <w:r w:rsidR="00F0607A" w:rsidRPr="00380636">
        <w:rPr>
          <w:rFonts w:ascii="Arial Nova" w:hAnsi="Arial Nova" w:cs="Arial"/>
        </w:rPr>
        <w:t xml:space="preserve"> </w:t>
      </w:r>
      <w:r w:rsidR="00F22D08" w:rsidRPr="00380636">
        <w:rPr>
          <w:rFonts w:ascii="Arial Nova" w:hAnsi="Arial Nova" w:cs="Arial"/>
        </w:rPr>
        <w:t>10:00am – 12:00pm</w:t>
      </w:r>
      <w:r w:rsidR="00882EB4" w:rsidRPr="00380636">
        <w:rPr>
          <w:rFonts w:ascii="Arial Nova" w:hAnsi="Arial Nova"/>
          <w:b/>
        </w:rPr>
        <w:t xml:space="preserve"> </w:t>
      </w:r>
      <w:r w:rsidR="00882EB4" w:rsidRPr="00380636">
        <w:rPr>
          <w:rFonts w:ascii="Arial Nova" w:hAnsi="Arial Nova"/>
        </w:rPr>
        <w:t xml:space="preserve">via Zoom: </w:t>
      </w:r>
      <w:hyperlink r:id="rId16" w:history="1">
        <w:r w:rsidR="00DE7751" w:rsidRPr="00380636">
          <w:rPr>
            <w:rStyle w:val="Hyperlink"/>
            <w:rFonts w:ascii="Arial Nova" w:hAnsi="Arial Nova"/>
          </w:rPr>
          <w:t>State GMIT Meeting</w:t>
        </w:r>
      </w:hyperlink>
    </w:p>
    <w:p w14:paraId="074DF1F4" w14:textId="5256CFEA" w:rsidR="00F22D08" w:rsidRPr="009A0730" w:rsidRDefault="00F22D08" w:rsidP="00F22D08">
      <w:pPr>
        <w:spacing w:after="0" w:line="276" w:lineRule="auto"/>
        <w:rPr>
          <w:rStyle w:val="Hyperlink"/>
          <w:rFonts w:ascii="Arial Nova" w:hAnsi="Arial Nova" w:cs="Arial"/>
          <w:color w:val="auto"/>
        </w:rPr>
      </w:pPr>
      <w:r w:rsidRPr="00380636">
        <w:rPr>
          <w:rFonts w:ascii="Arial Nova" w:hAnsi="Arial Nova" w:cs="Arial"/>
          <w:b/>
          <w:sz w:val="24"/>
          <w:szCs w:val="24"/>
        </w:rPr>
        <w:t>Reminder:</w:t>
      </w:r>
      <w:r w:rsidR="009A0730">
        <w:rPr>
          <w:rStyle w:val="Hyperlink"/>
          <w:rFonts w:ascii="Arial Nova" w:hAnsi="Arial Nova" w:cs="Arial"/>
          <w:color w:val="auto"/>
          <w:sz w:val="24"/>
          <w:szCs w:val="24"/>
          <w:u w:val="none"/>
        </w:rPr>
        <w:t xml:space="preserve"> </w:t>
      </w:r>
      <w:r w:rsidRPr="009A0730">
        <w:rPr>
          <w:rStyle w:val="Hyperlink"/>
          <w:rFonts w:ascii="Arial Nova" w:hAnsi="Arial Nova" w:cs="Arial"/>
          <w:color w:val="auto"/>
          <w:u w:val="none"/>
        </w:rPr>
        <w:t>You can find notes for all GMIT meetings as well as the CQI Dashboards and Interactive Map on the SOC FIVE Website</w:t>
      </w:r>
      <w:r w:rsidRPr="009A0730">
        <w:rPr>
          <w:rStyle w:val="Hyperlink"/>
          <w:rFonts w:ascii="Arial Nova" w:hAnsi="Arial Nova" w:cs="Arial"/>
          <w:b/>
          <w:bCs/>
          <w:color w:val="385623" w:themeColor="accent6" w:themeShade="80"/>
        </w:rPr>
        <w:t xml:space="preserve">: </w:t>
      </w:r>
      <w:hyperlink r:id="rId17" w:history="1">
        <w:r w:rsidRPr="009A0730">
          <w:rPr>
            <w:rStyle w:val="Hyperlink"/>
            <w:rFonts w:ascii="Arial Nova" w:hAnsi="Arial Nova" w:cs="Arial"/>
            <w:b/>
            <w:bCs/>
            <w:color w:val="385623" w:themeColor="accent6" w:themeShade="80"/>
          </w:rPr>
          <w:t>https://socv.hdiuky.net/</w:t>
        </w:r>
      </w:hyperlink>
      <w:r w:rsidRPr="009A0730">
        <w:rPr>
          <w:rFonts w:ascii="Arial Nova" w:hAnsi="Arial Nova" w:cs="Arial"/>
          <w:u w:val="single"/>
        </w:rPr>
        <w:t xml:space="preserve"> </w:t>
      </w:r>
    </w:p>
    <w:p w14:paraId="61DC5141" w14:textId="77777777" w:rsidR="00F22D08" w:rsidRPr="00380636" w:rsidRDefault="00F22D08" w:rsidP="00F22D08">
      <w:pPr>
        <w:pStyle w:val="ListParagraph"/>
        <w:spacing w:line="276" w:lineRule="auto"/>
        <w:ind w:left="360"/>
        <w:rPr>
          <w:rStyle w:val="Hyperlink"/>
          <w:rFonts w:ascii="Arial Nova" w:hAnsi="Arial Nova" w:cs="Arial"/>
          <w:sz w:val="24"/>
          <w:szCs w:val="24"/>
        </w:rPr>
      </w:pPr>
    </w:p>
    <w:p w14:paraId="1F6881F2" w14:textId="4C26F703" w:rsidR="00F22D08" w:rsidRPr="009B1841" w:rsidRDefault="00F22D08" w:rsidP="009B1841">
      <w:pPr>
        <w:pStyle w:val="ListParagraph"/>
        <w:spacing w:line="276" w:lineRule="auto"/>
        <w:ind w:left="360"/>
        <w:jc w:val="center"/>
        <w:rPr>
          <w:rFonts w:ascii="Arial Nova" w:hAnsi="Arial Nova" w:cs="Arial"/>
          <w:b/>
          <w:bCs/>
          <w:color w:val="0563C1" w:themeColor="hyperlink"/>
          <w:u w:val="single"/>
        </w:rPr>
      </w:pPr>
      <w:r w:rsidRPr="009A0730">
        <w:rPr>
          <w:rFonts w:ascii="Arial Nova" w:hAnsi="Arial Nova" w:cs="Arial"/>
        </w:rPr>
        <w:t xml:space="preserve">Family &amp; Youth Reps complete for meeting time reimbursement: </w:t>
      </w:r>
      <w:hyperlink r:id="rId18" w:history="1">
        <w:r w:rsidRPr="009A0730">
          <w:rPr>
            <w:rStyle w:val="Hyperlink"/>
            <w:rFonts w:ascii="Arial Nova" w:hAnsi="Arial Nova" w:cs="Arial"/>
            <w:b/>
            <w:bCs/>
          </w:rPr>
          <w:t>https://www.surveymonkey.com/r/Attend_Meeting</w:t>
        </w:r>
      </w:hyperlink>
    </w:p>
    <w:sectPr w:rsidR="00F22D08" w:rsidRPr="009B1841" w:rsidSect="00BC1B68">
      <w:headerReference w:type="default" r:id="rId19"/>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F717" w14:textId="77777777" w:rsidR="00EC0B23" w:rsidRDefault="00EC0B23" w:rsidP="007D000A">
      <w:pPr>
        <w:spacing w:after="0" w:line="240" w:lineRule="auto"/>
      </w:pPr>
      <w:r>
        <w:separator/>
      </w:r>
    </w:p>
  </w:endnote>
  <w:endnote w:type="continuationSeparator" w:id="0">
    <w:p w14:paraId="5CDA9DAE" w14:textId="77777777" w:rsidR="00EC0B23" w:rsidRDefault="00EC0B23" w:rsidP="007D000A">
      <w:pPr>
        <w:spacing w:after="0" w:line="240" w:lineRule="auto"/>
      </w:pPr>
      <w:r>
        <w:continuationSeparator/>
      </w:r>
    </w:p>
  </w:endnote>
  <w:endnote w:type="continuationNotice" w:id="1">
    <w:p w14:paraId="31F48B1E" w14:textId="77777777" w:rsidR="00EC0B23" w:rsidRDefault="00EC0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8001" w14:textId="77777777" w:rsidR="00EC0B23" w:rsidRDefault="00EC0B23" w:rsidP="007D000A">
      <w:pPr>
        <w:spacing w:after="0" w:line="240" w:lineRule="auto"/>
      </w:pPr>
      <w:r>
        <w:separator/>
      </w:r>
    </w:p>
  </w:footnote>
  <w:footnote w:type="continuationSeparator" w:id="0">
    <w:p w14:paraId="264F6D7D" w14:textId="77777777" w:rsidR="00EC0B23" w:rsidRDefault="00EC0B23" w:rsidP="007D000A">
      <w:pPr>
        <w:spacing w:after="0" w:line="240" w:lineRule="auto"/>
      </w:pPr>
      <w:r>
        <w:continuationSeparator/>
      </w:r>
    </w:p>
  </w:footnote>
  <w:footnote w:type="continuationNotice" w:id="1">
    <w:p w14:paraId="2FDC666D" w14:textId="77777777" w:rsidR="00EC0B23" w:rsidRDefault="00EC0B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35193300" w:rsidR="007D000A" w:rsidRPr="002106E2" w:rsidRDefault="003F79AB"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March</w:t>
    </w:r>
    <w:r w:rsidR="00D32A18">
      <w:rPr>
        <w:rFonts w:asciiTheme="majorHAnsi" w:hAnsiTheme="majorHAnsi" w:cstheme="majorHAnsi"/>
        <w:b/>
        <w:bCs/>
        <w:sz w:val="40"/>
        <w:szCs w:val="40"/>
      </w:rPr>
      <w:t xml:space="preserve"> 10, 2023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364"/>
    <w:multiLevelType w:val="hybridMultilevel"/>
    <w:tmpl w:val="5D10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A34E2"/>
    <w:multiLevelType w:val="hybridMultilevel"/>
    <w:tmpl w:val="0B8C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D6CD9"/>
    <w:multiLevelType w:val="hybridMultilevel"/>
    <w:tmpl w:val="FC16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E359C"/>
    <w:multiLevelType w:val="hybridMultilevel"/>
    <w:tmpl w:val="F4AAA3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136922"/>
    <w:multiLevelType w:val="multilevel"/>
    <w:tmpl w:val="304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07619"/>
    <w:multiLevelType w:val="hybridMultilevel"/>
    <w:tmpl w:val="F9444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8E3791"/>
    <w:multiLevelType w:val="multilevel"/>
    <w:tmpl w:val="FDD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97873"/>
    <w:multiLevelType w:val="hybridMultilevel"/>
    <w:tmpl w:val="E8384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49EC26AF"/>
    <w:multiLevelType w:val="hybridMultilevel"/>
    <w:tmpl w:val="DADA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934F6"/>
    <w:multiLevelType w:val="multilevel"/>
    <w:tmpl w:val="E95E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B134E"/>
    <w:multiLevelType w:val="hybridMultilevel"/>
    <w:tmpl w:val="31CE08A8"/>
    <w:lvl w:ilvl="0" w:tplc="4F32C648">
      <w:start w:val="1"/>
      <w:numFmt w:val="bullet"/>
      <w:lvlText w:val=""/>
      <w:lvlJc w:val="left"/>
      <w:pPr>
        <w:ind w:left="720" w:hanging="360"/>
      </w:pPr>
      <w:rPr>
        <w:rFonts w:ascii="Symbol" w:hAnsi="Symbol" w:hint="default"/>
        <w:color w:val="auto"/>
      </w:rPr>
    </w:lvl>
    <w:lvl w:ilvl="1" w:tplc="2F763376">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05143"/>
    <w:multiLevelType w:val="hybridMultilevel"/>
    <w:tmpl w:val="CCA2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C6B73"/>
    <w:multiLevelType w:val="multilevel"/>
    <w:tmpl w:val="BDEA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8A3F5E"/>
    <w:multiLevelType w:val="multilevel"/>
    <w:tmpl w:val="8CB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50814"/>
    <w:multiLevelType w:val="hybridMultilevel"/>
    <w:tmpl w:val="2A54572A"/>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num w:numId="1" w16cid:durableId="1434479068">
    <w:abstractNumId w:val="10"/>
  </w:num>
  <w:num w:numId="2" w16cid:durableId="1497922097">
    <w:abstractNumId w:val="7"/>
  </w:num>
  <w:num w:numId="3" w16cid:durableId="487790522">
    <w:abstractNumId w:val="5"/>
  </w:num>
  <w:num w:numId="4" w16cid:durableId="943272735">
    <w:abstractNumId w:val="11"/>
  </w:num>
  <w:num w:numId="5" w16cid:durableId="2022051277">
    <w:abstractNumId w:val="2"/>
  </w:num>
  <w:num w:numId="6" w16cid:durableId="54932321">
    <w:abstractNumId w:val="8"/>
  </w:num>
  <w:num w:numId="7" w16cid:durableId="695153660">
    <w:abstractNumId w:val="1"/>
  </w:num>
  <w:num w:numId="8" w16cid:durableId="1563638832">
    <w:abstractNumId w:val="13"/>
  </w:num>
  <w:num w:numId="9" w16cid:durableId="1327245491">
    <w:abstractNumId w:val="9"/>
  </w:num>
  <w:num w:numId="10" w16cid:durableId="203100315">
    <w:abstractNumId w:val="4"/>
  </w:num>
  <w:num w:numId="11" w16cid:durableId="775946902">
    <w:abstractNumId w:val="6"/>
  </w:num>
  <w:num w:numId="12" w16cid:durableId="1939293886">
    <w:abstractNumId w:val="12"/>
  </w:num>
  <w:num w:numId="13" w16cid:durableId="166527828">
    <w:abstractNumId w:val="0"/>
  </w:num>
  <w:num w:numId="14" w16cid:durableId="1385525942">
    <w:abstractNumId w:val="3"/>
  </w:num>
  <w:num w:numId="15" w16cid:durableId="21909449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045A1"/>
    <w:rsid w:val="00005358"/>
    <w:rsid w:val="0001371C"/>
    <w:rsid w:val="00014DF9"/>
    <w:rsid w:val="000166A2"/>
    <w:rsid w:val="00016DE7"/>
    <w:rsid w:val="000207C3"/>
    <w:rsid w:val="00020A08"/>
    <w:rsid w:val="0002195E"/>
    <w:rsid w:val="00022D1B"/>
    <w:rsid w:val="00023745"/>
    <w:rsid w:val="00025B02"/>
    <w:rsid w:val="00025DAC"/>
    <w:rsid w:val="00027036"/>
    <w:rsid w:val="000320E2"/>
    <w:rsid w:val="00034223"/>
    <w:rsid w:val="0003776B"/>
    <w:rsid w:val="00037E56"/>
    <w:rsid w:val="000438CF"/>
    <w:rsid w:val="000459C3"/>
    <w:rsid w:val="00045C42"/>
    <w:rsid w:val="00047648"/>
    <w:rsid w:val="0005176F"/>
    <w:rsid w:val="00051974"/>
    <w:rsid w:val="0005792B"/>
    <w:rsid w:val="00060F0F"/>
    <w:rsid w:val="00061BB9"/>
    <w:rsid w:val="00066E94"/>
    <w:rsid w:val="00076A93"/>
    <w:rsid w:val="0008014D"/>
    <w:rsid w:val="000816F7"/>
    <w:rsid w:val="00083F0B"/>
    <w:rsid w:val="00083F72"/>
    <w:rsid w:val="0008481F"/>
    <w:rsid w:val="00090CAC"/>
    <w:rsid w:val="0009189D"/>
    <w:rsid w:val="000929EF"/>
    <w:rsid w:val="00093354"/>
    <w:rsid w:val="0009385D"/>
    <w:rsid w:val="0009772F"/>
    <w:rsid w:val="000A1757"/>
    <w:rsid w:val="000A35AA"/>
    <w:rsid w:val="000A5767"/>
    <w:rsid w:val="000B0B43"/>
    <w:rsid w:val="000B127D"/>
    <w:rsid w:val="000B361D"/>
    <w:rsid w:val="000B3D3E"/>
    <w:rsid w:val="000B4926"/>
    <w:rsid w:val="000B5CF2"/>
    <w:rsid w:val="000B6E90"/>
    <w:rsid w:val="000C3455"/>
    <w:rsid w:val="000C5AE4"/>
    <w:rsid w:val="000C78FD"/>
    <w:rsid w:val="000D3CD5"/>
    <w:rsid w:val="000D449D"/>
    <w:rsid w:val="000E2EBD"/>
    <w:rsid w:val="000E5941"/>
    <w:rsid w:val="000F1089"/>
    <w:rsid w:val="000F4333"/>
    <w:rsid w:val="000F51CD"/>
    <w:rsid w:val="000F5C1C"/>
    <w:rsid w:val="00100F49"/>
    <w:rsid w:val="00101AB8"/>
    <w:rsid w:val="00107C8D"/>
    <w:rsid w:val="00107F98"/>
    <w:rsid w:val="00110E85"/>
    <w:rsid w:val="0011185B"/>
    <w:rsid w:val="00111F3E"/>
    <w:rsid w:val="00113470"/>
    <w:rsid w:val="001231EC"/>
    <w:rsid w:val="0012343F"/>
    <w:rsid w:val="00125D6C"/>
    <w:rsid w:val="00133DA4"/>
    <w:rsid w:val="00141340"/>
    <w:rsid w:val="00141FD3"/>
    <w:rsid w:val="00145A5B"/>
    <w:rsid w:val="00147675"/>
    <w:rsid w:val="00150310"/>
    <w:rsid w:val="001527A1"/>
    <w:rsid w:val="001544F4"/>
    <w:rsid w:val="001562C3"/>
    <w:rsid w:val="00156DFE"/>
    <w:rsid w:val="00157CD1"/>
    <w:rsid w:val="001613FC"/>
    <w:rsid w:val="00162414"/>
    <w:rsid w:val="001631C8"/>
    <w:rsid w:val="001641D0"/>
    <w:rsid w:val="00165E2D"/>
    <w:rsid w:val="00166790"/>
    <w:rsid w:val="001775D7"/>
    <w:rsid w:val="001814FE"/>
    <w:rsid w:val="001820DE"/>
    <w:rsid w:val="00186E08"/>
    <w:rsid w:val="00186E8B"/>
    <w:rsid w:val="001912EF"/>
    <w:rsid w:val="00193BC4"/>
    <w:rsid w:val="001945FF"/>
    <w:rsid w:val="00194831"/>
    <w:rsid w:val="001954C1"/>
    <w:rsid w:val="001957E4"/>
    <w:rsid w:val="00197068"/>
    <w:rsid w:val="00197415"/>
    <w:rsid w:val="001A23BC"/>
    <w:rsid w:val="001A61C7"/>
    <w:rsid w:val="001B2776"/>
    <w:rsid w:val="001B2D65"/>
    <w:rsid w:val="001B4EE9"/>
    <w:rsid w:val="001B61D5"/>
    <w:rsid w:val="001C08A2"/>
    <w:rsid w:val="001C203F"/>
    <w:rsid w:val="001C2746"/>
    <w:rsid w:val="001D0E30"/>
    <w:rsid w:val="001D1C0A"/>
    <w:rsid w:val="001D3CA4"/>
    <w:rsid w:val="001D4A6F"/>
    <w:rsid w:val="001D53AC"/>
    <w:rsid w:val="001D56E2"/>
    <w:rsid w:val="001D5F5D"/>
    <w:rsid w:val="001E0856"/>
    <w:rsid w:val="001E30FF"/>
    <w:rsid w:val="001E327A"/>
    <w:rsid w:val="001E7605"/>
    <w:rsid w:val="001F44D0"/>
    <w:rsid w:val="001F4FB7"/>
    <w:rsid w:val="001F6071"/>
    <w:rsid w:val="001F7677"/>
    <w:rsid w:val="00205A2A"/>
    <w:rsid w:val="002068F9"/>
    <w:rsid w:val="00210298"/>
    <w:rsid w:val="002104DC"/>
    <w:rsid w:val="002106E2"/>
    <w:rsid w:val="00220E36"/>
    <w:rsid w:val="00221814"/>
    <w:rsid w:val="00223E26"/>
    <w:rsid w:val="0022787A"/>
    <w:rsid w:val="00230AC8"/>
    <w:rsid w:val="002329F9"/>
    <w:rsid w:val="002337C8"/>
    <w:rsid w:val="00233CDD"/>
    <w:rsid w:val="00235ED1"/>
    <w:rsid w:val="00241070"/>
    <w:rsid w:val="00244B69"/>
    <w:rsid w:val="00246F33"/>
    <w:rsid w:val="0024714F"/>
    <w:rsid w:val="002558C0"/>
    <w:rsid w:val="00265887"/>
    <w:rsid w:val="0027028C"/>
    <w:rsid w:val="00275958"/>
    <w:rsid w:val="00277DA0"/>
    <w:rsid w:val="00281007"/>
    <w:rsid w:val="00281803"/>
    <w:rsid w:val="0028280E"/>
    <w:rsid w:val="002858AE"/>
    <w:rsid w:val="00291068"/>
    <w:rsid w:val="00296379"/>
    <w:rsid w:val="00296DF4"/>
    <w:rsid w:val="002A1EE1"/>
    <w:rsid w:val="002A2964"/>
    <w:rsid w:val="002A5127"/>
    <w:rsid w:val="002A5381"/>
    <w:rsid w:val="002A65D2"/>
    <w:rsid w:val="002B0B24"/>
    <w:rsid w:val="002B6D46"/>
    <w:rsid w:val="002C1030"/>
    <w:rsid w:val="002C1137"/>
    <w:rsid w:val="002C3FF2"/>
    <w:rsid w:val="002D0ABB"/>
    <w:rsid w:val="002D5C26"/>
    <w:rsid w:val="002D73D1"/>
    <w:rsid w:val="002E3F84"/>
    <w:rsid w:val="002F6233"/>
    <w:rsid w:val="00300972"/>
    <w:rsid w:val="00300E7D"/>
    <w:rsid w:val="00301C5F"/>
    <w:rsid w:val="003039FC"/>
    <w:rsid w:val="00306CA8"/>
    <w:rsid w:val="00312A4C"/>
    <w:rsid w:val="0031591C"/>
    <w:rsid w:val="003216B8"/>
    <w:rsid w:val="00325543"/>
    <w:rsid w:val="00333FEA"/>
    <w:rsid w:val="00336C54"/>
    <w:rsid w:val="00340C4D"/>
    <w:rsid w:val="00341E81"/>
    <w:rsid w:val="00343625"/>
    <w:rsid w:val="003504FD"/>
    <w:rsid w:val="0035573B"/>
    <w:rsid w:val="003571F3"/>
    <w:rsid w:val="00357CEA"/>
    <w:rsid w:val="0036046F"/>
    <w:rsid w:val="00375A21"/>
    <w:rsid w:val="003775A5"/>
    <w:rsid w:val="0038054A"/>
    <w:rsid w:val="00380636"/>
    <w:rsid w:val="0038080A"/>
    <w:rsid w:val="00382C92"/>
    <w:rsid w:val="00385BF2"/>
    <w:rsid w:val="003863A4"/>
    <w:rsid w:val="003930A5"/>
    <w:rsid w:val="00393423"/>
    <w:rsid w:val="00393D9D"/>
    <w:rsid w:val="0039423B"/>
    <w:rsid w:val="00394849"/>
    <w:rsid w:val="00395313"/>
    <w:rsid w:val="0039543E"/>
    <w:rsid w:val="003A33B6"/>
    <w:rsid w:val="003A4108"/>
    <w:rsid w:val="003A6A6F"/>
    <w:rsid w:val="003B192B"/>
    <w:rsid w:val="003B1CE2"/>
    <w:rsid w:val="003B7A7B"/>
    <w:rsid w:val="003C1D97"/>
    <w:rsid w:val="003C3193"/>
    <w:rsid w:val="003C34B0"/>
    <w:rsid w:val="003C527C"/>
    <w:rsid w:val="003C5BCE"/>
    <w:rsid w:val="003D46B9"/>
    <w:rsid w:val="003D4741"/>
    <w:rsid w:val="003D4CDA"/>
    <w:rsid w:val="003D5624"/>
    <w:rsid w:val="003D637D"/>
    <w:rsid w:val="003E0069"/>
    <w:rsid w:val="003E01D6"/>
    <w:rsid w:val="003E0E5C"/>
    <w:rsid w:val="003E23C4"/>
    <w:rsid w:val="003E2C38"/>
    <w:rsid w:val="003E4E5F"/>
    <w:rsid w:val="003E7496"/>
    <w:rsid w:val="003F1FD4"/>
    <w:rsid w:val="003F6197"/>
    <w:rsid w:val="003F6274"/>
    <w:rsid w:val="003F79AB"/>
    <w:rsid w:val="00402059"/>
    <w:rsid w:val="00407470"/>
    <w:rsid w:val="00413810"/>
    <w:rsid w:val="00413D6B"/>
    <w:rsid w:val="00414DE2"/>
    <w:rsid w:val="00417188"/>
    <w:rsid w:val="00420854"/>
    <w:rsid w:val="0042426A"/>
    <w:rsid w:val="004309E9"/>
    <w:rsid w:val="004325B6"/>
    <w:rsid w:val="00436A77"/>
    <w:rsid w:val="00444437"/>
    <w:rsid w:val="00445486"/>
    <w:rsid w:val="00450F19"/>
    <w:rsid w:val="00467425"/>
    <w:rsid w:val="00475969"/>
    <w:rsid w:val="00482CD7"/>
    <w:rsid w:val="00483C94"/>
    <w:rsid w:val="0048437B"/>
    <w:rsid w:val="00485C10"/>
    <w:rsid w:val="00486983"/>
    <w:rsid w:val="00491401"/>
    <w:rsid w:val="004919ED"/>
    <w:rsid w:val="004928AD"/>
    <w:rsid w:val="004967AB"/>
    <w:rsid w:val="004A1DF4"/>
    <w:rsid w:val="004A5F63"/>
    <w:rsid w:val="004A6252"/>
    <w:rsid w:val="004A7DCD"/>
    <w:rsid w:val="004B2163"/>
    <w:rsid w:val="004B431C"/>
    <w:rsid w:val="004B4848"/>
    <w:rsid w:val="004C10D9"/>
    <w:rsid w:val="004D11F3"/>
    <w:rsid w:val="004D46B4"/>
    <w:rsid w:val="004D6736"/>
    <w:rsid w:val="004D7B78"/>
    <w:rsid w:val="004E69E0"/>
    <w:rsid w:val="004E6C14"/>
    <w:rsid w:val="004E7733"/>
    <w:rsid w:val="004E7B2B"/>
    <w:rsid w:val="004F256B"/>
    <w:rsid w:val="004F50F5"/>
    <w:rsid w:val="004F6E4B"/>
    <w:rsid w:val="004F708D"/>
    <w:rsid w:val="005010B4"/>
    <w:rsid w:val="00501486"/>
    <w:rsid w:val="00502A6C"/>
    <w:rsid w:val="0050378B"/>
    <w:rsid w:val="0050777B"/>
    <w:rsid w:val="005140AB"/>
    <w:rsid w:val="00514C51"/>
    <w:rsid w:val="00517CFB"/>
    <w:rsid w:val="00521998"/>
    <w:rsid w:val="00530389"/>
    <w:rsid w:val="005343E0"/>
    <w:rsid w:val="0053587F"/>
    <w:rsid w:val="0053753F"/>
    <w:rsid w:val="00540818"/>
    <w:rsid w:val="005412AE"/>
    <w:rsid w:val="005440F5"/>
    <w:rsid w:val="00546748"/>
    <w:rsid w:val="005521C5"/>
    <w:rsid w:val="00555170"/>
    <w:rsid w:val="00563778"/>
    <w:rsid w:val="00566391"/>
    <w:rsid w:val="00570442"/>
    <w:rsid w:val="005717D8"/>
    <w:rsid w:val="005734E6"/>
    <w:rsid w:val="00576037"/>
    <w:rsid w:val="00582CFB"/>
    <w:rsid w:val="00584117"/>
    <w:rsid w:val="00585AB3"/>
    <w:rsid w:val="00590113"/>
    <w:rsid w:val="00591B42"/>
    <w:rsid w:val="00592DAD"/>
    <w:rsid w:val="00597972"/>
    <w:rsid w:val="005A069E"/>
    <w:rsid w:val="005A1C4C"/>
    <w:rsid w:val="005A3140"/>
    <w:rsid w:val="005A4DB3"/>
    <w:rsid w:val="005B1557"/>
    <w:rsid w:val="005B3C7F"/>
    <w:rsid w:val="005B52BB"/>
    <w:rsid w:val="005B637D"/>
    <w:rsid w:val="005C081F"/>
    <w:rsid w:val="005C243E"/>
    <w:rsid w:val="005C3F6D"/>
    <w:rsid w:val="005C4CDD"/>
    <w:rsid w:val="005D1395"/>
    <w:rsid w:val="005D446B"/>
    <w:rsid w:val="005D6E87"/>
    <w:rsid w:val="005D75F9"/>
    <w:rsid w:val="005D77AE"/>
    <w:rsid w:val="005E03B0"/>
    <w:rsid w:val="005E3BAB"/>
    <w:rsid w:val="005E5438"/>
    <w:rsid w:val="005F1986"/>
    <w:rsid w:val="005F2A65"/>
    <w:rsid w:val="005F320C"/>
    <w:rsid w:val="005F4161"/>
    <w:rsid w:val="005F521C"/>
    <w:rsid w:val="006004EA"/>
    <w:rsid w:val="00604FE3"/>
    <w:rsid w:val="0061078C"/>
    <w:rsid w:val="00611495"/>
    <w:rsid w:val="0061150C"/>
    <w:rsid w:val="00611A5C"/>
    <w:rsid w:val="0061223F"/>
    <w:rsid w:val="00613378"/>
    <w:rsid w:val="006134F9"/>
    <w:rsid w:val="006150BE"/>
    <w:rsid w:val="00616E49"/>
    <w:rsid w:val="006271E2"/>
    <w:rsid w:val="0062740A"/>
    <w:rsid w:val="00630184"/>
    <w:rsid w:val="00630FD8"/>
    <w:rsid w:val="0063276C"/>
    <w:rsid w:val="00634DFA"/>
    <w:rsid w:val="006375BE"/>
    <w:rsid w:val="00641780"/>
    <w:rsid w:val="006443FB"/>
    <w:rsid w:val="00647BC6"/>
    <w:rsid w:val="00650A77"/>
    <w:rsid w:val="00650A81"/>
    <w:rsid w:val="00651ACC"/>
    <w:rsid w:val="0065545B"/>
    <w:rsid w:val="00657284"/>
    <w:rsid w:val="0066079D"/>
    <w:rsid w:val="006612C8"/>
    <w:rsid w:val="00661521"/>
    <w:rsid w:val="00662AFD"/>
    <w:rsid w:val="006643A0"/>
    <w:rsid w:val="00665542"/>
    <w:rsid w:val="00665FA3"/>
    <w:rsid w:val="00667778"/>
    <w:rsid w:val="00671317"/>
    <w:rsid w:val="00680CCD"/>
    <w:rsid w:val="00685042"/>
    <w:rsid w:val="00685F74"/>
    <w:rsid w:val="00687644"/>
    <w:rsid w:val="00687BD9"/>
    <w:rsid w:val="00694271"/>
    <w:rsid w:val="006942AB"/>
    <w:rsid w:val="0069576C"/>
    <w:rsid w:val="00696129"/>
    <w:rsid w:val="006969C9"/>
    <w:rsid w:val="006A0EDA"/>
    <w:rsid w:val="006A3702"/>
    <w:rsid w:val="006A41B1"/>
    <w:rsid w:val="006A67BE"/>
    <w:rsid w:val="006B032F"/>
    <w:rsid w:val="006B08A8"/>
    <w:rsid w:val="006B4990"/>
    <w:rsid w:val="006C389E"/>
    <w:rsid w:val="006C4E6C"/>
    <w:rsid w:val="006C6B9C"/>
    <w:rsid w:val="006D0002"/>
    <w:rsid w:val="006D68F8"/>
    <w:rsid w:val="006E3EB4"/>
    <w:rsid w:val="006F0BA8"/>
    <w:rsid w:val="006F136D"/>
    <w:rsid w:val="006F237E"/>
    <w:rsid w:val="006F4CFA"/>
    <w:rsid w:val="006F5F42"/>
    <w:rsid w:val="006F7541"/>
    <w:rsid w:val="006F7A2B"/>
    <w:rsid w:val="0070286B"/>
    <w:rsid w:val="00704C09"/>
    <w:rsid w:val="00704FB3"/>
    <w:rsid w:val="00710AAE"/>
    <w:rsid w:val="00715666"/>
    <w:rsid w:val="00716682"/>
    <w:rsid w:val="0072135D"/>
    <w:rsid w:val="00721447"/>
    <w:rsid w:val="00723D89"/>
    <w:rsid w:val="00724920"/>
    <w:rsid w:val="00725704"/>
    <w:rsid w:val="00726AB3"/>
    <w:rsid w:val="00730073"/>
    <w:rsid w:val="007354B4"/>
    <w:rsid w:val="0073617A"/>
    <w:rsid w:val="00745D3B"/>
    <w:rsid w:val="00746BE5"/>
    <w:rsid w:val="00747719"/>
    <w:rsid w:val="00747A7B"/>
    <w:rsid w:val="007533F6"/>
    <w:rsid w:val="00754864"/>
    <w:rsid w:val="00756549"/>
    <w:rsid w:val="007567CE"/>
    <w:rsid w:val="007611FB"/>
    <w:rsid w:val="0076193C"/>
    <w:rsid w:val="00763ACC"/>
    <w:rsid w:val="00764C00"/>
    <w:rsid w:val="007669E6"/>
    <w:rsid w:val="007705BE"/>
    <w:rsid w:val="007731F7"/>
    <w:rsid w:val="007742FD"/>
    <w:rsid w:val="007766B6"/>
    <w:rsid w:val="00780600"/>
    <w:rsid w:val="007808DE"/>
    <w:rsid w:val="007863A4"/>
    <w:rsid w:val="00787D31"/>
    <w:rsid w:val="0079054A"/>
    <w:rsid w:val="00792E9C"/>
    <w:rsid w:val="00793B88"/>
    <w:rsid w:val="007949DE"/>
    <w:rsid w:val="00795FB5"/>
    <w:rsid w:val="007A2650"/>
    <w:rsid w:val="007A3249"/>
    <w:rsid w:val="007B3479"/>
    <w:rsid w:val="007B782D"/>
    <w:rsid w:val="007B7A23"/>
    <w:rsid w:val="007C1E00"/>
    <w:rsid w:val="007C4B26"/>
    <w:rsid w:val="007C784A"/>
    <w:rsid w:val="007D000A"/>
    <w:rsid w:val="007D0333"/>
    <w:rsid w:val="007D2C27"/>
    <w:rsid w:val="007D2D65"/>
    <w:rsid w:val="007E0E54"/>
    <w:rsid w:val="007E1EB9"/>
    <w:rsid w:val="007E7E02"/>
    <w:rsid w:val="007F1C58"/>
    <w:rsid w:val="007F6AF9"/>
    <w:rsid w:val="007F7DA5"/>
    <w:rsid w:val="008007C4"/>
    <w:rsid w:val="0080242F"/>
    <w:rsid w:val="00802C47"/>
    <w:rsid w:val="00807944"/>
    <w:rsid w:val="0081164D"/>
    <w:rsid w:val="00811B30"/>
    <w:rsid w:val="00814B1D"/>
    <w:rsid w:val="00814F51"/>
    <w:rsid w:val="00821AA4"/>
    <w:rsid w:val="008228A0"/>
    <w:rsid w:val="0082557D"/>
    <w:rsid w:val="00827EDD"/>
    <w:rsid w:val="008314B8"/>
    <w:rsid w:val="008333DC"/>
    <w:rsid w:val="008339D6"/>
    <w:rsid w:val="00833BE3"/>
    <w:rsid w:val="00834B20"/>
    <w:rsid w:val="00835B5A"/>
    <w:rsid w:val="00835BAC"/>
    <w:rsid w:val="00836F07"/>
    <w:rsid w:val="0084086D"/>
    <w:rsid w:val="00844598"/>
    <w:rsid w:val="00846F2C"/>
    <w:rsid w:val="00850BCF"/>
    <w:rsid w:val="008536E8"/>
    <w:rsid w:val="00857344"/>
    <w:rsid w:val="00861A5C"/>
    <w:rsid w:val="008624E7"/>
    <w:rsid w:val="00862936"/>
    <w:rsid w:val="00864510"/>
    <w:rsid w:val="00864AD0"/>
    <w:rsid w:val="00866642"/>
    <w:rsid w:val="00867149"/>
    <w:rsid w:val="00873814"/>
    <w:rsid w:val="00873B3B"/>
    <w:rsid w:val="00874DBB"/>
    <w:rsid w:val="00876256"/>
    <w:rsid w:val="00877A57"/>
    <w:rsid w:val="008807FD"/>
    <w:rsid w:val="008825C0"/>
    <w:rsid w:val="00882EB4"/>
    <w:rsid w:val="008848E8"/>
    <w:rsid w:val="008908E9"/>
    <w:rsid w:val="00892574"/>
    <w:rsid w:val="00897FD6"/>
    <w:rsid w:val="008A31C6"/>
    <w:rsid w:val="008B0338"/>
    <w:rsid w:val="008B105D"/>
    <w:rsid w:val="008C534B"/>
    <w:rsid w:val="008C53E7"/>
    <w:rsid w:val="008C5473"/>
    <w:rsid w:val="008C6EF7"/>
    <w:rsid w:val="008D20AC"/>
    <w:rsid w:val="008D44E9"/>
    <w:rsid w:val="008D7016"/>
    <w:rsid w:val="008E737F"/>
    <w:rsid w:val="008E7413"/>
    <w:rsid w:val="008F0F9C"/>
    <w:rsid w:val="008F3E69"/>
    <w:rsid w:val="008F4E53"/>
    <w:rsid w:val="009017E7"/>
    <w:rsid w:val="009053AC"/>
    <w:rsid w:val="0090795F"/>
    <w:rsid w:val="00907EC6"/>
    <w:rsid w:val="009111CC"/>
    <w:rsid w:val="0091195B"/>
    <w:rsid w:val="00912DAB"/>
    <w:rsid w:val="00921D36"/>
    <w:rsid w:val="00921E47"/>
    <w:rsid w:val="00923668"/>
    <w:rsid w:val="00927881"/>
    <w:rsid w:val="00934A48"/>
    <w:rsid w:val="0094020A"/>
    <w:rsid w:val="00940F48"/>
    <w:rsid w:val="009420D0"/>
    <w:rsid w:val="00942731"/>
    <w:rsid w:val="00950646"/>
    <w:rsid w:val="00950B11"/>
    <w:rsid w:val="00951B1B"/>
    <w:rsid w:val="009522FA"/>
    <w:rsid w:val="009525AC"/>
    <w:rsid w:val="00952A60"/>
    <w:rsid w:val="00957FEA"/>
    <w:rsid w:val="00960F4E"/>
    <w:rsid w:val="00967E4F"/>
    <w:rsid w:val="0097116F"/>
    <w:rsid w:val="00971421"/>
    <w:rsid w:val="00971856"/>
    <w:rsid w:val="00971EE5"/>
    <w:rsid w:val="009729A8"/>
    <w:rsid w:val="009739CA"/>
    <w:rsid w:val="00974659"/>
    <w:rsid w:val="0097503A"/>
    <w:rsid w:val="00975AD9"/>
    <w:rsid w:val="00980279"/>
    <w:rsid w:val="0098123D"/>
    <w:rsid w:val="00983D19"/>
    <w:rsid w:val="00983E45"/>
    <w:rsid w:val="009844C8"/>
    <w:rsid w:val="00985F07"/>
    <w:rsid w:val="00986165"/>
    <w:rsid w:val="00994D3F"/>
    <w:rsid w:val="00994F15"/>
    <w:rsid w:val="0099691A"/>
    <w:rsid w:val="009A0214"/>
    <w:rsid w:val="009A0730"/>
    <w:rsid w:val="009A6033"/>
    <w:rsid w:val="009A740F"/>
    <w:rsid w:val="009A7815"/>
    <w:rsid w:val="009B1841"/>
    <w:rsid w:val="009B1A05"/>
    <w:rsid w:val="009B2F8A"/>
    <w:rsid w:val="009B38E5"/>
    <w:rsid w:val="009B4E28"/>
    <w:rsid w:val="009B5C50"/>
    <w:rsid w:val="009C5DCC"/>
    <w:rsid w:val="009C6349"/>
    <w:rsid w:val="009C6426"/>
    <w:rsid w:val="009C6DEE"/>
    <w:rsid w:val="009D4FE2"/>
    <w:rsid w:val="009D55AF"/>
    <w:rsid w:val="009D5948"/>
    <w:rsid w:val="009E424C"/>
    <w:rsid w:val="009E4925"/>
    <w:rsid w:val="009E7F63"/>
    <w:rsid w:val="009F01B6"/>
    <w:rsid w:val="009F6726"/>
    <w:rsid w:val="00A00038"/>
    <w:rsid w:val="00A02230"/>
    <w:rsid w:val="00A03B90"/>
    <w:rsid w:val="00A044FC"/>
    <w:rsid w:val="00A045A5"/>
    <w:rsid w:val="00A054EF"/>
    <w:rsid w:val="00A06A40"/>
    <w:rsid w:val="00A07C84"/>
    <w:rsid w:val="00A11FD9"/>
    <w:rsid w:val="00A1243C"/>
    <w:rsid w:val="00A14715"/>
    <w:rsid w:val="00A14A1F"/>
    <w:rsid w:val="00A213C6"/>
    <w:rsid w:val="00A2233F"/>
    <w:rsid w:val="00A26034"/>
    <w:rsid w:val="00A2783E"/>
    <w:rsid w:val="00A27908"/>
    <w:rsid w:val="00A32235"/>
    <w:rsid w:val="00A338FD"/>
    <w:rsid w:val="00A34759"/>
    <w:rsid w:val="00A40585"/>
    <w:rsid w:val="00A41528"/>
    <w:rsid w:val="00A43E11"/>
    <w:rsid w:val="00A46332"/>
    <w:rsid w:val="00A46BFD"/>
    <w:rsid w:val="00A50305"/>
    <w:rsid w:val="00A51705"/>
    <w:rsid w:val="00A520F4"/>
    <w:rsid w:val="00A5280B"/>
    <w:rsid w:val="00A55B91"/>
    <w:rsid w:val="00A56A52"/>
    <w:rsid w:val="00A57A72"/>
    <w:rsid w:val="00A639E0"/>
    <w:rsid w:val="00A64446"/>
    <w:rsid w:val="00A71457"/>
    <w:rsid w:val="00A72721"/>
    <w:rsid w:val="00A76E58"/>
    <w:rsid w:val="00A7776C"/>
    <w:rsid w:val="00A77A8C"/>
    <w:rsid w:val="00A804AC"/>
    <w:rsid w:val="00A82344"/>
    <w:rsid w:val="00A84C65"/>
    <w:rsid w:val="00A87A68"/>
    <w:rsid w:val="00A912EC"/>
    <w:rsid w:val="00A93F3D"/>
    <w:rsid w:val="00A9664A"/>
    <w:rsid w:val="00A96F59"/>
    <w:rsid w:val="00AA0DED"/>
    <w:rsid w:val="00AA2534"/>
    <w:rsid w:val="00AA69DB"/>
    <w:rsid w:val="00AB399D"/>
    <w:rsid w:val="00AB4126"/>
    <w:rsid w:val="00AB6E7B"/>
    <w:rsid w:val="00AB78BB"/>
    <w:rsid w:val="00AB7F3D"/>
    <w:rsid w:val="00AC0C36"/>
    <w:rsid w:val="00AC26DE"/>
    <w:rsid w:val="00AC3928"/>
    <w:rsid w:val="00AD059E"/>
    <w:rsid w:val="00AD383A"/>
    <w:rsid w:val="00AD3C3D"/>
    <w:rsid w:val="00AD4C58"/>
    <w:rsid w:val="00AD66A3"/>
    <w:rsid w:val="00AF3E6F"/>
    <w:rsid w:val="00AF6BBC"/>
    <w:rsid w:val="00B00A13"/>
    <w:rsid w:val="00B07936"/>
    <w:rsid w:val="00B12A9A"/>
    <w:rsid w:val="00B1589A"/>
    <w:rsid w:val="00B21EDC"/>
    <w:rsid w:val="00B23473"/>
    <w:rsid w:val="00B256BE"/>
    <w:rsid w:val="00B317A0"/>
    <w:rsid w:val="00B31910"/>
    <w:rsid w:val="00B339E5"/>
    <w:rsid w:val="00B33AAB"/>
    <w:rsid w:val="00B3423F"/>
    <w:rsid w:val="00B34338"/>
    <w:rsid w:val="00B37F59"/>
    <w:rsid w:val="00B43C77"/>
    <w:rsid w:val="00B43E63"/>
    <w:rsid w:val="00B45379"/>
    <w:rsid w:val="00B45AFE"/>
    <w:rsid w:val="00B47858"/>
    <w:rsid w:val="00B52877"/>
    <w:rsid w:val="00B52A53"/>
    <w:rsid w:val="00B5337B"/>
    <w:rsid w:val="00B57EA3"/>
    <w:rsid w:val="00B60C4F"/>
    <w:rsid w:val="00B628E5"/>
    <w:rsid w:val="00B629B7"/>
    <w:rsid w:val="00B661B1"/>
    <w:rsid w:val="00B66677"/>
    <w:rsid w:val="00B666A7"/>
    <w:rsid w:val="00B67A77"/>
    <w:rsid w:val="00B67CFF"/>
    <w:rsid w:val="00B728DE"/>
    <w:rsid w:val="00B7302C"/>
    <w:rsid w:val="00B73816"/>
    <w:rsid w:val="00B73FD0"/>
    <w:rsid w:val="00B743FD"/>
    <w:rsid w:val="00B75DF3"/>
    <w:rsid w:val="00B776DC"/>
    <w:rsid w:val="00B82E8B"/>
    <w:rsid w:val="00B91DAE"/>
    <w:rsid w:val="00B957F3"/>
    <w:rsid w:val="00B974B0"/>
    <w:rsid w:val="00BA121D"/>
    <w:rsid w:val="00BA1B8E"/>
    <w:rsid w:val="00BA580E"/>
    <w:rsid w:val="00BB1509"/>
    <w:rsid w:val="00BB26D9"/>
    <w:rsid w:val="00BC1B68"/>
    <w:rsid w:val="00BC3022"/>
    <w:rsid w:val="00BD0A4B"/>
    <w:rsid w:val="00BD0ACF"/>
    <w:rsid w:val="00BD2A4D"/>
    <w:rsid w:val="00BD2B47"/>
    <w:rsid w:val="00BD30EC"/>
    <w:rsid w:val="00BD3D59"/>
    <w:rsid w:val="00BD4F3C"/>
    <w:rsid w:val="00BD5ECD"/>
    <w:rsid w:val="00BD76E0"/>
    <w:rsid w:val="00BE0710"/>
    <w:rsid w:val="00BE0739"/>
    <w:rsid w:val="00BE0B8F"/>
    <w:rsid w:val="00BE26D6"/>
    <w:rsid w:val="00BE5EE8"/>
    <w:rsid w:val="00BF638E"/>
    <w:rsid w:val="00C00BF4"/>
    <w:rsid w:val="00C01929"/>
    <w:rsid w:val="00C02476"/>
    <w:rsid w:val="00C03014"/>
    <w:rsid w:val="00C039F4"/>
    <w:rsid w:val="00C06468"/>
    <w:rsid w:val="00C07644"/>
    <w:rsid w:val="00C07DA1"/>
    <w:rsid w:val="00C12C35"/>
    <w:rsid w:val="00C14BC3"/>
    <w:rsid w:val="00C20A16"/>
    <w:rsid w:val="00C215F6"/>
    <w:rsid w:val="00C230B6"/>
    <w:rsid w:val="00C2626D"/>
    <w:rsid w:val="00C26561"/>
    <w:rsid w:val="00C30810"/>
    <w:rsid w:val="00C3192D"/>
    <w:rsid w:val="00C45A04"/>
    <w:rsid w:val="00C47D4D"/>
    <w:rsid w:val="00C52324"/>
    <w:rsid w:val="00C539CD"/>
    <w:rsid w:val="00C53F5B"/>
    <w:rsid w:val="00C54388"/>
    <w:rsid w:val="00C54E8E"/>
    <w:rsid w:val="00C56B8F"/>
    <w:rsid w:val="00C63F90"/>
    <w:rsid w:val="00C64E69"/>
    <w:rsid w:val="00C66AE8"/>
    <w:rsid w:val="00C670C1"/>
    <w:rsid w:val="00C71417"/>
    <w:rsid w:val="00C71DB3"/>
    <w:rsid w:val="00C7550F"/>
    <w:rsid w:val="00C800E3"/>
    <w:rsid w:val="00C82DA8"/>
    <w:rsid w:val="00C8335F"/>
    <w:rsid w:val="00C85C86"/>
    <w:rsid w:val="00C87785"/>
    <w:rsid w:val="00C908FD"/>
    <w:rsid w:val="00C93AC3"/>
    <w:rsid w:val="00C93DE6"/>
    <w:rsid w:val="00C93EA0"/>
    <w:rsid w:val="00C949D4"/>
    <w:rsid w:val="00C949EB"/>
    <w:rsid w:val="00C96384"/>
    <w:rsid w:val="00CA0459"/>
    <w:rsid w:val="00CA34FA"/>
    <w:rsid w:val="00CA4A33"/>
    <w:rsid w:val="00CA4E2F"/>
    <w:rsid w:val="00CA5ADE"/>
    <w:rsid w:val="00CA7A48"/>
    <w:rsid w:val="00CB1634"/>
    <w:rsid w:val="00CB2311"/>
    <w:rsid w:val="00CB2D98"/>
    <w:rsid w:val="00CB4569"/>
    <w:rsid w:val="00CB4D55"/>
    <w:rsid w:val="00CC0286"/>
    <w:rsid w:val="00CC2707"/>
    <w:rsid w:val="00CC7461"/>
    <w:rsid w:val="00CC7EE4"/>
    <w:rsid w:val="00CD3CE4"/>
    <w:rsid w:val="00CE4668"/>
    <w:rsid w:val="00CF57D3"/>
    <w:rsid w:val="00CF5B5D"/>
    <w:rsid w:val="00D01A16"/>
    <w:rsid w:val="00D0223A"/>
    <w:rsid w:val="00D03675"/>
    <w:rsid w:val="00D03856"/>
    <w:rsid w:val="00D0452B"/>
    <w:rsid w:val="00D04D2E"/>
    <w:rsid w:val="00D04EAC"/>
    <w:rsid w:val="00D04EFC"/>
    <w:rsid w:val="00D059FC"/>
    <w:rsid w:val="00D12AC2"/>
    <w:rsid w:val="00D14D6B"/>
    <w:rsid w:val="00D173B1"/>
    <w:rsid w:val="00D20857"/>
    <w:rsid w:val="00D213FB"/>
    <w:rsid w:val="00D2425B"/>
    <w:rsid w:val="00D27963"/>
    <w:rsid w:val="00D27BDB"/>
    <w:rsid w:val="00D31209"/>
    <w:rsid w:val="00D31AEE"/>
    <w:rsid w:val="00D32A18"/>
    <w:rsid w:val="00D36BC7"/>
    <w:rsid w:val="00D37138"/>
    <w:rsid w:val="00D404C2"/>
    <w:rsid w:val="00D43EDA"/>
    <w:rsid w:val="00D46A8E"/>
    <w:rsid w:val="00D54DFA"/>
    <w:rsid w:val="00D54FE0"/>
    <w:rsid w:val="00D61727"/>
    <w:rsid w:val="00D62656"/>
    <w:rsid w:val="00D658F1"/>
    <w:rsid w:val="00D726D9"/>
    <w:rsid w:val="00D738B2"/>
    <w:rsid w:val="00D82937"/>
    <w:rsid w:val="00D8645D"/>
    <w:rsid w:val="00D86E63"/>
    <w:rsid w:val="00D86E96"/>
    <w:rsid w:val="00D922EE"/>
    <w:rsid w:val="00DA0557"/>
    <w:rsid w:val="00DA384F"/>
    <w:rsid w:val="00DA4DC6"/>
    <w:rsid w:val="00DA5181"/>
    <w:rsid w:val="00DA5DC8"/>
    <w:rsid w:val="00DA6349"/>
    <w:rsid w:val="00DA7538"/>
    <w:rsid w:val="00DA75DA"/>
    <w:rsid w:val="00DB1EF0"/>
    <w:rsid w:val="00DC39F5"/>
    <w:rsid w:val="00DC3C5D"/>
    <w:rsid w:val="00DC3CD7"/>
    <w:rsid w:val="00DC6939"/>
    <w:rsid w:val="00DD1118"/>
    <w:rsid w:val="00DD711A"/>
    <w:rsid w:val="00DE0362"/>
    <w:rsid w:val="00DE2C08"/>
    <w:rsid w:val="00DE5E55"/>
    <w:rsid w:val="00DE68C8"/>
    <w:rsid w:val="00DE6BC2"/>
    <w:rsid w:val="00DE7412"/>
    <w:rsid w:val="00DE7751"/>
    <w:rsid w:val="00DF0B89"/>
    <w:rsid w:val="00DF46E1"/>
    <w:rsid w:val="00DF58F4"/>
    <w:rsid w:val="00E03BF1"/>
    <w:rsid w:val="00E10503"/>
    <w:rsid w:val="00E119FB"/>
    <w:rsid w:val="00E1421C"/>
    <w:rsid w:val="00E179B9"/>
    <w:rsid w:val="00E17B73"/>
    <w:rsid w:val="00E22451"/>
    <w:rsid w:val="00E237AF"/>
    <w:rsid w:val="00E23C63"/>
    <w:rsid w:val="00E2442D"/>
    <w:rsid w:val="00E25663"/>
    <w:rsid w:val="00E337E5"/>
    <w:rsid w:val="00E349C3"/>
    <w:rsid w:val="00E34A7D"/>
    <w:rsid w:val="00E35058"/>
    <w:rsid w:val="00E36DC3"/>
    <w:rsid w:val="00E36EED"/>
    <w:rsid w:val="00E37B61"/>
    <w:rsid w:val="00E41A6B"/>
    <w:rsid w:val="00E4225A"/>
    <w:rsid w:val="00E42E1E"/>
    <w:rsid w:val="00E436EB"/>
    <w:rsid w:val="00E458D3"/>
    <w:rsid w:val="00E45B87"/>
    <w:rsid w:val="00E46F28"/>
    <w:rsid w:val="00E475C9"/>
    <w:rsid w:val="00E47D4E"/>
    <w:rsid w:val="00E51FE4"/>
    <w:rsid w:val="00E5309C"/>
    <w:rsid w:val="00E539B8"/>
    <w:rsid w:val="00E549D9"/>
    <w:rsid w:val="00E55E2E"/>
    <w:rsid w:val="00E5634D"/>
    <w:rsid w:val="00E61F0D"/>
    <w:rsid w:val="00E65CF0"/>
    <w:rsid w:val="00E66096"/>
    <w:rsid w:val="00E66E0D"/>
    <w:rsid w:val="00E67612"/>
    <w:rsid w:val="00E7126F"/>
    <w:rsid w:val="00E71297"/>
    <w:rsid w:val="00E769EC"/>
    <w:rsid w:val="00E77385"/>
    <w:rsid w:val="00E8256B"/>
    <w:rsid w:val="00E83C8F"/>
    <w:rsid w:val="00E84089"/>
    <w:rsid w:val="00E86094"/>
    <w:rsid w:val="00E873BC"/>
    <w:rsid w:val="00E9177B"/>
    <w:rsid w:val="00E91BE2"/>
    <w:rsid w:val="00E92DFE"/>
    <w:rsid w:val="00E952FC"/>
    <w:rsid w:val="00EA0A29"/>
    <w:rsid w:val="00EA0EA2"/>
    <w:rsid w:val="00EA3362"/>
    <w:rsid w:val="00EA34AC"/>
    <w:rsid w:val="00EA5259"/>
    <w:rsid w:val="00EB0810"/>
    <w:rsid w:val="00EB110E"/>
    <w:rsid w:val="00EB3D96"/>
    <w:rsid w:val="00EB5D62"/>
    <w:rsid w:val="00EB708B"/>
    <w:rsid w:val="00EC0B23"/>
    <w:rsid w:val="00EC1080"/>
    <w:rsid w:val="00EC356E"/>
    <w:rsid w:val="00ED3B49"/>
    <w:rsid w:val="00ED6248"/>
    <w:rsid w:val="00EE20BA"/>
    <w:rsid w:val="00EE2130"/>
    <w:rsid w:val="00EF6DBD"/>
    <w:rsid w:val="00EF71F9"/>
    <w:rsid w:val="00F0607A"/>
    <w:rsid w:val="00F06B34"/>
    <w:rsid w:val="00F10153"/>
    <w:rsid w:val="00F105CA"/>
    <w:rsid w:val="00F11F55"/>
    <w:rsid w:val="00F1219E"/>
    <w:rsid w:val="00F125AE"/>
    <w:rsid w:val="00F15BBD"/>
    <w:rsid w:val="00F168A2"/>
    <w:rsid w:val="00F177CD"/>
    <w:rsid w:val="00F20833"/>
    <w:rsid w:val="00F21B3A"/>
    <w:rsid w:val="00F22466"/>
    <w:rsid w:val="00F22D08"/>
    <w:rsid w:val="00F25450"/>
    <w:rsid w:val="00F2716C"/>
    <w:rsid w:val="00F3059B"/>
    <w:rsid w:val="00F331E9"/>
    <w:rsid w:val="00F333D0"/>
    <w:rsid w:val="00F35F11"/>
    <w:rsid w:val="00F46788"/>
    <w:rsid w:val="00F47BA7"/>
    <w:rsid w:val="00F51E4A"/>
    <w:rsid w:val="00F56723"/>
    <w:rsid w:val="00F63CFF"/>
    <w:rsid w:val="00F704F8"/>
    <w:rsid w:val="00F71F9A"/>
    <w:rsid w:val="00F75524"/>
    <w:rsid w:val="00F755AE"/>
    <w:rsid w:val="00F76D37"/>
    <w:rsid w:val="00F84A7E"/>
    <w:rsid w:val="00F909F3"/>
    <w:rsid w:val="00F91C35"/>
    <w:rsid w:val="00F92AC1"/>
    <w:rsid w:val="00F953FC"/>
    <w:rsid w:val="00F9668E"/>
    <w:rsid w:val="00F9790F"/>
    <w:rsid w:val="00FA00D1"/>
    <w:rsid w:val="00FA00E4"/>
    <w:rsid w:val="00FA0DEB"/>
    <w:rsid w:val="00FA0DF8"/>
    <w:rsid w:val="00FA1A84"/>
    <w:rsid w:val="00FA6DD9"/>
    <w:rsid w:val="00FB2C43"/>
    <w:rsid w:val="00FB4A74"/>
    <w:rsid w:val="00FB4C72"/>
    <w:rsid w:val="00FB55E3"/>
    <w:rsid w:val="00FC0160"/>
    <w:rsid w:val="00FC121A"/>
    <w:rsid w:val="00FC2272"/>
    <w:rsid w:val="00FC31F8"/>
    <w:rsid w:val="00FD3D54"/>
    <w:rsid w:val="00FD4B3B"/>
    <w:rsid w:val="00FE16D8"/>
    <w:rsid w:val="00FE4C47"/>
    <w:rsid w:val="00FE58A3"/>
    <w:rsid w:val="00FF0F93"/>
    <w:rsid w:val="00FF1D09"/>
    <w:rsid w:val="00FF314B"/>
    <w:rsid w:val="00FF461B"/>
    <w:rsid w:val="00FF6314"/>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18"/>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F58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 w:type="character" w:styleId="FollowedHyperlink">
    <w:name w:val="FollowedHyperlink"/>
    <w:basedOn w:val="DefaultParagraphFont"/>
    <w:uiPriority w:val="99"/>
    <w:semiHidden/>
    <w:unhideWhenUsed/>
    <w:rsid w:val="004F256B"/>
    <w:rPr>
      <w:color w:val="954F72" w:themeColor="followedHyperlink"/>
      <w:u w:val="single"/>
    </w:rPr>
  </w:style>
  <w:style w:type="character" w:styleId="CommentReference">
    <w:name w:val="annotation reference"/>
    <w:basedOn w:val="DefaultParagraphFont"/>
    <w:uiPriority w:val="99"/>
    <w:semiHidden/>
    <w:unhideWhenUsed/>
    <w:rsid w:val="00F0607A"/>
    <w:rPr>
      <w:sz w:val="16"/>
      <w:szCs w:val="16"/>
    </w:rPr>
  </w:style>
  <w:style w:type="paragraph" w:styleId="CommentText">
    <w:name w:val="annotation text"/>
    <w:basedOn w:val="Normal"/>
    <w:link w:val="CommentTextChar"/>
    <w:uiPriority w:val="99"/>
    <w:semiHidden/>
    <w:unhideWhenUsed/>
    <w:rsid w:val="00F0607A"/>
    <w:pPr>
      <w:spacing w:line="240" w:lineRule="auto"/>
    </w:pPr>
    <w:rPr>
      <w:sz w:val="20"/>
      <w:szCs w:val="20"/>
    </w:rPr>
  </w:style>
  <w:style w:type="character" w:customStyle="1" w:styleId="CommentTextChar">
    <w:name w:val="Comment Text Char"/>
    <w:basedOn w:val="DefaultParagraphFont"/>
    <w:link w:val="CommentText"/>
    <w:uiPriority w:val="99"/>
    <w:semiHidden/>
    <w:rsid w:val="00F0607A"/>
    <w:rPr>
      <w:sz w:val="20"/>
      <w:szCs w:val="20"/>
    </w:rPr>
  </w:style>
  <w:style w:type="paragraph" w:styleId="CommentSubject">
    <w:name w:val="annotation subject"/>
    <w:basedOn w:val="CommentText"/>
    <w:next w:val="CommentText"/>
    <w:link w:val="CommentSubjectChar"/>
    <w:uiPriority w:val="99"/>
    <w:semiHidden/>
    <w:unhideWhenUsed/>
    <w:rsid w:val="005A1C4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A1C4C"/>
    <w:rPr>
      <w:rFonts w:ascii="Calibri" w:hAnsi="Calibri" w:cs="Calibri"/>
      <w:b/>
      <w:bCs/>
      <w:sz w:val="20"/>
      <w:szCs w:val="20"/>
    </w:rPr>
  </w:style>
  <w:style w:type="character" w:customStyle="1" w:styleId="Heading5Char">
    <w:name w:val="Heading 5 Char"/>
    <w:basedOn w:val="DefaultParagraphFont"/>
    <w:link w:val="Heading5"/>
    <w:uiPriority w:val="9"/>
    <w:semiHidden/>
    <w:rsid w:val="00DF58F4"/>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971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2525932">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337006307">
      <w:bodyDiv w:val="1"/>
      <w:marLeft w:val="0"/>
      <w:marRight w:val="0"/>
      <w:marTop w:val="0"/>
      <w:marBottom w:val="0"/>
      <w:divBdr>
        <w:top w:val="none" w:sz="0" w:space="0" w:color="auto"/>
        <w:left w:val="none" w:sz="0" w:space="0" w:color="auto"/>
        <w:bottom w:val="none" w:sz="0" w:space="0" w:color="auto"/>
        <w:right w:val="none" w:sz="0" w:space="0" w:color="auto"/>
      </w:divBdr>
    </w:div>
    <w:div w:id="378286478">
      <w:bodyDiv w:val="1"/>
      <w:marLeft w:val="0"/>
      <w:marRight w:val="0"/>
      <w:marTop w:val="0"/>
      <w:marBottom w:val="0"/>
      <w:divBdr>
        <w:top w:val="none" w:sz="0" w:space="0" w:color="auto"/>
        <w:left w:val="none" w:sz="0" w:space="0" w:color="auto"/>
        <w:bottom w:val="none" w:sz="0" w:space="0" w:color="auto"/>
        <w:right w:val="none" w:sz="0" w:space="0" w:color="auto"/>
      </w:divBdr>
    </w:div>
    <w:div w:id="741483302">
      <w:bodyDiv w:val="1"/>
      <w:marLeft w:val="0"/>
      <w:marRight w:val="0"/>
      <w:marTop w:val="0"/>
      <w:marBottom w:val="0"/>
      <w:divBdr>
        <w:top w:val="none" w:sz="0" w:space="0" w:color="auto"/>
        <w:left w:val="none" w:sz="0" w:space="0" w:color="auto"/>
        <w:bottom w:val="none" w:sz="0" w:space="0" w:color="auto"/>
        <w:right w:val="none" w:sz="0" w:space="0" w:color="auto"/>
      </w:divBdr>
    </w:div>
    <w:div w:id="847183956">
      <w:bodyDiv w:val="1"/>
      <w:marLeft w:val="0"/>
      <w:marRight w:val="0"/>
      <w:marTop w:val="0"/>
      <w:marBottom w:val="0"/>
      <w:divBdr>
        <w:top w:val="none" w:sz="0" w:space="0" w:color="auto"/>
        <w:left w:val="none" w:sz="0" w:space="0" w:color="auto"/>
        <w:bottom w:val="none" w:sz="0" w:space="0" w:color="auto"/>
        <w:right w:val="none" w:sz="0" w:space="0" w:color="auto"/>
      </w:divBdr>
    </w:div>
    <w:div w:id="1041899448">
      <w:bodyDiv w:val="1"/>
      <w:marLeft w:val="0"/>
      <w:marRight w:val="0"/>
      <w:marTop w:val="0"/>
      <w:marBottom w:val="0"/>
      <w:divBdr>
        <w:top w:val="none" w:sz="0" w:space="0" w:color="auto"/>
        <w:left w:val="none" w:sz="0" w:space="0" w:color="auto"/>
        <w:bottom w:val="none" w:sz="0" w:space="0" w:color="auto"/>
        <w:right w:val="none" w:sz="0" w:space="0" w:color="auto"/>
      </w:divBdr>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664507679">
      <w:bodyDiv w:val="1"/>
      <w:marLeft w:val="0"/>
      <w:marRight w:val="0"/>
      <w:marTop w:val="0"/>
      <w:marBottom w:val="0"/>
      <w:divBdr>
        <w:top w:val="none" w:sz="0" w:space="0" w:color="auto"/>
        <w:left w:val="none" w:sz="0" w:space="0" w:color="auto"/>
        <w:bottom w:val="none" w:sz="0" w:space="0" w:color="auto"/>
        <w:right w:val="none" w:sz="0" w:space="0" w:color="auto"/>
      </w:divBdr>
    </w:div>
    <w:div w:id="1720468375">
      <w:bodyDiv w:val="1"/>
      <w:marLeft w:val="0"/>
      <w:marRight w:val="0"/>
      <w:marTop w:val="0"/>
      <w:marBottom w:val="0"/>
      <w:divBdr>
        <w:top w:val="none" w:sz="0" w:space="0" w:color="auto"/>
        <w:left w:val="none" w:sz="0" w:space="0" w:color="auto"/>
        <w:bottom w:val="none" w:sz="0" w:space="0" w:color="auto"/>
        <w:right w:val="none" w:sz="0" w:space="0" w:color="auto"/>
      </w:divBdr>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partnership.org/events/smart-recovery/" TargetMode="External"/><Relationship Id="rId13" Type="http://schemas.openxmlformats.org/officeDocument/2006/relationships/hyperlink" Target="https://www.gbiky.org/privacy-policy" TargetMode="External"/><Relationship Id="rId18" Type="http://schemas.openxmlformats.org/officeDocument/2006/relationships/hyperlink" Target="https://www.surveymonkey.com/r/Attend_Meet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sc.org/__data/assets/pdf_file/0024/66417/Upstream_Interim_Report.pdf" TargetMode="External"/><Relationship Id="rId17" Type="http://schemas.openxmlformats.org/officeDocument/2006/relationships/hyperlink" Target="https://socv.hdiuky.net/" TargetMode="External"/><Relationship Id="rId2" Type="http://schemas.openxmlformats.org/officeDocument/2006/relationships/numbering" Target="numbering.xml"/><Relationship Id="rId16" Type="http://schemas.openxmlformats.org/officeDocument/2006/relationships/hyperlink" Target="https://us02web.zoom.us/j/82154195143?pwd=anYrVjlJRXQ4ejgxaDRYeDFCQ0IrUT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partnership.org/events/nurturing-parenting-program-statewide-virtual-sessions/" TargetMode="External"/><Relationship Id="rId5" Type="http://schemas.openxmlformats.org/officeDocument/2006/relationships/webSettings" Target="webSettings.xml"/><Relationship Id="rId15" Type="http://schemas.openxmlformats.org/officeDocument/2006/relationships/hyperlink" Target="https://volunteer.metrounitedway.org/agency/detail/?agency_id=145665" TargetMode="External"/><Relationship Id="rId10" Type="http://schemas.openxmlformats.org/officeDocument/2006/relationships/hyperlink" Target="../Desktop/pARENTS,%20ASSISTING,%20UNDERSTANDING,,%20SUPPORTING%20THOUGH%20EXPERIENCE%20(1).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ypartnership.org/events/smart-recovery-family-and-friends/" TargetMode="External"/><Relationship Id="rId14" Type="http://schemas.openxmlformats.org/officeDocument/2006/relationships/hyperlink" Target="https://playcousinscollective.wildaprico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2023-03-08T14:54:00Z</dcterms:created>
  <dcterms:modified xsi:type="dcterms:W3CDTF">2023-03-16T03:02:00Z</dcterms:modified>
</cp:coreProperties>
</file>