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6395" w14:textId="77777777" w:rsidR="00275958" w:rsidRPr="00F60A2C" w:rsidRDefault="007D000A" w:rsidP="007D000A">
      <w:pPr>
        <w:pStyle w:val="Heading1"/>
        <w:rPr>
          <w:rFonts w:ascii="Arial Nova" w:hAnsi="Arial Nova"/>
        </w:rPr>
      </w:pPr>
      <w:r w:rsidRPr="00F60A2C">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5E0EC3F3" wp14:editId="478A44B2">
                <wp:simplePos x="0" y="0"/>
                <wp:positionH relativeFrom="margin">
                  <wp:align>left</wp:align>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4F25F80E"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EA9FF88" w14:textId="77777777" w:rsidR="00DE0362" w:rsidRDefault="00DE0362" w:rsidP="007D000A">
                            <w:pPr>
                              <w:pStyle w:val="BodyCopy"/>
                              <w:rPr>
                                <w:rFonts w:ascii="Arial" w:hAnsi="Arial" w:cs="Arial"/>
                                <w:b/>
                                <w:iCs/>
                                <w:sz w:val="18"/>
                                <w:szCs w:val="20"/>
                              </w:rPr>
                            </w:pPr>
                          </w:p>
                          <w:p w14:paraId="5ABD0B6D"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16C3ABA"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EC3F3" id="_x0000_t202" coordsize="21600,21600" o:spt="202" path="m,l,21600r21600,l21600,xe">
                <v:stroke joinstyle="miter"/>
                <v:path gradientshapeok="t" o:connecttype="rect"/>
              </v:shapetype>
              <v:shape id="Text Box 2"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" fillcolor="#e7e6e6 [3214]">
                <v:textbox>
                  <w:txbxContent>
                    <w:p w14:paraId="4F25F80E"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EA9FF88" w14:textId="77777777" w:rsidR="00DE0362" w:rsidRDefault="00DE0362" w:rsidP="007D000A">
                      <w:pPr>
                        <w:pStyle w:val="BodyCopy"/>
                        <w:rPr>
                          <w:rFonts w:ascii="Arial" w:hAnsi="Arial" w:cs="Arial"/>
                          <w:b/>
                          <w:iCs/>
                          <w:sz w:val="18"/>
                          <w:szCs w:val="20"/>
                        </w:rPr>
                      </w:pPr>
                    </w:p>
                    <w:p w14:paraId="5ABD0B6D"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16C3ABA" w14:textId="77777777" w:rsidR="007D000A" w:rsidRPr="007F59FA" w:rsidRDefault="007D000A" w:rsidP="007D000A">
                      <w:pPr>
                        <w:rPr>
                          <w:rFonts w:ascii="Arial" w:hAnsi="Arial" w:cs="Arial"/>
                          <w:szCs w:val="20"/>
                        </w:rPr>
                      </w:pPr>
                    </w:p>
                  </w:txbxContent>
                </v:textbox>
                <w10:wrap type="square" anchorx="margin"/>
              </v:shape>
            </w:pict>
          </mc:Fallback>
        </mc:AlternateContent>
      </w:r>
      <w:r w:rsidRPr="00F60A2C">
        <w:rPr>
          <w:rFonts w:ascii="Arial Nova" w:hAnsi="Arial Nova"/>
        </w:rPr>
        <w:t>Attendees</w:t>
      </w:r>
    </w:p>
    <w:tbl>
      <w:tblPr>
        <w:tblStyle w:val="TableGrid1"/>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2790"/>
        <w:gridCol w:w="540"/>
        <w:gridCol w:w="3600"/>
        <w:gridCol w:w="522"/>
        <w:gridCol w:w="3078"/>
      </w:tblGrid>
      <w:tr w:rsidR="001D5F5D" w:rsidRPr="00F60A2C" w14:paraId="74FDBC41" w14:textId="77777777" w:rsidTr="00A410BD">
        <w:trPr>
          <w:trHeight w:val="137"/>
        </w:trPr>
        <w:sdt>
          <w:sdtPr>
            <w:rPr>
              <w:rFonts w:ascii="Arial Nova" w:hAnsi="Arial Nova"/>
            </w:rPr>
            <w:id w:val="-2146493063"/>
            <w14:checkbox>
              <w14:checked w14:val="1"/>
              <w14:checkedState w14:val="2612" w14:font="MS Gothic"/>
              <w14:uncheckedState w14:val="2610" w14:font="MS Gothic"/>
            </w14:checkbox>
          </w:sdtPr>
          <w:sdtContent>
            <w:tc>
              <w:tcPr>
                <w:tcW w:w="445" w:type="dxa"/>
                <w:vAlign w:val="bottom"/>
              </w:tcPr>
              <w:p w14:paraId="3BD4F28B" w14:textId="755CDA07" w:rsidR="001D5F5D" w:rsidRPr="00F60A2C" w:rsidRDefault="00846783" w:rsidP="00A410BD">
                <w:pPr>
                  <w:rPr>
                    <w:rFonts w:ascii="Arial Nova" w:hAnsi="Arial Nova"/>
                  </w:rPr>
                </w:pPr>
                <w:r>
                  <w:rPr>
                    <w:rFonts w:ascii="MS Gothic" w:eastAsia="MS Gothic" w:hAnsi="MS Gothic" w:hint="eastAsia"/>
                  </w:rPr>
                  <w:t>☒</w:t>
                </w:r>
              </w:p>
            </w:tc>
          </w:sdtContent>
        </w:sdt>
        <w:tc>
          <w:tcPr>
            <w:tcW w:w="2790" w:type="dxa"/>
            <w:vAlign w:val="bottom"/>
          </w:tcPr>
          <w:p w14:paraId="736986CD" w14:textId="684E057B" w:rsidR="001D5F5D" w:rsidRPr="00F60A2C" w:rsidRDefault="00DE1C05" w:rsidP="00A410BD">
            <w:pPr>
              <w:rPr>
                <w:rFonts w:ascii="Arial Nova" w:hAnsi="Arial Nova"/>
              </w:rPr>
            </w:pPr>
            <w:r w:rsidRPr="00F60A2C">
              <w:rPr>
                <w:rFonts w:ascii="Arial Nova" w:hAnsi="Arial Nova"/>
              </w:rPr>
              <w:t>Kelly Dorman DBHDID</w:t>
            </w:r>
          </w:p>
        </w:tc>
        <w:sdt>
          <w:sdtPr>
            <w:rPr>
              <w:rFonts w:ascii="Arial Nova" w:hAnsi="Arial Nova"/>
            </w:rPr>
            <w:id w:val="-93401931"/>
            <w14:checkbox>
              <w14:checked w14:val="1"/>
              <w14:checkedState w14:val="2612" w14:font="MS Gothic"/>
              <w14:uncheckedState w14:val="2610" w14:font="MS Gothic"/>
            </w14:checkbox>
          </w:sdtPr>
          <w:sdtContent>
            <w:tc>
              <w:tcPr>
                <w:tcW w:w="540" w:type="dxa"/>
                <w:vAlign w:val="bottom"/>
              </w:tcPr>
              <w:p w14:paraId="32654B2D" w14:textId="5949289C" w:rsidR="001D5F5D" w:rsidRPr="00F60A2C" w:rsidRDefault="00F1371F" w:rsidP="00A410BD">
                <w:pPr>
                  <w:rPr>
                    <w:rFonts w:ascii="Arial Nova" w:hAnsi="Arial Nova"/>
                  </w:rPr>
                </w:pPr>
                <w:r>
                  <w:rPr>
                    <w:rFonts w:ascii="MS Gothic" w:eastAsia="MS Gothic" w:hAnsi="MS Gothic" w:hint="eastAsia"/>
                  </w:rPr>
                  <w:t>☒</w:t>
                </w:r>
              </w:p>
            </w:tc>
          </w:sdtContent>
        </w:sdt>
        <w:tc>
          <w:tcPr>
            <w:tcW w:w="3600" w:type="dxa"/>
            <w:vAlign w:val="bottom"/>
          </w:tcPr>
          <w:p w14:paraId="7301DBFB" w14:textId="2FD6427D" w:rsidR="001D5F5D" w:rsidRPr="00F60A2C" w:rsidRDefault="00DE1C05" w:rsidP="00A410BD">
            <w:pPr>
              <w:rPr>
                <w:rFonts w:ascii="Arial Nova" w:hAnsi="Arial Nova"/>
              </w:rPr>
            </w:pPr>
            <w:r w:rsidRPr="00F60A2C">
              <w:rPr>
                <w:rFonts w:ascii="Arial Nova" w:hAnsi="Arial Nova"/>
              </w:rPr>
              <w:t>DeDe Sullivan, DCBS</w:t>
            </w:r>
          </w:p>
        </w:tc>
        <w:sdt>
          <w:sdtPr>
            <w:rPr>
              <w:rFonts w:ascii="Arial Nova" w:hAnsi="Arial Nova"/>
            </w:rPr>
            <w:id w:val="1280996774"/>
            <w14:checkbox>
              <w14:checked w14:val="1"/>
              <w14:checkedState w14:val="2612" w14:font="MS Gothic"/>
              <w14:uncheckedState w14:val="2610" w14:font="MS Gothic"/>
            </w14:checkbox>
          </w:sdtPr>
          <w:sdtContent>
            <w:tc>
              <w:tcPr>
                <w:tcW w:w="522" w:type="dxa"/>
                <w:vAlign w:val="bottom"/>
              </w:tcPr>
              <w:p w14:paraId="296115D6" w14:textId="0A84F988" w:rsidR="001D5F5D" w:rsidRPr="00F60A2C" w:rsidRDefault="00C34249" w:rsidP="00A410BD">
                <w:pPr>
                  <w:rPr>
                    <w:rFonts w:ascii="Arial Nova" w:hAnsi="Arial Nova"/>
                  </w:rPr>
                </w:pPr>
                <w:r>
                  <w:rPr>
                    <w:rFonts w:ascii="MS Gothic" w:eastAsia="MS Gothic" w:hAnsi="MS Gothic" w:hint="eastAsia"/>
                  </w:rPr>
                  <w:t>☒</w:t>
                </w:r>
              </w:p>
            </w:tc>
          </w:sdtContent>
        </w:sdt>
        <w:tc>
          <w:tcPr>
            <w:tcW w:w="3078" w:type="dxa"/>
            <w:vAlign w:val="bottom"/>
          </w:tcPr>
          <w:p w14:paraId="0C8F6AB8" w14:textId="669BB1F7" w:rsidR="001D5F5D" w:rsidRPr="00F60A2C" w:rsidRDefault="00606E77" w:rsidP="00A410BD">
            <w:pPr>
              <w:rPr>
                <w:rFonts w:ascii="Arial Nova" w:hAnsi="Arial Nova"/>
              </w:rPr>
            </w:pPr>
            <w:r>
              <w:rPr>
                <w:rFonts w:ascii="Arial Nova" w:hAnsi="Arial Nova"/>
              </w:rPr>
              <w:t>Susan Crider</w:t>
            </w:r>
            <w:r w:rsidR="00F60A2C" w:rsidRPr="00F60A2C">
              <w:rPr>
                <w:rFonts w:ascii="Arial Nova" w:hAnsi="Arial Nova"/>
              </w:rPr>
              <w:t>, Communicare</w:t>
            </w:r>
          </w:p>
        </w:tc>
      </w:tr>
      <w:tr w:rsidR="00547925" w:rsidRPr="00F60A2C" w14:paraId="221D6C6C" w14:textId="77777777" w:rsidTr="00A410BD">
        <w:trPr>
          <w:trHeight w:val="137"/>
        </w:trPr>
        <w:sdt>
          <w:sdtPr>
            <w:rPr>
              <w:rFonts w:ascii="Arial Nova" w:hAnsi="Arial Nova"/>
            </w:rPr>
            <w:id w:val="-1403598505"/>
            <w14:checkbox>
              <w14:checked w14:val="1"/>
              <w14:checkedState w14:val="2612" w14:font="MS Gothic"/>
              <w14:uncheckedState w14:val="2610" w14:font="MS Gothic"/>
            </w14:checkbox>
          </w:sdtPr>
          <w:sdtContent>
            <w:tc>
              <w:tcPr>
                <w:tcW w:w="445" w:type="dxa"/>
                <w:vAlign w:val="bottom"/>
              </w:tcPr>
              <w:p w14:paraId="452BF848" w14:textId="6D260BE9" w:rsidR="00547925" w:rsidRPr="00F60A2C" w:rsidRDefault="00E26397" w:rsidP="00A410BD">
                <w:pPr>
                  <w:rPr>
                    <w:rFonts w:ascii="Arial Nova" w:hAnsi="Arial Nova"/>
                  </w:rPr>
                </w:pPr>
                <w:r>
                  <w:rPr>
                    <w:rFonts w:ascii="MS Gothic" w:eastAsia="MS Gothic" w:hAnsi="MS Gothic" w:hint="eastAsia"/>
                  </w:rPr>
                  <w:t>☒</w:t>
                </w:r>
              </w:p>
            </w:tc>
          </w:sdtContent>
        </w:sdt>
        <w:tc>
          <w:tcPr>
            <w:tcW w:w="2790" w:type="dxa"/>
            <w:vAlign w:val="bottom"/>
          </w:tcPr>
          <w:p w14:paraId="42E0C6EF" w14:textId="1656B591" w:rsidR="00547925" w:rsidRPr="00F60A2C" w:rsidRDefault="00547925" w:rsidP="00A410BD">
            <w:pPr>
              <w:rPr>
                <w:rFonts w:ascii="Arial Nova" w:hAnsi="Arial Nova"/>
              </w:rPr>
            </w:pPr>
            <w:r w:rsidRPr="00F60A2C">
              <w:rPr>
                <w:rFonts w:ascii="Arial Nova" w:hAnsi="Arial Nova"/>
              </w:rPr>
              <w:t>Dee Dee Ward, DBHDID</w:t>
            </w:r>
          </w:p>
        </w:tc>
        <w:sdt>
          <w:sdtPr>
            <w:rPr>
              <w:rFonts w:ascii="Arial Nova" w:hAnsi="Arial Nova"/>
            </w:rPr>
            <w:id w:val="-734935449"/>
            <w14:checkbox>
              <w14:checked w14:val="1"/>
              <w14:checkedState w14:val="2612" w14:font="MS Gothic"/>
              <w14:uncheckedState w14:val="2610" w14:font="MS Gothic"/>
            </w14:checkbox>
          </w:sdtPr>
          <w:sdtContent>
            <w:tc>
              <w:tcPr>
                <w:tcW w:w="540" w:type="dxa"/>
                <w:vAlign w:val="bottom"/>
              </w:tcPr>
              <w:p w14:paraId="443CA46D" w14:textId="1E09FDED" w:rsidR="00547925" w:rsidRPr="00F60A2C" w:rsidRDefault="00615483" w:rsidP="00A410BD">
                <w:pPr>
                  <w:rPr>
                    <w:rFonts w:ascii="Arial Nova" w:hAnsi="Arial Nova"/>
                  </w:rPr>
                </w:pPr>
                <w:r>
                  <w:rPr>
                    <w:rFonts w:ascii="MS Gothic" w:eastAsia="MS Gothic" w:hAnsi="MS Gothic" w:hint="eastAsia"/>
                  </w:rPr>
                  <w:t>☒</w:t>
                </w:r>
              </w:p>
            </w:tc>
          </w:sdtContent>
        </w:sdt>
        <w:tc>
          <w:tcPr>
            <w:tcW w:w="3600" w:type="dxa"/>
            <w:vAlign w:val="bottom"/>
          </w:tcPr>
          <w:p w14:paraId="657CCF20" w14:textId="7EC28578" w:rsidR="00547925" w:rsidRPr="00F60A2C" w:rsidRDefault="00547925" w:rsidP="00A410BD">
            <w:pPr>
              <w:rPr>
                <w:rFonts w:ascii="Arial Nova" w:hAnsi="Arial Nova"/>
              </w:rPr>
            </w:pPr>
            <w:r w:rsidRPr="00F60A2C">
              <w:rPr>
                <w:rFonts w:ascii="Arial Nova" w:hAnsi="Arial Nova"/>
              </w:rPr>
              <w:t>Sandy Mader, DCBS</w:t>
            </w:r>
          </w:p>
        </w:tc>
        <w:sdt>
          <w:sdtPr>
            <w:rPr>
              <w:rFonts w:ascii="Arial Nova" w:hAnsi="Arial Nova"/>
            </w:rPr>
            <w:id w:val="1421222343"/>
            <w14:checkbox>
              <w14:checked w14:val="0"/>
              <w14:checkedState w14:val="2612" w14:font="MS Gothic"/>
              <w14:uncheckedState w14:val="2610" w14:font="MS Gothic"/>
            </w14:checkbox>
          </w:sdtPr>
          <w:sdtContent>
            <w:tc>
              <w:tcPr>
                <w:tcW w:w="522" w:type="dxa"/>
                <w:vAlign w:val="bottom"/>
              </w:tcPr>
              <w:p w14:paraId="0022DD30" w14:textId="666263AF" w:rsidR="00547925" w:rsidRPr="00F60A2C" w:rsidRDefault="00846783" w:rsidP="00A410BD">
                <w:pPr>
                  <w:rPr>
                    <w:rFonts w:ascii="Arial Nova" w:hAnsi="Arial Nova"/>
                  </w:rPr>
                </w:pPr>
                <w:r>
                  <w:rPr>
                    <w:rFonts w:ascii="MS Gothic" w:eastAsia="MS Gothic" w:hAnsi="MS Gothic" w:hint="eastAsia"/>
                  </w:rPr>
                  <w:t>☐</w:t>
                </w:r>
              </w:p>
            </w:tc>
          </w:sdtContent>
        </w:sdt>
        <w:tc>
          <w:tcPr>
            <w:tcW w:w="3078" w:type="dxa"/>
            <w:vAlign w:val="bottom"/>
          </w:tcPr>
          <w:p w14:paraId="548C36C1" w14:textId="39CF9CC2" w:rsidR="00547925" w:rsidRPr="004B638B" w:rsidRDefault="00547925" w:rsidP="00A410BD">
            <w:pPr>
              <w:rPr>
                <w:rFonts w:ascii="Arial Nova" w:hAnsi="Arial Nova"/>
                <w:highlight w:val="yellow"/>
              </w:rPr>
            </w:pPr>
            <w:r>
              <w:rPr>
                <w:rFonts w:ascii="Arial Nova" w:hAnsi="Arial Nova"/>
              </w:rPr>
              <w:t>Judy LaRue, AOC</w:t>
            </w:r>
          </w:p>
        </w:tc>
      </w:tr>
      <w:tr w:rsidR="00547925" w:rsidRPr="00F60A2C" w14:paraId="37AD1E64" w14:textId="77777777" w:rsidTr="00A410BD">
        <w:trPr>
          <w:trHeight w:val="137"/>
        </w:trPr>
        <w:sdt>
          <w:sdtPr>
            <w:rPr>
              <w:rFonts w:ascii="Arial Nova" w:hAnsi="Arial Nova"/>
            </w:rPr>
            <w:id w:val="2114786514"/>
            <w14:checkbox>
              <w14:checked w14:val="1"/>
              <w14:checkedState w14:val="2612" w14:font="MS Gothic"/>
              <w14:uncheckedState w14:val="2610" w14:font="MS Gothic"/>
            </w14:checkbox>
          </w:sdtPr>
          <w:sdtContent>
            <w:tc>
              <w:tcPr>
                <w:tcW w:w="445" w:type="dxa"/>
                <w:vAlign w:val="bottom"/>
              </w:tcPr>
              <w:p w14:paraId="5DD53915" w14:textId="46DF12A4" w:rsidR="00547925" w:rsidRPr="00F60A2C" w:rsidRDefault="00A21B25" w:rsidP="00A410BD">
                <w:pPr>
                  <w:rPr>
                    <w:rFonts w:ascii="Arial Nova" w:hAnsi="Arial Nova"/>
                  </w:rPr>
                </w:pPr>
                <w:r>
                  <w:rPr>
                    <w:rFonts w:ascii="MS Gothic" w:eastAsia="MS Gothic" w:hAnsi="MS Gothic" w:hint="eastAsia"/>
                  </w:rPr>
                  <w:t>☒</w:t>
                </w:r>
              </w:p>
            </w:tc>
          </w:sdtContent>
        </w:sdt>
        <w:tc>
          <w:tcPr>
            <w:tcW w:w="2790" w:type="dxa"/>
            <w:vAlign w:val="bottom"/>
          </w:tcPr>
          <w:p w14:paraId="57FBD044" w14:textId="5304B31B" w:rsidR="00547925" w:rsidRPr="00F60A2C" w:rsidRDefault="00547925" w:rsidP="00A410BD">
            <w:pPr>
              <w:rPr>
                <w:rFonts w:ascii="Arial Nova" w:hAnsi="Arial Nova"/>
              </w:rPr>
            </w:pPr>
            <w:r w:rsidRPr="00F60A2C">
              <w:rPr>
                <w:rFonts w:ascii="Arial Nova" w:hAnsi="Arial Nova"/>
              </w:rPr>
              <w:t>Tammi Taylor, DBHDID</w:t>
            </w:r>
          </w:p>
        </w:tc>
        <w:sdt>
          <w:sdtPr>
            <w:rPr>
              <w:rFonts w:ascii="Arial Nova" w:hAnsi="Arial Nova"/>
            </w:rPr>
            <w:id w:val="659353664"/>
            <w14:checkbox>
              <w14:checked w14:val="0"/>
              <w14:checkedState w14:val="2612" w14:font="MS Gothic"/>
              <w14:uncheckedState w14:val="2610" w14:font="MS Gothic"/>
            </w14:checkbox>
          </w:sdtPr>
          <w:sdtContent>
            <w:tc>
              <w:tcPr>
                <w:tcW w:w="540" w:type="dxa"/>
                <w:vAlign w:val="bottom"/>
              </w:tcPr>
              <w:p w14:paraId="7271A148" w14:textId="502B073D" w:rsidR="00547925" w:rsidRPr="00F60A2C" w:rsidRDefault="00F1371F" w:rsidP="00A410BD">
                <w:pPr>
                  <w:rPr>
                    <w:rFonts w:ascii="Arial Nova" w:hAnsi="Arial Nova"/>
                  </w:rPr>
                </w:pPr>
                <w:r>
                  <w:rPr>
                    <w:rFonts w:ascii="MS Gothic" w:eastAsia="MS Gothic" w:hAnsi="MS Gothic" w:hint="eastAsia"/>
                  </w:rPr>
                  <w:t>☐</w:t>
                </w:r>
              </w:p>
            </w:tc>
          </w:sdtContent>
        </w:sdt>
        <w:tc>
          <w:tcPr>
            <w:tcW w:w="3600" w:type="dxa"/>
            <w:vAlign w:val="bottom"/>
          </w:tcPr>
          <w:p w14:paraId="0C454C88" w14:textId="554DB865" w:rsidR="00547925" w:rsidRPr="00F60A2C" w:rsidRDefault="00547925" w:rsidP="00A410BD">
            <w:pPr>
              <w:rPr>
                <w:rFonts w:ascii="Arial Nova" w:hAnsi="Arial Nova"/>
              </w:rPr>
            </w:pPr>
            <w:r w:rsidRPr="00F60A2C">
              <w:rPr>
                <w:rFonts w:ascii="Arial Nova" w:hAnsi="Arial Nova"/>
              </w:rPr>
              <w:t>Denita Moore, DCBS</w:t>
            </w:r>
          </w:p>
        </w:tc>
        <w:sdt>
          <w:sdtPr>
            <w:rPr>
              <w:rFonts w:ascii="Arial Nova" w:hAnsi="Arial Nova"/>
            </w:rPr>
            <w:id w:val="-2126530675"/>
            <w14:checkbox>
              <w14:checked w14:val="0"/>
              <w14:checkedState w14:val="2612" w14:font="MS Gothic"/>
              <w14:uncheckedState w14:val="2610" w14:font="MS Gothic"/>
            </w14:checkbox>
          </w:sdtPr>
          <w:sdtContent>
            <w:tc>
              <w:tcPr>
                <w:tcW w:w="522" w:type="dxa"/>
                <w:vAlign w:val="bottom"/>
              </w:tcPr>
              <w:p w14:paraId="5995BD2B" w14:textId="44FE7AC6" w:rsidR="00547925" w:rsidRPr="00F60A2C" w:rsidRDefault="00F1371F" w:rsidP="00A410BD">
                <w:pPr>
                  <w:rPr>
                    <w:rFonts w:ascii="Arial Nova" w:hAnsi="Arial Nova"/>
                  </w:rPr>
                </w:pPr>
                <w:r>
                  <w:rPr>
                    <w:rFonts w:ascii="MS Gothic" w:eastAsia="MS Gothic" w:hAnsi="MS Gothic" w:hint="eastAsia"/>
                  </w:rPr>
                  <w:t>☐</w:t>
                </w:r>
              </w:p>
            </w:tc>
          </w:sdtContent>
        </w:sdt>
        <w:tc>
          <w:tcPr>
            <w:tcW w:w="3078" w:type="dxa"/>
            <w:vAlign w:val="bottom"/>
          </w:tcPr>
          <w:p w14:paraId="60870A90" w14:textId="26962BA7" w:rsidR="00547925" w:rsidRPr="00F60A2C" w:rsidRDefault="00547925" w:rsidP="00A410BD">
            <w:pPr>
              <w:rPr>
                <w:rFonts w:ascii="Arial Nova" w:hAnsi="Arial Nova"/>
              </w:rPr>
            </w:pPr>
            <w:r w:rsidRPr="00F60A2C">
              <w:rPr>
                <w:rFonts w:ascii="Arial Nova" w:hAnsi="Arial Nova"/>
              </w:rPr>
              <w:t>Josh Swetnam, B</w:t>
            </w:r>
            <w:r>
              <w:rPr>
                <w:rFonts w:ascii="Arial Nova" w:hAnsi="Arial Nova"/>
              </w:rPr>
              <w:t>&amp;G Haven</w:t>
            </w:r>
          </w:p>
        </w:tc>
      </w:tr>
      <w:tr w:rsidR="00547925" w:rsidRPr="00F60A2C" w14:paraId="61D98166" w14:textId="77777777" w:rsidTr="00A410BD">
        <w:trPr>
          <w:trHeight w:val="137"/>
        </w:trPr>
        <w:sdt>
          <w:sdtPr>
            <w:rPr>
              <w:rFonts w:ascii="Arial Nova" w:hAnsi="Arial Nova"/>
            </w:rPr>
            <w:id w:val="-224759342"/>
            <w14:checkbox>
              <w14:checked w14:val="1"/>
              <w14:checkedState w14:val="2612" w14:font="MS Gothic"/>
              <w14:uncheckedState w14:val="2610" w14:font="MS Gothic"/>
            </w14:checkbox>
          </w:sdtPr>
          <w:sdtContent>
            <w:tc>
              <w:tcPr>
                <w:tcW w:w="445" w:type="dxa"/>
                <w:vAlign w:val="bottom"/>
              </w:tcPr>
              <w:p w14:paraId="0773A146" w14:textId="776C1C73" w:rsidR="00547925" w:rsidRPr="00F60A2C" w:rsidRDefault="00615483" w:rsidP="00A410BD">
                <w:pPr>
                  <w:rPr>
                    <w:rFonts w:ascii="Arial Nova" w:hAnsi="Arial Nova"/>
                  </w:rPr>
                </w:pPr>
                <w:r>
                  <w:rPr>
                    <w:rFonts w:ascii="MS Gothic" w:eastAsia="MS Gothic" w:hAnsi="MS Gothic" w:hint="eastAsia"/>
                  </w:rPr>
                  <w:t>☒</w:t>
                </w:r>
              </w:p>
            </w:tc>
          </w:sdtContent>
        </w:sdt>
        <w:tc>
          <w:tcPr>
            <w:tcW w:w="2790" w:type="dxa"/>
            <w:vAlign w:val="bottom"/>
          </w:tcPr>
          <w:p w14:paraId="79FE9DB8" w14:textId="716A8EB9" w:rsidR="00547925" w:rsidRPr="00F60A2C" w:rsidRDefault="00547925" w:rsidP="00A410BD">
            <w:pPr>
              <w:rPr>
                <w:rFonts w:ascii="Arial Nova" w:hAnsi="Arial Nova"/>
              </w:rPr>
            </w:pPr>
            <w:r w:rsidRPr="00F60A2C">
              <w:rPr>
                <w:rFonts w:ascii="Arial Nova" w:hAnsi="Arial Nova"/>
              </w:rPr>
              <w:t>Maxine Reid, DBHDID</w:t>
            </w:r>
          </w:p>
        </w:tc>
        <w:sdt>
          <w:sdtPr>
            <w:rPr>
              <w:rFonts w:ascii="Arial Nova" w:hAnsi="Arial Nova"/>
            </w:rPr>
            <w:id w:val="760416890"/>
            <w14:checkbox>
              <w14:checked w14:val="1"/>
              <w14:checkedState w14:val="2612" w14:font="MS Gothic"/>
              <w14:uncheckedState w14:val="2610" w14:font="MS Gothic"/>
            </w14:checkbox>
          </w:sdtPr>
          <w:sdtContent>
            <w:tc>
              <w:tcPr>
                <w:tcW w:w="540" w:type="dxa"/>
                <w:vAlign w:val="bottom"/>
              </w:tcPr>
              <w:p w14:paraId="37F58AE3" w14:textId="61CD7D36" w:rsidR="00547925" w:rsidRPr="00F60A2C" w:rsidRDefault="00A21B25" w:rsidP="00A410BD">
                <w:pPr>
                  <w:rPr>
                    <w:rFonts w:ascii="Arial Nova" w:hAnsi="Arial Nova"/>
                  </w:rPr>
                </w:pPr>
                <w:r>
                  <w:rPr>
                    <w:rFonts w:ascii="MS Gothic" w:eastAsia="MS Gothic" w:hAnsi="MS Gothic" w:hint="eastAsia"/>
                  </w:rPr>
                  <w:t>☒</w:t>
                </w:r>
              </w:p>
            </w:tc>
          </w:sdtContent>
        </w:sdt>
        <w:tc>
          <w:tcPr>
            <w:tcW w:w="3600" w:type="dxa"/>
            <w:vAlign w:val="bottom"/>
          </w:tcPr>
          <w:p w14:paraId="61DE07CC" w14:textId="525DA848" w:rsidR="00547925" w:rsidRPr="00F60A2C" w:rsidRDefault="00547925" w:rsidP="00A410BD">
            <w:pPr>
              <w:rPr>
                <w:rFonts w:ascii="Arial Nova" w:hAnsi="Arial Nova"/>
              </w:rPr>
            </w:pPr>
            <w:r w:rsidRPr="00F60A2C">
              <w:rPr>
                <w:rFonts w:ascii="Arial Nova" w:hAnsi="Arial Nova"/>
              </w:rPr>
              <w:t>Melissa Farmer, DCBS</w:t>
            </w:r>
          </w:p>
        </w:tc>
        <w:sdt>
          <w:sdtPr>
            <w:rPr>
              <w:rFonts w:ascii="Arial Nova" w:hAnsi="Arial Nova"/>
            </w:rPr>
            <w:id w:val="-1534030838"/>
            <w14:checkbox>
              <w14:checked w14:val="1"/>
              <w14:checkedState w14:val="2612" w14:font="MS Gothic"/>
              <w14:uncheckedState w14:val="2610" w14:font="MS Gothic"/>
            </w14:checkbox>
          </w:sdtPr>
          <w:sdtContent>
            <w:tc>
              <w:tcPr>
                <w:tcW w:w="522" w:type="dxa"/>
                <w:vAlign w:val="bottom"/>
              </w:tcPr>
              <w:p w14:paraId="1DDDF514" w14:textId="6E7D8765" w:rsidR="00547925" w:rsidRPr="00F60A2C" w:rsidRDefault="00F1371F" w:rsidP="00A410BD">
                <w:pPr>
                  <w:rPr>
                    <w:rFonts w:ascii="Arial Nova" w:hAnsi="Arial Nova"/>
                  </w:rPr>
                </w:pPr>
                <w:r>
                  <w:rPr>
                    <w:rFonts w:ascii="MS Gothic" w:eastAsia="MS Gothic" w:hAnsi="MS Gothic" w:hint="eastAsia"/>
                  </w:rPr>
                  <w:t>☒</w:t>
                </w:r>
              </w:p>
            </w:tc>
          </w:sdtContent>
        </w:sdt>
        <w:tc>
          <w:tcPr>
            <w:tcW w:w="3078" w:type="dxa"/>
            <w:vAlign w:val="bottom"/>
          </w:tcPr>
          <w:p w14:paraId="670FBD2E" w14:textId="450F832F" w:rsidR="00547925" w:rsidRPr="00F60A2C" w:rsidRDefault="00A62BD9" w:rsidP="00A410BD">
            <w:pPr>
              <w:rPr>
                <w:rFonts w:ascii="Arial Nova" w:hAnsi="Arial Nova"/>
              </w:rPr>
            </w:pPr>
            <w:r>
              <w:rPr>
                <w:rFonts w:ascii="Arial Nova" w:hAnsi="Arial Nova"/>
              </w:rPr>
              <w:t>Kerry Goodman, KPFC</w:t>
            </w:r>
          </w:p>
        </w:tc>
      </w:tr>
      <w:tr w:rsidR="00A62BD9" w:rsidRPr="00F60A2C" w14:paraId="6528BBF6" w14:textId="77777777" w:rsidTr="00A410BD">
        <w:trPr>
          <w:trHeight w:val="137"/>
        </w:trPr>
        <w:sdt>
          <w:sdtPr>
            <w:rPr>
              <w:rFonts w:ascii="Arial Nova" w:hAnsi="Arial Nova"/>
            </w:rPr>
            <w:id w:val="1190495784"/>
            <w14:checkbox>
              <w14:checked w14:val="1"/>
              <w14:checkedState w14:val="2612" w14:font="MS Gothic"/>
              <w14:uncheckedState w14:val="2610" w14:font="MS Gothic"/>
            </w14:checkbox>
          </w:sdtPr>
          <w:sdtContent>
            <w:tc>
              <w:tcPr>
                <w:tcW w:w="445" w:type="dxa"/>
                <w:vAlign w:val="bottom"/>
              </w:tcPr>
              <w:p w14:paraId="70461146" w14:textId="20B690C4" w:rsidR="00A62BD9" w:rsidRPr="00F60A2C" w:rsidRDefault="00E8609D" w:rsidP="00A410BD">
                <w:pPr>
                  <w:rPr>
                    <w:rFonts w:ascii="Arial Nova" w:hAnsi="Arial Nova"/>
                  </w:rPr>
                </w:pPr>
                <w:r>
                  <w:rPr>
                    <w:rFonts w:ascii="MS Gothic" w:eastAsia="MS Gothic" w:hAnsi="MS Gothic" w:hint="eastAsia"/>
                  </w:rPr>
                  <w:t>☒</w:t>
                </w:r>
              </w:p>
            </w:tc>
          </w:sdtContent>
        </w:sdt>
        <w:tc>
          <w:tcPr>
            <w:tcW w:w="2790" w:type="dxa"/>
            <w:vAlign w:val="bottom"/>
          </w:tcPr>
          <w:p w14:paraId="4B11A7DC" w14:textId="60168A6A" w:rsidR="00A62BD9" w:rsidRPr="00F60A2C" w:rsidRDefault="00A62BD9" w:rsidP="00A410BD">
            <w:pPr>
              <w:rPr>
                <w:rFonts w:ascii="Arial Nova" w:hAnsi="Arial Nova"/>
              </w:rPr>
            </w:pPr>
            <w:r w:rsidRPr="00F60A2C">
              <w:rPr>
                <w:rFonts w:ascii="Arial Nova" w:hAnsi="Arial Nova"/>
              </w:rPr>
              <w:t>Kelly Bradshaw, DBHDID</w:t>
            </w:r>
          </w:p>
        </w:tc>
        <w:sdt>
          <w:sdtPr>
            <w:rPr>
              <w:rFonts w:ascii="Arial Nova" w:hAnsi="Arial Nova"/>
            </w:rPr>
            <w:id w:val="-42294289"/>
            <w14:checkbox>
              <w14:checked w14:val="1"/>
              <w14:checkedState w14:val="2612" w14:font="MS Gothic"/>
              <w14:uncheckedState w14:val="2610" w14:font="MS Gothic"/>
            </w14:checkbox>
          </w:sdtPr>
          <w:sdtContent>
            <w:tc>
              <w:tcPr>
                <w:tcW w:w="540" w:type="dxa"/>
                <w:vAlign w:val="bottom"/>
              </w:tcPr>
              <w:p w14:paraId="7F617F74" w14:textId="6BF3C13B" w:rsidR="00A62BD9" w:rsidRPr="00F60A2C" w:rsidRDefault="00A21B25" w:rsidP="00A410BD">
                <w:pPr>
                  <w:rPr>
                    <w:rFonts w:ascii="Arial Nova" w:hAnsi="Arial Nova"/>
                  </w:rPr>
                </w:pPr>
                <w:r>
                  <w:rPr>
                    <w:rFonts w:ascii="MS Gothic" w:eastAsia="MS Gothic" w:hAnsi="MS Gothic" w:hint="eastAsia"/>
                  </w:rPr>
                  <w:t>☒</w:t>
                </w:r>
              </w:p>
            </w:tc>
          </w:sdtContent>
        </w:sdt>
        <w:tc>
          <w:tcPr>
            <w:tcW w:w="3600" w:type="dxa"/>
            <w:vAlign w:val="bottom"/>
          </w:tcPr>
          <w:p w14:paraId="5A6391DB" w14:textId="712A5768" w:rsidR="00A62BD9" w:rsidRPr="00F60A2C" w:rsidRDefault="00A62BD9" w:rsidP="00A410BD">
            <w:pPr>
              <w:rPr>
                <w:rFonts w:ascii="Arial Nova" w:hAnsi="Arial Nova"/>
              </w:rPr>
            </w:pPr>
            <w:r w:rsidRPr="00F60A2C">
              <w:rPr>
                <w:rFonts w:ascii="Arial Nova" w:hAnsi="Arial Nova"/>
              </w:rPr>
              <w:t>Lizzie Minton, DCBS</w:t>
            </w:r>
          </w:p>
        </w:tc>
        <w:sdt>
          <w:sdtPr>
            <w:rPr>
              <w:rFonts w:ascii="Arial Nova" w:hAnsi="Arial Nova"/>
            </w:rPr>
            <w:id w:val="-1880927170"/>
            <w14:checkbox>
              <w14:checked w14:val="1"/>
              <w14:checkedState w14:val="2612" w14:font="MS Gothic"/>
              <w14:uncheckedState w14:val="2610" w14:font="MS Gothic"/>
            </w14:checkbox>
          </w:sdtPr>
          <w:sdtContent>
            <w:tc>
              <w:tcPr>
                <w:tcW w:w="522" w:type="dxa"/>
                <w:vAlign w:val="bottom"/>
              </w:tcPr>
              <w:p w14:paraId="38DF5D32" w14:textId="36B3E9DE" w:rsidR="00A62BD9" w:rsidRPr="00F60A2C" w:rsidRDefault="00E26397" w:rsidP="00A410BD">
                <w:pPr>
                  <w:rPr>
                    <w:rFonts w:ascii="Arial Nova" w:hAnsi="Arial Nova"/>
                  </w:rPr>
                </w:pPr>
                <w:r>
                  <w:rPr>
                    <w:rFonts w:ascii="MS Gothic" w:eastAsia="MS Gothic" w:hAnsi="MS Gothic" w:hint="eastAsia"/>
                  </w:rPr>
                  <w:t>☒</w:t>
                </w:r>
              </w:p>
            </w:tc>
          </w:sdtContent>
        </w:sdt>
        <w:tc>
          <w:tcPr>
            <w:tcW w:w="3078" w:type="dxa"/>
            <w:vAlign w:val="bottom"/>
          </w:tcPr>
          <w:p w14:paraId="6C070A73" w14:textId="5B6FAC27" w:rsidR="00A62BD9" w:rsidRPr="00F60A2C" w:rsidRDefault="00A62BD9" w:rsidP="00A410BD">
            <w:pPr>
              <w:rPr>
                <w:rFonts w:ascii="Arial Nova" w:hAnsi="Arial Nova"/>
              </w:rPr>
            </w:pPr>
            <w:r>
              <w:rPr>
                <w:rFonts w:ascii="Arial Nova" w:hAnsi="Arial Nova"/>
              </w:rPr>
              <w:t>Dyzz Cooper, KPFC</w:t>
            </w:r>
          </w:p>
        </w:tc>
      </w:tr>
      <w:tr w:rsidR="00A62BD9" w:rsidRPr="00F60A2C" w14:paraId="5092ED0F" w14:textId="77777777" w:rsidTr="00A410BD">
        <w:trPr>
          <w:trHeight w:val="137"/>
        </w:trPr>
        <w:sdt>
          <w:sdtPr>
            <w:rPr>
              <w:rFonts w:ascii="Arial Nova" w:hAnsi="Arial Nova"/>
            </w:rPr>
            <w:id w:val="-2011353952"/>
            <w14:checkbox>
              <w14:checked w14:val="0"/>
              <w14:checkedState w14:val="2612" w14:font="MS Gothic"/>
              <w14:uncheckedState w14:val="2610" w14:font="MS Gothic"/>
            </w14:checkbox>
          </w:sdtPr>
          <w:sdtContent>
            <w:tc>
              <w:tcPr>
                <w:tcW w:w="445" w:type="dxa"/>
                <w:vAlign w:val="bottom"/>
              </w:tcPr>
              <w:p w14:paraId="66BFB2A4" w14:textId="76F3BD36" w:rsidR="00A62BD9" w:rsidRPr="00F60A2C" w:rsidRDefault="00A21B25" w:rsidP="00A410BD">
                <w:pPr>
                  <w:rPr>
                    <w:rFonts w:ascii="Arial Nova" w:hAnsi="Arial Nova"/>
                  </w:rPr>
                </w:pPr>
                <w:r>
                  <w:rPr>
                    <w:rFonts w:ascii="MS Gothic" w:eastAsia="MS Gothic" w:hAnsi="MS Gothic" w:hint="eastAsia"/>
                  </w:rPr>
                  <w:t>☐</w:t>
                </w:r>
              </w:p>
            </w:tc>
          </w:sdtContent>
        </w:sdt>
        <w:tc>
          <w:tcPr>
            <w:tcW w:w="2790" w:type="dxa"/>
            <w:vAlign w:val="bottom"/>
          </w:tcPr>
          <w:p w14:paraId="63353B75" w14:textId="1066AE1A" w:rsidR="00A62BD9" w:rsidRPr="00F60A2C" w:rsidRDefault="00A62BD9" w:rsidP="00A410BD">
            <w:pPr>
              <w:rPr>
                <w:rFonts w:ascii="Arial Nova" w:hAnsi="Arial Nova"/>
              </w:rPr>
            </w:pPr>
            <w:r>
              <w:rPr>
                <w:rFonts w:ascii="Arial Nova" w:hAnsi="Arial Nova"/>
              </w:rPr>
              <w:t>Joy Varney</w:t>
            </w:r>
            <w:r w:rsidRPr="00F60A2C">
              <w:rPr>
                <w:rFonts w:ascii="Arial Nova" w:hAnsi="Arial Nova"/>
              </w:rPr>
              <w:t>- Aetna</w:t>
            </w:r>
          </w:p>
        </w:tc>
        <w:sdt>
          <w:sdtPr>
            <w:rPr>
              <w:rFonts w:ascii="Arial Nova" w:hAnsi="Arial Nova"/>
            </w:rPr>
            <w:id w:val="918602922"/>
            <w14:checkbox>
              <w14:checked w14:val="1"/>
              <w14:checkedState w14:val="2612" w14:font="MS Gothic"/>
              <w14:uncheckedState w14:val="2610" w14:font="MS Gothic"/>
            </w14:checkbox>
          </w:sdtPr>
          <w:sdtContent>
            <w:tc>
              <w:tcPr>
                <w:tcW w:w="540" w:type="dxa"/>
                <w:vAlign w:val="bottom"/>
              </w:tcPr>
              <w:p w14:paraId="0C36D757" w14:textId="23959EE8" w:rsidR="00A62BD9" w:rsidRPr="00F60A2C" w:rsidRDefault="005B07D8" w:rsidP="00A410BD">
                <w:pPr>
                  <w:rPr>
                    <w:rFonts w:ascii="Arial Nova" w:hAnsi="Arial Nova"/>
                  </w:rPr>
                </w:pPr>
                <w:r>
                  <w:rPr>
                    <w:rFonts w:ascii="MS Gothic" w:eastAsia="MS Gothic" w:hAnsi="MS Gothic" w:hint="eastAsia"/>
                  </w:rPr>
                  <w:t>☒</w:t>
                </w:r>
              </w:p>
            </w:tc>
          </w:sdtContent>
        </w:sdt>
        <w:tc>
          <w:tcPr>
            <w:tcW w:w="3600" w:type="dxa"/>
            <w:vAlign w:val="bottom"/>
          </w:tcPr>
          <w:p w14:paraId="2EEFE44C" w14:textId="427B5DDE" w:rsidR="00A62BD9" w:rsidRPr="005C4E7D" w:rsidRDefault="00A62BD9" w:rsidP="00A410BD">
            <w:pPr>
              <w:rPr>
                <w:rFonts w:ascii="Arial Nova" w:hAnsi="Arial Nova"/>
              </w:rPr>
            </w:pPr>
            <w:r w:rsidRPr="005C4E7D">
              <w:rPr>
                <w:rFonts w:ascii="Arial Nova" w:hAnsi="Arial Nova"/>
              </w:rPr>
              <w:t xml:space="preserve">Michelle Cunningham, Seven Counties </w:t>
            </w:r>
          </w:p>
        </w:tc>
        <w:sdt>
          <w:sdtPr>
            <w:rPr>
              <w:rFonts w:ascii="Arial Nova" w:hAnsi="Arial Nova"/>
            </w:rPr>
            <w:id w:val="-1898042433"/>
            <w14:checkbox>
              <w14:checked w14:val="1"/>
              <w14:checkedState w14:val="2612" w14:font="MS Gothic"/>
              <w14:uncheckedState w14:val="2610" w14:font="MS Gothic"/>
            </w14:checkbox>
          </w:sdtPr>
          <w:sdtContent>
            <w:tc>
              <w:tcPr>
                <w:tcW w:w="522" w:type="dxa"/>
                <w:vAlign w:val="bottom"/>
              </w:tcPr>
              <w:p w14:paraId="4415FA39" w14:textId="231F40DA" w:rsidR="00A62BD9" w:rsidRPr="00F60A2C" w:rsidRDefault="00C34249" w:rsidP="00A410BD">
                <w:pPr>
                  <w:rPr>
                    <w:rFonts w:ascii="Arial Nova" w:hAnsi="Arial Nova"/>
                  </w:rPr>
                </w:pPr>
                <w:r>
                  <w:rPr>
                    <w:rFonts w:ascii="MS Gothic" w:eastAsia="MS Gothic" w:hAnsi="MS Gothic" w:hint="eastAsia"/>
                  </w:rPr>
                  <w:t>☒</w:t>
                </w:r>
              </w:p>
            </w:tc>
          </w:sdtContent>
        </w:sdt>
        <w:tc>
          <w:tcPr>
            <w:tcW w:w="3078" w:type="dxa"/>
            <w:vAlign w:val="bottom"/>
          </w:tcPr>
          <w:p w14:paraId="1A2D228B" w14:textId="3BD484F9" w:rsidR="00A62BD9" w:rsidRPr="00F60A2C" w:rsidRDefault="00A62BD9" w:rsidP="00A410BD">
            <w:pPr>
              <w:rPr>
                <w:rFonts w:ascii="Arial Nova" w:hAnsi="Arial Nova"/>
              </w:rPr>
            </w:pPr>
            <w:r>
              <w:rPr>
                <w:rFonts w:ascii="Arial Nova" w:hAnsi="Arial Nova"/>
              </w:rPr>
              <w:t>Deanna Frazer, KPFC</w:t>
            </w:r>
          </w:p>
        </w:tc>
      </w:tr>
      <w:tr w:rsidR="00A62BD9" w:rsidRPr="00F60A2C" w14:paraId="7A8EF07D" w14:textId="77777777" w:rsidTr="00A410BD">
        <w:trPr>
          <w:trHeight w:val="137"/>
        </w:trPr>
        <w:sdt>
          <w:sdtPr>
            <w:rPr>
              <w:rFonts w:ascii="Arial Nova" w:hAnsi="Arial Nova"/>
            </w:rPr>
            <w:id w:val="-753584108"/>
            <w14:checkbox>
              <w14:checked w14:val="0"/>
              <w14:checkedState w14:val="2612" w14:font="MS Gothic"/>
              <w14:uncheckedState w14:val="2610" w14:font="MS Gothic"/>
            </w14:checkbox>
          </w:sdtPr>
          <w:sdtContent>
            <w:tc>
              <w:tcPr>
                <w:tcW w:w="445" w:type="dxa"/>
                <w:vAlign w:val="bottom"/>
              </w:tcPr>
              <w:p w14:paraId="2F9D4BFD" w14:textId="2315C2BF" w:rsidR="00A62BD9" w:rsidRPr="00F60A2C" w:rsidRDefault="00A21B25" w:rsidP="00A410BD">
                <w:pPr>
                  <w:rPr>
                    <w:rFonts w:ascii="Arial Nova" w:hAnsi="Arial Nova"/>
                  </w:rPr>
                </w:pPr>
                <w:r>
                  <w:rPr>
                    <w:rFonts w:ascii="MS Gothic" w:eastAsia="MS Gothic" w:hAnsi="MS Gothic" w:hint="eastAsia"/>
                  </w:rPr>
                  <w:t>☐</w:t>
                </w:r>
              </w:p>
            </w:tc>
          </w:sdtContent>
        </w:sdt>
        <w:tc>
          <w:tcPr>
            <w:tcW w:w="2790" w:type="dxa"/>
            <w:vAlign w:val="bottom"/>
          </w:tcPr>
          <w:p w14:paraId="40790632" w14:textId="471F128A" w:rsidR="00A62BD9" w:rsidRPr="00F60A2C" w:rsidRDefault="00C34249" w:rsidP="00A410BD">
            <w:pPr>
              <w:rPr>
                <w:rFonts w:ascii="Arial Nova" w:hAnsi="Arial Nova"/>
              </w:rPr>
            </w:pPr>
            <w:r>
              <w:rPr>
                <w:rFonts w:ascii="Arial Nova" w:hAnsi="Arial Nova"/>
              </w:rPr>
              <w:t>Brittany Bikett</w:t>
            </w:r>
            <w:r w:rsidR="00A62BD9">
              <w:rPr>
                <w:rFonts w:ascii="Arial Nova" w:hAnsi="Arial Nova"/>
              </w:rPr>
              <w:t>, Aetna</w:t>
            </w:r>
          </w:p>
        </w:tc>
        <w:sdt>
          <w:sdtPr>
            <w:rPr>
              <w:rFonts w:ascii="Arial Nova" w:hAnsi="Arial Nova"/>
            </w:rPr>
            <w:id w:val="481667863"/>
            <w14:checkbox>
              <w14:checked w14:val="1"/>
              <w14:checkedState w14:val="2612" w14:font="MS Gothic"/>
              <w14:uncheckedState w14:val="2610" w14:font="MS Gothic"/>
            </w14:checkbox>
          </w:sdtPr>
          <w:sdtContent>
            <w:tc>
              <w:tcPr>
                <w:tcW w:w="540" w:type="dxa"/>
                <w:vAlign w:val="bottom"/>
              </w:tcPr>
              <w:p w14:paraId="7DEF8B78" w14:textId="73878E16" w:rsidR="00A62BD9" w:rsidRPr="00F60A2C" w:rsidRDefault="007E219B" w:rsidP="00A410BD">
                <w:pPr>
                  <w:rPr>
                    <w:rFonts w:ascii="Arial Nova" w:hAnsi="Arial Nova"/>
                  </w:rPr>
                </w:pPr>
                <w:r>
                  <w:rPr>
                    <w:rFonts w:ascii="MS Gothic" w:eastAsia="MS Gothic" w:hAnsi="MS Gothic" w:hint="eastAsia"/>
                  </w:rPr>
                  <w:t>☒</w:t>
                </w:r>
              </w:p>
            </w:tc>
          </w:sdtContent>
        </w:sdt>
        <w:tc>
          <w:tcPr>
            <w:tcW w:w="3600" w:type="dxa"/>
            <w:vAlign w:val="bottom"/>
          </w:tcPr>
          <w:p w14:paraId="69C67C98" w14:textId="16C2FB8A" w:rsidR="00A62BD9" w:rsidRPr="00F60A2C" w:rsidRDefault="00A62BD9" w:rsidP="00A410BD">
            <w:pPr>
              <w:rPr>
                <w:rFonts w:ascii="Arial Nova" w:hAnsi="Arial Nova"/>
              </w:rPr>
            </w:pPr>
            <w:r>
              <w:rPr>
                <w:rFonts w:ascii="Arial Nova" w:hAnsi="Arial Nova"/>
              </w:rPr>
              <w:t>Andrea Sheroan, Communicare</w:t>
            </w:r>
          </w:p>
        </w:tc>
        <w:sdt>
          <w:sdtPr>
            <w:rPr>
              <w:rFonts w:ascii="Arial Nova" w:hAnsi="Arial Nova"/>
            </w:rPr>
            <w:id w:val="-1809774913"/>
            <w14:checkbox>
              <w14:checked w14:val="1"/>
              <w14:checkedState w14:val="2612" w14:font="MS Gothic"/>
              <w14:uncheckedState w14:val="2610" w14:font="MS Gothic"/>
            </w14:checkbox>
          </w:sdtPr>
          <w:sdtContent>
            <w:tc>
              <w:tcPr>
                <w:tcW w:w="522" w:type="dxa"/>
                <w:vAlign w:val="bottom"/>
              </w:tcPr>
              <w:p w14:paraId="7EA6B2C0" w14:textId="6AA58BE4" w:rsidR="00A62BD9" w:rsidRPr="00F60A2C" w:rsidRDefault="003D3D03" w:rsidP="00A410BD">
                <w:pPr>
                  <w:rPr>
                    <w:rFonts w:ascii="Arial Nova" w:hAnsi="Arial Nova"/>
                  </w:rPr>
                </w:pPr>
                <w:r>
                  <w:rPr>
                    <w:rFonts w:ascii="MS Gothic" w:eastAsia="MS Gothic" w:hAnsi="MS Gothic" w:hint="eastAsia"/>
                  </w:rPr>
                  <w:t>☒</w:t>
                </w:r>
              </w:p>
            </w:tc>
          </w:sdtContent>
        </w:sdt>
        <w:tc>
          <w:tcPr>
            <w:tcW w:w="3078" w:type="dxa"/>
            <w:vAlign w:val="bottom"/>
          </w:tcPr>
          <w:p w14:paraId="5C24604A" w14:textId="2CF15B36" w:rsidR="00A62BD9" w:rsidRPr="00F60A2C" w:rsidRDefault="003D3D03" w:rsidP="00A410BD">
            <w:pPr>
              <w:rPr>
                <w:rFonts w:ascii="Arial Nova" w:hAnsi="Arial Nova"/>
              </w:rPr>
            </w:pPr>
            <w:r>
              <w:rPr>
                <w:rFonts w:ascii="Arial Nova" w:hAnsi="Arial Nova"/>
              </w:rPr>
              <w:t>Amanda Metcalf</w:t>
            </w:r>
          </w:p>
        </w:tc>
      </w:tr>
      <w:tr w:rsidR="00A62BD9" w:rsidRPr="00F60A2C" w14:paraId="4F325B3C" w14:textId="77777777" w:rsidTr="00A410BD">
        <w:trPr>
          <w:trHeight w:val="316"/>
        </w:trPr>
        <w:sdt>
          <w:sdtPr>
            <w:rPr>
              <w:rFonts w:ascii="Arial Nova" w:hAnsi="Arial Nova"/>
            </w:rPr>
            <w:id w:val="-1071654690"/>
            <w14:checkbox>
              <w14:checked w14:val="1"/>
              <w14:checkedState w14:val="2612" w14:font="MS Gothic"/>
              <w14:uncheckedState w14:val="2610" w14:font="MS Gothic"/>
            </w14:checkbox>
          </w:sdtPr>
          <w:sdtContent>
            <w:tc>
              <w:tcPr>
                <w:tcW w:w="445" w:type="dxa"/>
                <w:vAlign w:val="bottom"/>
              </w:tcPr>
              <w:p w14:paraId="58ACE40B" w14:textId="13400CF7" w:rsidR="00A62BD9" w:rsidRPr="00F60A2C" w:rsidRDefault="00A62BD9" w:rsidP="00A410BD">
                <w:pPr>
                  <w:rPr>
                    <w:rFonts w:ascii="Arial Nova" w:hAnsi="Arial Nova"/>
                  </w:rPr>
                </w:pPr>
                <w:r>
                  <w:rPr>
                    <w:rFonts w:ascii="MS Gothic" w:eastAsia="MS Gothic" w:hAnsi="MS Gothic" w:hint="eastAsia"/>
                  </w:rPr>
                  <w:t>☒</w:t>
                </w:r>
              </w:p>
            </w:tc>
          </w:sdtContent>
        </w:sdt>
        <w:tc>
          <w:tcPr>
            <w:tcW w:w="2790" w:type="dxa"/>
            <w:vAlign w:val="bottom"/>
          </w:tcPr>
          <w:p w14:paraId="7BB564EA" w14:textId="3AA40533" w:rsidR="00A62BD9" w:rsidRPr="00F60A2C" w:rsidRDefault="00A62BD9" w:rsidP="00A410BD">
            <w:pPr>
              <w:rPr>
                <w:rFonts w:ascii="Arial Nova" w:hAnsi="Arial Nova"/>
              </w:rPr>
            </w:pPr>
            <w:r w:rsidRPr="00F60A2C">
              <w:rPr>
                <w:rFonts w:ascii="Arial Nova" w:hAnsi="Arial Nova"/>
              </w:rPr>
              <w:t>Jessica Ware, UK HDI</w:t>
            </w:r>
          </w:p>
        </w:tc>
        <w:sdt>
          <w:sdtPr>
            <w:rPr>
              <w:rFonts w:ascii="Arial Nova" w:hAnsi="Arial Nova"/>
            </w:rPr>
            <w:id w:val="-127554954"/>
            <w14:checkbox>
              <w14:checked w14:val="0"/>
              <w14:checkedState w14:val="2612" w14:font="MS Gothic"/>
              <w14:uncheckedState w14:val="2610" w14:font="MS Gothic"/>
            </w14:checkbox>
          </w:sdtPr>
          <w:sdtContent>
            <w:tc>
              <w:tcPr>
                <w:tcW w:w="540" w:type="dxa"/>
                <w:vAlign w:val="bottom"/>
              </w:tcPr>
              <w:p w14:paraId="78ED6CED" w14:textId="667785D8" w:rsidR="00A62BD9" w:rsidRPr="00F60A2C" w:rsidRDefault="00A62BD9" w:rsidP="00A410BD">
                <w:pPr>
                  <w:rPr>
                    <w:rFonts w:ascii="Arial Nova" w:hAnsi="Arial Nova"/>
                  </w:rPr>
                </w:pPr>
                <w:r>
                  <w:rPr>
                    <w:rFonts w:ascii="MS Gothic" w:eastAsia="MS Gothic" w:hAnsi="MS Gothic" w:hint="eastAsia"/>
                  </w:rPr>
                  <w:t>☐</w:t>
                </w:r>
              </w:p>
            </w:tc>
          </w:sdtContent>
        </w:sdt>
        <w:tc>
          <w:tcPr>
            <w:tcW w:w="3600" w:type="dxa"/>
            <w:vAlign w:val="bottom"/>
          </w:tcPr>
          <w:p w14:paraId="4778AD1E" w14:textId="48E521CB" w:rsidR="00A62BD9" w:rsidRPr="00BA4504" w:rsidRDefault="00A62BD9" w:rsidP="00A410BD">
            <w:pPr>
              <w:rPr>
                <w:rFonts w:ascii="Arial Nova" w:hAnsi="Arial Nova"/>
              </w:rPr>
            </w:pPr>
            <w:r w:rsidRPr="00BA4504">
              <w:rPr>
                <w:rFonts w:ascii="Arial Nova" w:hAnsi="Arial Nova"/>
              </w:rPr>
              <w:t>Nichole Gilkey, SAFY</w:t>
            </w:r>
          </w:p>
        </w:tc>
        <w:sdt>
          <w:sdtPr>
            <w:rPr>
              <w:rFonts w:ascii="Arial Nova" w:hAnsi="Arial Nova"/>
            </w:rPr>
            <w:id w:val="-92858176"/>
            <w14:checkbox>
              <w14:checked w14:val="0"/>
              <w14:checkedState w14:val="2612" w14:font="MS Gothic"/>
              <w14:uncheckedState w14:val="2610" w14:font="MS Gothic"/>
            </w14:checkbox>
          </w:sdtPr>
          <w:sdtContent>
            <w:tc>
              <w:tcPr>
                <w:tcW w:w="522" w:type="dxa"/>
                <w:vAlign w:val="bottom"/>
              </w:tcPr>
              <w:p w14:paraId="7B963CD3" w14:textId="52A11ACD" w:rsidR="00A62BD9" w:rsidRPr="00F60A2C" w:rsidRDefault="00A21B25" w:rsidP="00A410BD">
                <w:pPr>
                  <w:rPr>
                    <w:rFonts w:ascii="Arial Nova" w:hAnsi="Arial Nova"/>
                  </w:rPr>
                </w:pPr>
                <w:r>
                  <w:rPr>
                    <w:rFonts w:ascii="MS Gothic" w:eastAsia="MS Gothic" w:hAnsi="MS Gothic" w:hint="eastAsia"/>
                  </w:rPr>
                  <w:t>☐</w:t>
                </w:r>
              </w:p>
            </w:tc>
          </w:sdtContent>
        </w:sdt>
        <w:tc>
          <w:tcPr>
            <w:tcW w:w="3078" w:type="dxa"/>
            <w:vAlign w:val="bottom"/>
          </w:tcPr>
          <w:p w14:paraId="4DA85E31" w14:textId="6A5B0C08" w:rsidR="00A62BD9" w:rsidRPr="00F60A2C" w:rsidRDefault="00C34249" w:rsidP="00A410BD">
            <w:pPr>
              <w:rPr>
                <w:rFonts w:ascii="Arial Nova" w:hAnsi="Arial Nova"/>
              </w:rPr>
            </w:pPr>
            <w:r>
              <w:rPr>
                <w:rFonts w:ascii="Arial Nova" w:hAnsi="Arial Nova"/>
              </w:rPr>
              <w:t>Patrick Fox</w:t>
            </w:r>
            <w:r w:rsidR="00C85A77" w:rsidRPr="005C4E7D">
              <w:rPr>
                <w:rFonts w:ascii="Arial Nova" w:hAnsi="Arial Nova"/>
              </w:rPr>
              <w:t>, AOC</w:t>
            </w:r>
          </w:p>
        </w:tc>
      </w:tr>
      <w:tr w:rsidR="00A62BD9" w:rsidRPr="00F60A2C" w14:paraId="0B1325FD" w14:textId="77777777" w:rsidTr="00A410BD">
        <w:trPr>
          <w:trHeight w:val="137"/>
        </w:trPr>
        <w:sdt>
          <w:sdtPr>
            <w:rPr>
              <w:rFonts w:ascii="Arial Nova" w:hAnsi="Arial Nova"/>
            </w:rPr>
            <w:id w:val="-1384556906"/>
            <w14:checkbox>
              <w14:checked w14:val="1"/>
              <w14:checkedState w14:val="2612" w14:font="MS Gothic"/>
              <w14:uncheckedState w14:val="2610" w14:font="MS Gothic"/>
            </w14:checkbox>
          </w:sdtPr>
          <w:sdtContent>
            <w:tc>
              <w:tcPr>
                <w:tcW w:w="445" w:type="dxa"/>
                <w:vAlign w:val="bottom"/>
              </w:tcPr>
              <w:p w14:paraId="59E2FA0B" w14:textId="0066E281" w:rsidR="00A62BD9" w:rsidRPr="00F60A2C" w:rsidRDefault="00A62BD9" w:rsidP="00A410BD">
                <w:pPr>
                  <w:rPr>
                    <w:rFonts w:ascii="Arial Nova" w:hAnsi="Arial Nova"/>
                  </w:rPr>
                </w:pPr>
                <w:r>
                  <w:rPr>
                    <w:rFonts w:ascii="MS Gothic" w:eastAsia="MS Gothic" w:hAnsi="MS Gothic" w:hint="eastAsia"/>
                  </w:rPr>
                  <w:t>☒</w:t>
                </w:r>
              </w:p>
            </w:tc>
          </w:sdtContent>
        </w:sdt>
        <w:tc>
          <w:tcPr>
            <w:tcW w:w="2790" w:type="dxa"/>
            <w:vAlign w:val="bottom"/>
          </w:tcPr>
          <w:p w14:paraId="739F4B63" w14:textId="1AD8F1EB" w:rsidR="00A62BD9" w:rsidRPr="00F60A2C" w:rsidRDefault="00A62BD9" w:rsidP="00A410BD">
            <w:pPr>
              <w:rPr>
                <w:rFonts w:ascii="Arial Nova" w:hAnsi="Arial Nova"/>
              </w:rPr>
            </w:pPr>
            <w:r w:rsidRPr="00F60A2C">
              <w:rPr>
                <w:rFonts w:ascii="Arial Nova" w:hAnsi="Arial Nova"/>
              </w:rPr>
              <w:t>Katie Kirkland, UK HDI</w:t>
            </w:r>
          </w:p>
        </w:tc>
        <w:sdt>
          <w:sdtPr>
            <w:rPr>
              <w:rFonts w:ascii="Arial Nova" w:hAnsi="Arial Nova"/>
            </w:rPr>
            <w:id w:val="-2078888318"/>
            <w14:checkbox>
              <w14:checked w14:val="1"/>
              <w14:checkedState w14:val="2612" w14:font="MS Gothic"/>
              <w14:uncheckedState w14:val="2610" w14:font="MS Gothic"/>
            </w14:checkbox>
          </w:sdtPr>
          <w:sdtContent>
            <w:tc>
              <w:tcPr>
                <w:tcW w:w="540" w:type="dxa"/>
                <w:vAlign w:val="bottom"/>
              </w:tcPr>
              <w:p w14:paraId="411C1B89" w14:textId="51843261" w:rsidR="00A62BD9" w:rsidRPr="00F60A2C" w:rsidRDefault="005B07D8" w:rsidP="00A410BD">
                <w:pPr>
                  <w:rPr>
                    <w:rFonts w:ascii="Arial Nova" w:hAnsi="Arial Nova"/>
                  </w:rPr>
                </w:pPr>
                <w:r>
                  <w:rPr>
                    <w:rFonts w:ascii="MS Gothic" w:eastAsia="MS Gothic" w:hAnsi="MS Gothic" w:hint="eastAsia"/>
                  </w:rPr>
                  <w:t>☒</w:t>
                </w:r>
              </w:p>
            </w:tc>
          </w:sdtContent>
        </w:sdt>
        <w:tc>
          <w:tcPr>
            <w:tcW w:w="3600" w:type="dxa"/>
            <w:vAlign w:val="bottom"/>
          </w:tcPr>
          <w:p w14:paraId="6E59394C" w14:textId="5500274A" w:rsidR="00A62BD9" w:rsidRPr="00BA4504" w:rsidRDefault="00A62BD9" w:rsidP="00A410BD">
            <w:pPr>
              <w:rPr>
                <w:rFonts w:ascii="Arial Nova" w:hAnsi="Arial Nova"/>
              </w:rPr>
            </w:pPr>
            <w:r w:rsidRPr="00BA4504">
              <w:rPr>
                <w:rFonts w:ascii="Arial Nova" w:hAnsi="Arial Nova"/>
              </w:rPr>
              <w:t>Amanda Goodlett, Seven Counties</w:t>
            </w:r>
          </w:p>
        </w:tc>
        <w:sdt>
          <w:sdtPr>
            <w:rPr>
              <w:rFonts w:ascii="Arial Nova" w:hAnsi="Arial Nova"/>
            </w:rPr>
            <w:id w:val="-1933569969"/>
            <w14:checkbox>
              <w14:checked w14:val="0"/>
              <w14:checkedState w14:val="2612" w14:font="MS Gothic"/>
              <w14:uncheckedState w14:val="2610" w14:font="MS Gothic"/>
            </w14:checkbox>
          </w:sdtPr>
          <w:sdtContent>
            <w:tc>
              <w:tcPr>
                <w:tcW w:w="522" w:type="dxa"/>
                <w:vAlign w:val="bottom"/>
              </w:tcPr>
              <w:p w14:paraId="6FF81357" w14:textId="2B6CB031" w:rsidR="00A62BD9" w:rsidRPr="00F60A2C" w:rsidRDefault="00846783" w:rsidP="00A410BD">
                <w:pPr>
                  <w:rPr>
                    <w:rFonts w:ascii="Arial Nova" w:hAnsi="Arial Nova"/>
                  </w:rPr>
                </w:pPr>
                <w:r>
                  <w:rPr>
                    <w:rFonts w:ascii="MS Gothic" w:eastAsia="MS Gothic" w:hAnsi="MS Gothic" w:hint="eastAsia"/>
                  </w:rPr>
                  <w:t>☐</w:t>
                </w:r>
              </w:p>
            </w:tc>
          </w:sdtContent>
        </w:sdt>
        <w:tc>
          <w:tcPr>
            <w:tcW w:w="3078" w:type="dxa"/>
            <w:vAlign w:val="bottom"/>
          </w:tcPr>
          <w:p w14:paraId="1B0ADED4" w14:textId="5C93EE8A" w:rsidR="00A62BD9" w:rsidRPr="00F60A2C" w:rsidRDefault="00A62BD9" w:rsidP="00A410BD">
            <w:pPr>
              <w:rPr>
                <w:rFonts w:ascii="Arial Nova" w:hAnsi="Arial Nova"/>
              </w:rPr>
            </w:pPr>
            <w:r>
              <w:rPr>
                <w:rFonts w:ascii="Arial Nova" w:hAnsi="Arial Nova"/>
              </w:rPr>
              <w:t>Valerie Frost, KYA</w:t>
            </w:r>
          </w:p>
        </w:tc>
      </w:tr>
      <w:tr w:rsidR="00A62BD9" w:rsidRPr="00F60A2C" w14:paraId="71F7439F" w14:textId="77777777" w:rsidTr="00A410BD">
        <w:trPr>
          <w:trHeight w:val="137"/>
        </w:trPr>
        <w:sdt>
          <w:sdtPr>
            <w:rPr>
              <w:rFonts w:ascii="Arial Nova" w:hAnsi="Arial Nova"/>
            </w:rPr>
            <w:id w:val="1370798537"/>
            <w14:checkbox>
              <w14:checked w14:val="0"/>
              <w14:checkedState w14:val="2612" w14:font="MS Gothic"/>
              <w14:uncheckedState w14:val="2610" w14:font="MS Gothic"/>
            </w14:checkbox>
          </w:sdtPr>
          <w:sdtContent>
            <w:tc>
              <w:tcPr>
                <w:tcW w:w="445" w:type="dxa"/>
                <w:vAlign w:val="bottom"/>
              </w:tcPr>
              <w:p w14:paraId="78A50C82" w14:textId="6CAC9B1B" w:rsidR="00A62BD9" w:rsidRPr="00F60A2C" w:rsidRDefault="00A21B25" w:rsidP="00A410BD">
                <w:pPr>
                  <w:rPr>
                    <w:rFonts w:ascii="Arial Nova" w:hAnsi="Arial Nova"/>
                  </w:rPr>
                </w:pPr>
                <w:r>
                  <w:rPr>
                    <w:rFonts w:ascii="MS Gothic" w:eastAsia="MS Gothic" w:hAnsi="MS Gothic" w:hint="eastAsia"/>
                  </w:rPr>
                  <w:t>☐</w:t>
                </w:r>
              </w:p>
            </w:tc>
          </w:sdtContent>
        </w:sdt>
        <w:tc>
          <w:tcPr>
            <w:tcW w:w="2790" w:type="dxa"/>
            <w:vAlign w:val="bottom"/>
          </w:tcPr>
          <w:p w14:paraId="6EDDE0DE" w14:textId="7055CB82" w:rsidR="00A62BD9" w:rsidRPr="00F60A2C" w:rsidRDefault="00A62BD9" w:rsidP="00A410BD">
            <w:pPr>
              <w:rPr>
                <w:rFonts w:ascii="Arial Nova" w:hAnsi="Arial Nova"/>
              </w:rPr>
            </w:pPr>
            <w:r>
              <w:rPr>
                <w:rFonts w:ascii="Arial Nova" w:hAnsi="Arial Nova"/>
              </w:rPr>
              <w:t>Cameron Galloway, Youth Rep</w:t>
            </w:r>
          </w:p>
        </w:tc>
        <w:sdt>
          <w:sdtPr>
            <w:rPr>
              <w:rFonts w:ascii="Arial Nova" w:hAnsi="Arial Nova"/>
            </w:rPr>
            <w:id w:val="-951168744"/>
            <w14:checkbox>
              <w14:checked w14:val="1"/>
              <w14:checkedState w14:val="2612" w14:font="MS Gothic"/>
              <w14:uncheckedState w14:val="2610" w14:font="MS Gothic"/>
            </w14:checkbox>
          </w:sdtPr>
          <w:sdtContent>
            <w:tc>
              <w:tcPr>
                <w:tcW w:w="540" w:type="dxa"/>
                <w:vAlign w:val="bottom"/>
              </w:tcPr>
              <w:p w14:paraId="51089869" w14:textId="6AFCFA5C" w:rsidR="00A62BD9" w:rsidRPr="00F60A2C" w:rsidRDefault="005B07D8" w:rsidP="00A410BD">
                <w:pPr>
                  <w:rPr>
                    <w:rFonts w:ascii="Arial Nova" w:hAnsi="Arial Nova"/>
                  </w:rPr>
                </w:pPr>
                <w:r>
                  <w:rPr>
                    <w:rFonts w:ascii="MS Gothic" w:eastAsia="MS Gothic" w:hAnsi="MS Gothic" w:hint="eastAsia"/>
                  </w:rPr>
                  <w:t>☒</w:t>
                </w:r>
              </w:p>
            </w:tc>
          </w:sdtContent>
        </w:sdt>
        <w:tc>
          <w:tcPr>
            <w:tcW w:w="3600" w:type="dxa"/>
            <w:shd w:val="clear" w:color="auto" w:fill="auto"/>
            <w:vAlign w:val="bottom"/>
          </w:tcPr>
          <w:p w14:paraId="51CBE669" w14:textId="25A040A2" w:rsidR="00A62BD9" w:rsidRPr="004A0336" w:rsidRDefault="00A62BD9" w:rsidP="00A410BD">
            <w:pPr>
              <w:rPr>
                <w:rFonts w:ascii="Arial Nova" w:hAnsi="Arial Nova"/>
              </w:rPr>
            </w:pPr>
            <w:r w:rsidRPr="004A0336">
              <w:rPr>
                <w:rFonts w:ascii="Arial Nova" w:hAnsi="Arial Nova"/>
              </w:rPr>
              <w:t>Jacquelyn Craig, Seven Counties</w:t>
            </w:r>
          </w:p>
        </w:tc>
        <w:sdt>
          <w:sdtPr>
            <w:rPr>
              <w:rFonts w:ascii="Arial Nova" w:hAnsi="Arial Nova"/>
            </w:rPr>
            <w:id w:val="738919428"/>
            <w14:checkbox>
              <w14:checked w14:val="0"/>
              <w14:checkedState w14:val="2612" w14:font="MS Gothic"/>
              <w14:uncheckedState w14:val="2610" w14:font="MS Gothic"/>
            </w14:checkbox>
          </w:sdtPr>
          <w:sdtContent>
            <w:tc>
              <w:tcPr>
                <w:tcW w:w="522" w:type="dxa"/>
                <w:vAlign w:val="bottom"/>
              </w:tcPr>
              <w:p w14:paraId="16532410" w14:textId="1455814B" w:rsidR="00A62BD9" w:rsidRPr="00F60A2C" w:rsidRDefault="00846783" w:rsidP="00A410BD">
                <w:pPr>
                  <w:rPr>
                    <w:rFonts w:ascii="Arial Nova" w:hAnsi="Arial Nova"/>
                  </w:rPr>
                </w:pPr>
                <w:r>
                  <w:rPr>
                    <w:rFonts w:ascii="MS Gothic" w:eastAsia="MS Gothic" w:hAnsi="MS Gothic" w:hint="eastAsia"/>
                  </w:rPr>
                  <w:t>☐</w:t>
                </w:r>
              </w:p>
            </w:tc>
          </w:sdtContent>
        </w:sdt>
        <w:tc>
          <w:tcPr>
            <w:tcW w:w="3078" w:type="dxa"/>
            <w:vAlign w:val="bottom"/>
          </w:tcPr>
          <w:p w14:paraId="0E9B2C18" w14:textId="6F6C684D" w:rsidR="00A62BD9" w:rsidRPr="00F60A2C" w:rsidRDefault="00A62BD9" w:rsidP="00A410BD">
            <w:pPr>
              <w:rPr>
                <w:rFonts w:ascii="Arial Nova" w:hAnsi="Arial Nova"/>
              </w:rPr>
            </w:pPr>
            <w:r>
              <w:rPr>
                <w:rFonts w:ascii="Arial Nova" w:hAnsi="Arial Nova"/>
              </w:rPr>
              <w:t>Debbie Abreu, KYA</w:t>
            </w:r>
          </w:p>
        </w:tc>
      </w:tr>
      <w:tr w:rsidR="00A62BD9" w:rsidRPr="00F60A2C" w14:paraId="7D300555" w14:textId="77777777" w:rsidTr="00A410BD">
        <w:trPr>
          <w:trHeight w:val="137"/>
        </w:trPr>
        <w:sdt>
          <w:sdtPr>
            <w:rPr>
              <w:rFonts w:ascii="Arial Nova" w:hAnsi="Arial Nova"/>
            </w:rPr>
            <w:id w:val="-2000484438"/>
            <w14:checkbox>
              <w14:checked w14:val="1"/>
              <w14:checkedState w14:val="2612" w14:font="MS Gothic"/>
              <w14:uncheckedState w14:val="2610" w14:font="MS Gothic"/>
            </w14:checkbox>
          </w:sdtPr>
          <w:sdtContent>
            <w:tc>
              <w:tcPr>
                <w:tcW w:w="445" w:type="dxa"/>
                <w:vAlign w:val="bottom"/>
              </w:tcPr>
              <w:p w14:paraId="792AF298" w14:textId="16BC36AB" w:rsidR="00A62BD9" w:rsidRPr="00F60A2C" w:rsidRDefault="00E26397" w:rsidP="00A410BD">
                <w:pPr>
                  <w:rPr>
                    <w:rFonts w:ascii="Arial Nova" w:hAnsi="Arial Nova"/>
                  </w:rPr>
                </w:pPr>
                <w:r>
                  <w:rPr>
                    <w:rFonts w:ascii="MS Gothic" w:eastAsia="MS Gothic" w:hAnsi="MS Gothic" w:hint="eastAsia"/>
                  </w:rPr>
                  <w:t>☒</w:t>
                </w:r>
              </w:p>
            </w:tc>
          </w:sdtContent>
        </w:sdt>
        <w:tc>
          <w:tcPr>
            <w:tcW w:w="2790" w:type="dxa"/>
            <w:vAlign w:val="bottom"/>
          </w:tcPr>
          <w:p w14:paraId="7FA9A32E" w14:textId="45F535BF" w:rsidR="00A62BD9" w:rsidRPr="00F60A2C" w:rsidRDefault="00A62BD9" w:rsidP="00A410BD">
            <w:pPr>
              <w:rPr>
                <w:rFonts w:ascii="Arial Nova" w:hAnsi="Arial Nova"/>
              </w:rPr>
            </w:pPr>
            <w:r>
              <w:rPr>
                <w:rFonts w:ascii="Arial Nova" w:hAnsi="Arial Nova"/>
              </w:rPr>
              <w:t>Andrea Pike-Goff FRYSC</w:t>
            </w:r>
          </w:p>
        </w:tc>
        <w:sdt>
          <w:sdtPr>
            <w:rPr>
              <w:rFonts w:ascii="Arial Nova" w:hAnsi="Arial Nova"/>
            </w:rPr>
            <w:id w:val="1534617026"/>
            <w14:checkbox>
              <w14:checked w14:val="1"/>
              <w14:checkedState w14:val="2612" w14:font="MS Gothic"/>
              <w14:uncheckedState w14:val="2610" w14:font="MS Gothic"/>
            </w14:checkbox>
          </w:sdtPr>
          <w:sdtContent>
            <w:tc>
              <w:tcPr>
                <w:tcW w:w="540" w:type="dxa"/>
                <w:vAlign w:val="bottom"/>
              </w:tcPr>
              <w:p w14:paraId="29E6268E" w14:textId="3193AD80" w:rsidR="00A62BD9" w:rsidRPr="00F60A2C" w:rsidRDefault="00E8609D" w:rsidP="00A410BD">
                <w:pPr>
                  <w:rPr>
                    <w:rFonts w:ascii="Arial Nova" w:hAnsi="Arial Nova"/>
                  </w:rPr>
                </w:pPr>
                <w:r>
                  <w:rPr>
                    <w:rFonts w:ascii="MS Gothic" w:eastAsia="MS Gothic" w:hAnsi="MS Gothic" w:hint="eastAsia"/>
                  </w:rPr>
                  <w:t>☒</w:t>
                </w:r>
              </w:p>
            </w:tc>
          </w:sdtContent>
        </w:sdt>
        <w:tc>
          <w:tcPr>
            <w:tcW w:w="3600" w:type="dxa"/>
            <w:shd w:val="clear" w:color="auto" w:fill="auto"/>
            <w:vAlign w:val="bottom"/>
          </w:tcPr>
          <w:p w14:paraId="7D61DF63" w14:textId="26532A9F" w:rsidR="00A62BD9" w:rsidRPr="004A0336" w:rsidRDefault="00A62BD9" w:rsidP="00A410BD">
            <w:pPr>
              <w:rPr>
                <w:rFonts w:ascii="Arial Nova" w:hAnsi="Arial Nova"/>
              </w:rPr>
            </w:pPr>
            <w:r w:rsidRPr="004A0336">
              <w:rPr>
                <w:rFonts w:ascii="Arial Nova" w:hAnsi="Arial Nova"/>
              </w:rPr>
              <w:t>Caitlin Macy, Seven Counties</w:t>
            </w:r>
          </w:p>
        </w:tc>
        <w:sdt>
          <w:sdtPr>
            <w:rPr>
              <w:rFonts w:ascii="Arial Nova" w:hAnsi="Arial Nova"/>
            </w:rPr>
            <w:id w:val="-1934267150"/>
            <w14:checkbox>
              <w14:checked w14:val="1"/>
              <w14:checkedState w14:val="2612" w14:font="MS Gothic"/>
              <w14:uncheckedState w14:val="2610" w14:font="MS Gothic"/>
            </w14:checkbox>
          </w:sdtPr>
          <w:sdtContent>
            <w:tc>
              <w:tcPr>
                <w:tcW w:w="522" w:type="dxa"/>
                <w:vAlign w:val="bottom"/>
              </w:tcPr>
              <w:p w14:paraId="2EC3D5F2" w14:textId="5C518038" w:rsidR="00A62BD9" w:rsidRPr="00F60A2C" w:rsidRDefault="005B07D8" w:rsidP="00A410BD">
                <w:pPr>
                  <w:rPr>
                    <w:rFonts w:ascii="Arial Nova" w:hAnsi="Arial Nova"/>
                  </w:rPr>
                </w:pPr>
                <w:r>
                  <w:rPr>
                    <w:rFonts w:ascii="MS Gothic" w:eastAsia="MS Gothic" w:hAnsi="MS Gothic" w:hint="eastAsia"/>
                  </w:rPr>
                  <w:t>☒</w:t>
                </w:r>
              </w:p>
            </w:tc>
          </w:sdtContent>
        </w:sdt>
        <w:tc>
          <w:tcPr>
            <w:tcW w:w="3078" w:type="dxa"/>
            <w:vAlign w:val="bottom"/>
          </w:tcPr>
          <w:p w14:paraId="29F37DDB" w14:textId="6CC4B6EB" w:rsidR="00A62BD9" w:rsidRPr="00F60A2C" w:rsidRDefault="00A62BD9" w:rsidP="00A410BD">
            <w:pPr>
              <w:rPr>
                <w:rFonts w:ascii="Arial Nova" w:hAnsi="Arial Nova"/>
              </w:rPr>
            </w:pPr>
            <w:r w:rsidRPr="00F60A2C">
              <w:rPr>
                <w:rFonts w:ascii="Arial Nova" w:hAnsi="Arial Nova"/>
              </w:rPr>
              <w:t>Randa Bush, New Vista</w:t>
            </w:r>
          </w:p>
        </w:tc>
      </w:tr>
      <w:tr w:rsidR="00A62BD9" w:rsidRPr="00F60A2C" w14:paraId="574EB6CA" w14:textId="77777777" w:rsidTr="00A410BD">
        <w:trPr>
          <w:trHeight w:val="137"/>
        </w:trPr>
        <w:sdt>
          <w:sdtPr>
            <w:rPr>
              <w:rFonts w:ascii="Arial Nova" w:hAnsi="Arial Nova"/>
            </w:rPr>
            <w:id w:val="1128120721"/>
            <w14:checkbox>
              <w14:checked w14:val="1"/>
              <w14:checkedState w14:val="2612" w14:font="MS Gothic"/>
              <w14:uncheckedState w14:val="2610" w14:font="MS Gothic"/>
            </w14:checkbox>
          </w:sdtPr>
          <w:sdtContent>
            <w:tc>
              <w:tcPr>
                <w:tcW w:w="445" w:type="dxa"/>
                <w:vAlign w:val="bottom"/>
              </w:tcPr>
              <w:p w14:paraId="6274375D" w14:textId="304D4340" w:rsidR="00A62BD9" w:rsidRPr="00F60A2C" w:rsidRDefault="00C34249" w:rsidP="00A410BD">
                <w:pPr>
                  <w:rPr>
                    <w:rFonts w:ascii="Arial Nova" w:hAnsi="Arial Nova"/>
                  </w:rPr>
                </w:pPr>
                <w:r>
                  <w:rPr>
                    <w:rFonts w:ascii="MS Gothic" w:eastAsia="MS Gothic" w:hAnsi="MS Gothic" w:hint="eastAsia"/>
                  </w:rPr>
                  <w:t>☒</w:t>
                </w:r>
              </w:p>
            </w:tc>
          </w:sdtContent>
        </w:sdt>
        <w:tc>
          <w:tcPr>
            <w:tcW w:w="2790" w:type="dxa"/>
            <w:vAlign w:val="bottom"/>
          </w:tcPr>
          <w:p w14:paraId="1F7CD350" w14:textId="0650DF1F" w:rsidR="00A62BD9" w:rsidRPr="00F60A2C" w:rsidRDefault="00A62BD9" w:rsidP="00A410BD">
            <w:pPr>
              <w:rPr>
                <w:rFonts w:ascii="Arial Nova" w:hAnsi="Arial Nova"/>
              </w:rPr>
            </w:pPr>
            <w:r>
              <w:rPr>
                <w:rFonts w:ascii="Arial Nova" w:hAnsi="Arial Nova"/>
              </w:rPr>
              <w:t>Le</w:t>
            </w:r>
            <w:r w:rsidRPr="00F60A2C">
              <w:rPr>
                <w:rFonts w:ascii="Arial Nova" w:hAnsi="Arial Nova"/>
              </w:rPr>
              <w:t>ah Morris, UK TAP</w:t>
            </w:r>
          </w:p>
        </w:tc>
        <w:sdt>
          <w:sdtPr>
            <w:rPr>
              <w:rFonts w:ascii="Arial Nova" w:hAnsi="Arial Nova"/>
            </w:rPr>
            <w:id w:val="-1236938615"/>
            <w14:checkbox>
              <w14:checked w14:val="1"/>
              <w14:checkedState w14:val="2612" w14:font="MS Gothic"/>
              <w14:uncheckedState w14:val="2610" w14:font="MS Gothic"/>
            </w14:checkbox>
          </w:sdtPr>
          <w:sdtContent>
            <w:tc>
              <w:tcPr>
                <w:tcW w:w="540" w:type="dxa"/>
                <w:vAlign w:val="bottom"/>
              </w:tcPr>
              <w:p w14:paraId="12C36674" w14:textId="486BE32F" w:rsidR="00A62BD9" w:rsidRPr="00F60A2C" w:rsidRDefault="005B07D8" w:rsidP="00A410BD">
                <w:pPr>
                  <w:rPr>
                    <w:rFonts w:ascii="Arial Nova" w:hAnsi="Arial Nova"/>
                  </w:rPr>
                </w:pPr>
                <w:r>
                  <w:rPr>
                    <w:rFonts w:ascii="MS Gothic" w:eastAsia="MS Gothic" w:hAnsi="MS Gothic" w:hint="eastAsia"/>
                  </w:rPr>
                  <w:t>☒</w:t>
                </w:r>
              </w:p>
            </w:tc>
          </w:sdtContent>
        </w:sdt>
        <w:tc>
          <w:tcPr>
            <w:tcW w:w="3600" w:type="dxa"/>
            <w:vAlign w:val="bottom"/>
          </w:tcPr>
          <w:p w14:paraId="6D3E2111" w14:textId="031296AD" w:rsidR="00A62BD9" w:rsidRPr="00BA4504" w:rsidRDefault="00A62BD9" w:rsidP="00A410BD">
            <w:pPr>
              <w:rPr>
                <w:rFonts w:ascii="Arial Nova" w:hAnsi="Arial Nova"/>
              </w:rPr>
            </w:pPr>
            <w:r w:rsidRPr="00BA4504">
              <w:rPr>
                <w:rFonts w:ascii="Arial Nova" w:hAnsi="Arial Nova"/>
              </w:rPr>
              <w:t>Jennifer Hardigree, Seven Counties</w:t>
            </w:r>
          </w:p>
        </w:tc>
        <w:sdt>
          <w:sdtPr>
            <w:rPr>
              <w:rFonts w:ascii="Arial Nova" w:hAnsi="Arial Nova"/>
            </w:rPr>
            <w:id w:val="445357139"/>
            <w14:checkbox>
              <w14:checked w14:val="1"/>
              <w14:checkedState w14:val="2612" w14:font="MS Gothic"/>
              <w14:uncheckedState w14:val="2610" w14:font="MS Gothic"/>
            </w14:checkbox>
          </w:sdtPr>
          <w:sdtContent>
            <w:tc>
              <w:tcPr>
                <w:tcW w:w="522" w:type="dxa"/>
                <w:vAlign w:val="bottom"/>
              </w:tcPr>
              <w:p w14:paraId="03877A79" w14:textId="21382E13" w:rsidR="00A62BD9" w:rsidRPr="00F60A2C" w:rsidRDefault="00E8609D" w:rsidP="00A410BD">
                <w:pPr>
                  <w:rPr>
                    <w:rFonts w:ascii="Arial Nova" w:hAnsi="Arial Nova"/>
                  </w:rPr>
                </w:pPr>
                <w:r>
                  <w:rPr>
                    <w:rFonts w:ascii="MS Gothic" w:eastAsia="MS Gothic" w:hAnsi="MS Gothic" w:hint="eastAsia"/>
                  </w:rPr>
                  <w:t>☒</w:t>
                </w:r>
              </w:p>
            </w:tc>
          </w:sdtContent>
        </w:sdt>
        <w:tc>
          <w:tcPr>
            <w:tcW w:w="3078" w:type="dxa"/>
            <w:vAlign w:val="bottom"/>
          </w:tcPr>
          <w:p w14:paraId="7F7219A4" w14:textId="108CDBB2" w:rsidR="00A62BD9" w:rsidRPr="004A0336" w:rsidRDefault="00A62BD9" w:rsidP="00A410BD">
            <w:pPr>
              <w:rPr>
                <w:rFonts w:ascii="Arial Nova" w:hAnsi="Arial Nova"/>
              </w:rPr>
            </w:pPr>
            <w:r>
              <w:rPr>
                <w:rFonts w:ascii="Arial Nova" w:hAnsi="Arial Nova"/>
              </w:rPr>
              <w:t>Jamie Kisselbaugh</w:t>
            </w:r>
            <w:r w:rsidR="00E8609D">
              <w:rPr>
                <w:rFonts w:ascii="Arial Nova" w:hAnsi="Arial Nova"/>
              </w:rPr>
              <w:t>, Communicare</w:t>
            </w:r>
          </w:p>
        </w:tc>
      </w:tr>
      <w:tr w:rsidR="00A62BD9" w:rsidRPr="00F60A2C" w14:paraId="3326CD00" w14:textId="77777777" w:rsidTr="00A410BD">
        <w:trPr>
          <w:trHeight w:val="137"/>
        </w:trPr>
        <w:sdt>
          <w:sdtPr>
            <w:rPr>
              <w:rFonts w:ascii="Arial Nova" w:hAnsi="Arial Nova"/>
            </w:rPr>
            <w:id w:val="579953733"/>
            <w14:checkbox>
              <w14:checked w14:val="1"/>
              <w14:checkedState w14:val="2612" w14:font="MS Gothic"/>
              <w14:uncheckedState w14:val="2610" w14:font="MS Gothic"/>
            </w14:checkbox>
          </w:sdtPr>
          <w:sdtContent>
            <w:tc>
              <w:tcPr>
                <w:tcW w:w="445" w:type="dxa"/>
                <w:vAlign w:val="bottom"/>
              </w:tcPr>
              <w:p w14:paraId="6935DBD4" w14:textId="187A355D" w:rsidR="00A62BD9" w:rsidRPr="00F60A2C" w:rsidRDefault="00A21B25" w:rsidP="00A410BD">
                <w:pPr>
                  <w:rPr>
                    <w:rFonts w:ascii="Arial Nova" w:hAnsi="Arial Nova"/>
                  </w:rPr>
                </w:pPr>
                <w:r>
                  <w:rPr>
                    <w:rFonts w:ascii="MS Gothic" w:eastAsia="MS Gothic" w:hAnsi="MS Gothic" w:hint="eastAsia"/>
                  </w:rPr>
                  <w:t>☒</w:t>
                </w:r>
              </w:p>
            </w:tc>
          </w:sdtContent>
        </w:sdt>
        <w:tc>
          <w:tcPr>
            <w:tcW w:w="2790" w:type="dxa"/>
            <w:vAlign w:val="bottom"/>
          </w:tcPr>
          <w:p w14:paraId="523F4E73" w14:textId="529AD716" w:rsidR="00A62BD9" w:rsidRPr="00F60A2C" w:rsidRDefault="00A62BD9" w:rsidP="00A410BD">
            <w:pPr>
              <w:rPr>
                <w:rFonts w:ascii="Arial Nova" w:hAnsi="Arial Nova"/>
              </w:rPr>
            </w:pPr>
            <w:r>
              <w:rPr>
                <w:rFonts w:ascii="Arial Nova" w:hAnsi="Arial Nova"/>
              </w:rPr>
              <w:t>Nichole Crenshaw B&amp;G Haven</w:t>
            </w:r>
          </w:p>
        </w:tc>
        <w:sdt>
          <w:sdtPr>
            <w:rPr>
              <w:rFonts w:ascii="Arial Nova" w:hAnsi="Arial Nova"/>
            </w:rPr>
            <w:id w:val="1734581167"/>
            <w14:checkbox>
              <w14:checked w14:val="1"/>
              <w14:checkedState w14:val="2612" w14:font="MS Gothic"/>
              <w14:uncheckedState w14:val="2610" w14:font="MS Gothic"/>
            </w14:checkbox>
          </w:sdtPr>
          <w:sdtContent>
            <w:tc>
              <w:tcPr>
                <w:tcW w:w="540" w:type="dxa"/>
                <w:vAlign w:val="bottom"/>
              </w:tcPr>
              <w:p w14:paraId="61B163F9" w14:textId="4590D18D" w:rsidR="00A62BD9" w:rsidRPr="00F60A2C" w:rsidRDefault="005B07D8" w:rsidP="00A410BD">
                <w:pPr>
                  <w:rPr>
                    <w:rFonts w:ascii="Arial Nova" w:hAnsi="Arial Nova"/>
                  </w:rPr>
                </w:pPr>
                <w:r>
                  <w:rPr>
                    <w:rFonts w:ascii="MS Gothic" w:eastAsia="MS Gothic" w:hAnsi="MS Gothic" w:hint="eastAsia"/>
                  </w:rPr>
                  <w:t>☒</w:t>
                </w:r>
              </w:p>
            </w:tc>
          </w:sdtContent>
        </w:sdt>
        <w:tc>
          <w:tcPr>
            <w:tcW w:w="3600" w:type="dxa"/>
            <w:vAlign w:val="bottom"/>
          </w:tcPr>
          <w:p w14:paraId="6D552B42" w14:textId="41E9344C" w:rsidR="00A62BD9" w:rsidRPr="00BA4504" w:rsidRDefault="00A62BD9" w:rsidP="00A410BD">
            <w:pPr>
              <w:rPr>
                <w:rFonts w:ascii="Arial Nova" w:hAnsi="Arial Nova"/>
              </w:rPr>
            </w:pPr>
            <w:r w:rsidRPr="00BA4504">
              <w:rPr>
                <w:rFonts w:ascii="Arial Nova" w:hAnsi="Arial Nova"/>
              </w:rPr>
              <w:t>Brittany Pape, Seven Counties</w:t>
            </w:r>
          </w:p>
        </w:tc>
        <w:sdt>
          <w:sdtPr>
            <w:rPr>
              <w:rFonts w:ascii="Arial Nova" w:hAnsi="Arial Nova"/>
            </w:rPr>
            <w:id w:val="-618061843"/>
            <w14:checkbox>
              <w14:checked w14:val="0"/>
              <w14:checkedState w14:val="2612" w14:font="MS Gothic"/>
              <w14:uncheckedState w14:val="2610" w14:font="MS Gothic"/>
            </w14:checkbox>
          </w:sdtPr>
          <w:sdtContent>
            <w:tc>
              <w:tcPr>
                <w:tcW w:w="522" w:type="dxa"/>
                <w:vAlign w:val="bottom"/>
              </w:tcPr>
              <w:p w14:paraId="77698114" w14:textId="39126E51" w:rsidR="00A62BD9" w:rsidRPr="00F60A2C" w:rsidRDefault="00846783" w:rsidP="00A410BD">
                <w:pPr>
                  <w:rPr>
                    <w:rFonts w:ascii="Arial Nova" w:hAnsi="Arial Nova"/>
                  </w:rPr>
                </w:pPr>
                <w:r>
                  <w:rPr>
                    <w:rFonts w:ascii="MS Gothic" w:eastAsia="MS Gothic" w:hAnsi="MS Gothic" w:hint="eastAsia"/>
                  </w:rPr>
                  <w:t>☐</w:t>
                </w:r>
              </w:p>
            </w:tc>
          </w:sdtContent>
        </w:sdt>
        <w:tc>
          <w:tcPr>
            <w:tcW w:w="3078" w:type="dxa"/>
            <w:vAlign w:val="bottom"/>
          </w:tcPr>
          <w:p w14:paraId="2589D115" w14:textId="4CFA01F1" w:rsidR="00A62BD9" w:rsidRPr="004A0336" w:rsidRDefault="00A62BD9" w:rsidP="00A410BD">
            <w:pPr>
              <w:rPr>
                <w:rFonts w:ascii="Arial Nova" w:hAnsi="Arial Nova"/>
              </w:rPr>
            </w:pPr>
            <w:r>
              <w:rPr>
                <w:rFonts w:ascii="Arial Nova" w:hAnsi="Arial Nova"/>
              </w:rPr>
              <w:t>Brittany Barber, DBHDID</w:t>
            </w:r>
          </w:p>
        </w:tc>
      </w:tr>
      <w:tr w:rsidR="00A62BD9" w:rsidRPr="00F60A2C" w14:paraId="099CF460" w14:textId="77777777" w:rsidTr="00A410BD">
        <w:trPr>
          <w:trHeight w:val="137"/>
        </w:trPr>
        <w:sdt>
          <w:sdtPr>
            <w:rPr>
              <w:rFonts w:ascii="Arial Nova" w:hAnsi="Arial Nova"/>
            </w:rPr>
            <w:id w:val="-713197492"/>
            <w14:checkbox>
              <w14:checked w14:val="0"/>
              <w14:checkedState w14:val="2612" w14:font="MS Gothic"/>
              <w14:uncheckedState w14:val="2610" w14:font="MS Gothic"/>
            </w14:checkbox>
          </w:sdtPr>
          <w:sdtContent>
            <w:tc>
              <w:tcPr>
                <w:tcW w:w="445" w:type="dxa"/>
                <w:vAlign w:val="bottom"/>
              </w:tcPr>
              <w:p w14:paraId="7EA09786" w14:textId="28236624" w:rsidR="00A62BD9" w:rsidRDefault="00A62BD9" w:rsidP="00A410BD">
                <w:pPr>
                  <w:rPr>
                    <w:rFonts w:ascii="MS Gothic" w:eastAsia="MS Gothic" w:hAnsi="MS Gothic"/>
                  </w:rPr>
                </w:pPr>
                <w:r>
                  <w:rPr>
                    <w:rFonts w:ascii="MS Gothic" w:eastAsia="MS Gothic" w:hAnsi="MS Gothic" w:hint="eastAsia"/>
                  </w:rPr>
                  <w:t>☐</w:t>
                </w:r>
              </w:p>
            </w:tc>
          </w:sdtContent>
        </w:sdt>
        <w:tc>
          <w:tcPr>
            <w:tcW w:w="2790" w:type="dxa"/>
            <w:vAlign w:val="bottom"/>
          </w:tcPr>
          <w:p w14:paraId="71E1F1D4" w14:textId="627A4EF1" w:rsidR="00A62BD9" w:rsidRDefault="00A62BD9" w:rsidP="00A410BD">
            <w:pPr>
              <w:rPr>
                <w:rFonts w:ascii="Arial Nova" w:hAnsi="Arial Nova"/>
              </w:rPr>
            </w:pPr>
            <w:r>
              <w:rPr>
                <w:rFonts w:ascii="Arial Nova" w:hAnsi="Arial Nova"/>
              </w:rPr>
              <w:t>Melissa Hayden, HOI</w:t>
            </w:r>
          </w:p>
        </w:tc>
        <w:sdt>
          <w:sdtPr>
            <w:rPr>
              <w:rFonts w:ascii="Arial Nova" w:hAnsi="Arial Nova"/>
            </w:rPr>
            <w:id w:val="254402629"/>
            <w14:checkbox>
              <w14:checked w14:val="1"/>
              <w14:checkedState w14:val="2612" w14:font="MS Gothic"/>
              <w14:uncheckedState w14:val="2610" w14:font="MS Gothic"/>
            </w14:checkbox>
          </w:sdtPr>
          <w:sdtContent>
            <w:tc>
              <w:tcPr>
                <w:tcW w:w="540" w:type="dxa"/>
                <w:vAlign w:val="bottom"/>
              </w:tcPr>
              <w:p w14:paraId="04073F7D" w14:textId="2367C1CB" w:rsidR="00A62BD9" w:rsidRDefault="00C34249" w:rsidP="00A410BD">
                <w:pPr>
                  <w:rPr>
                    <w:rFonts w:ascii="MS Gothic" w:eastAsia="MS Gothic" w:hAnsi="MS Gothic"/>
                  </w:rPr>
                </w:pPr>
                <w:r>
                  <w:rPr>
                    <w:rFonts w:ascii="MS Gothic" w:eastAsia="MS Gothic" w:hAnsi="MS Gothic" w:hint="eastAsia"/>
                  </w:rPr>
                  <w:t>☒</w:t>
                </w:r>
              </w:p>
            </w:tc>
          </w:sdtContent>
        </w:sdt>
        <w:tc>
          <w:tcPr>
            <w:tcW w:w="3600" w:type="dxa"/>
            <w:vAlign w:val="bottom"/>
          </w:tcPr>
          <w:p w14:paraId="251B606D" w14:textId="45947223" w:rsidR="00A62BD9" w:rsidRPr="00BA4504" w:rsidRDefault="00A62BD9" w:rsidP="00A410BD">
            <w:pPr>
              <w:rPr>
                <w:rFonts w:ascii="Arial Nova" w:hAnsi="Arial Nova"/>
              </w:rPr>
            </w:pPr>
            <w:r w:rsidRPr="00BA4504">
              <w:rPr>
                <w:rFonts w:ascii="Arial Nova" w:hAnsi="Arial Nova"/>
              </w:rPr>
              <w:t>Stephanie Weaver, Seven Counties</w:t>
            </w:r>
          </w:p>
        </w:tc>
        <w:sdt>
          <w:sdtPr>
            <w:rPr>
              <w:rFonts w:ascii="Arial Nova" w:hAnsi="Arial Nova"/>
            </w:rPr>
            <w:id w:val="-17855824"/>
            <w14:checkbox>
              <w14:checked w14:val="0"/>
              <w14:checkedState w14:val="2612" w14:font="MS Gothic"/>
              <w14:uncheckedState w14:val="2610" w14:font="MS Gothic"/>
            </w14:checkbox>
          </w:sdtPr>
          <w:sdtContent>
            <w:tc>
              <w:tcPr>
                <w:tcW w:w="522" w:type="dxa"/>
                <w:vAlign w:val="bottom"/>
              </w:tcPr>
              <w:p w14:paraId="264EEA0D" w14:textId="22146FA8" w:rsidR="00A62BD9" w:rsidRDefault="00846783" w:rsidP="00A410BD">
                <w:pPr>
                  <w:rPr>
                    <w:rFonts w:ascii="MS Gothic" w:eastAsia="MS Gothic" w:hAnsi="MS Gothic"/>
                  </w:rPr>
                </w:pPr>
                <w:r>
                  <w:rPr>
                    <w:rFonts w:ascii="MS Gothic" w:eastAsia="MS Gothic" w:hAnsi="MS Gothic" w:hint="eastAsia"/>
                  </w:rPr>
                  <w:t>☐</w:t>
                </w:r>
              </w:p>
            </w:tc>
          </w:sdtContent>
        </w:sdt>
        <w:tc>
          <w:tcPr>
            <w:tcW w:w="3078" w:type="dxa"/>
            <w:vAlign w:val="bottom"/>
          </w:tcPr>
          <w:p w14:paraId="3C75ADE5" w14:textId="17E1115C" w:rsidR="00A62BD9" w:rsidRPr="005C4E7D" w:rsidRDefault="00A62BD9" w:rsidP="00A410BD">
            <w:pPr>
              <w:rPr>
                <w:rFonts w:ascii="Arial Nova" w:hAnsi="Arial Nova"/>
              </w:rPr>
            </w:pPr>
            <w:r w:rsidRPr="005C4E7D">
              <w:rPr>
                <w:rFonts w:ascii="Arial Nova" w:hAnsi="Arial Nova"/>
              </w:rPr>
              <w:t>Diane Gruen-Kidd</w:t>
            </w:r>
            <w:r w:rsidR="00C85A77" w:rsidRPr="005C4E7D">
              <w:rPr>
                <w:rFonts w:ascii="Arial Nova" w:hAnsi="Arial Nova"/>
              </w:rPr>
              <w:t>,DBHDID</w:t>
            </w:r>
          </w:p>
        </w:tc>
      </w:tr>
      <w:tr w:rsidR="00A62BD9" w:rsidRPr="00F60A2C" w14:paraId="05572F34" w14:textId="77777777" w:rsidTr="00A410BD">
        <w:trPr>
          <w:trHeight w:val="137"/>
        </w:trPr>
        <w:sdt>
          <w:sdtPr>
            <w:rPr>
              <w:rFonts w:ascii="Arial Nova" w:hAnsi="Arial Nova"/>
            </w:rPr>
            <w:id w:val="-2010284489"/>
            <w14:checkbox>
              <w14:checked w14:val="0"/>
              <w14:checkedState w14:val="2612" w14:font="MS Gothic"/>
              <w14:uncheckedState w14:val="2610" w14:font="MS Gothic"/>
            </w14:checkbox>
          </w:sdtPr>
          <w:sdtContent>
            <w:tc>
              <w:tcPr>
                <w:tcW w:w="445" w:type="dxa"/>
                <w:vAlign w:val="bottom"/>
              </w:tcPr>
              <w:p w14:paraId="0B20BF41" w14:textId="242315DE" w:rsidR="00A62BD9" w:rsidRDefault="00846783" w:rsidP="00A410BD">
                <w:pPr>
                  <w:rPr>
                    <w:rFonts w:ascii="MS Gothic" w:eastAsia="MS Gothic" w:hAnsi="MS Gothic"/>
                  </w:rPr>
                </w:pPr>
                <w:r>
                  <w:rPr>
                    <w:rFonts w:ascii="MS Gothic" w:eastAsia="MS Gothic" w:hAnsi="MS Gothic" w:hint="eastAsia"/>
                  </w:rPr>
                  <w:t>☐</w:t>
                </w:r>
              </w:p>
            </w:tc>
          </w:sdtContent>
        </w:sdt>
        <w:tc>
          <w:tcPr>
            <w:tcW w:w="2790" w:type="dxa"/>
            <w:vAlign w:val="bottom"/>
          </w:tcPr>
          <w:p w14:paraId="0255C6E8" w14:textId="53AFB148" w:rsidR="00A62BD9" w:rsidRDefault="00A62BD9" w:rsidP="00A410BD">
            <w:pPr>
              <w:rPr>
                <w:rFonts w:ascii="Arial Nova" w:hAnsi="Arial Nova"/>
              </w:rPr>
            </w:pPr>
            <w:r>
              <w:rPr>
                <w:rFonts w:ascii="Arial Nova" w:hAnsi="Arial Nova"/>
              </w:rPr>
              <w:t>Beth Jordan, DBHDID</w:t>
            </w:r>
          </w:p>
        </w:tc>
        <w:sdt>
          <w:sdtPr>
            <w:rPr>
              <w:rFonts w:ascii="Arial Nova" w:hAnsi="Arial Nova"/>
            </w:rPr>
            <w:id w:val="-1059017824"/>
            <w14:checkbox>
              <w14:checked w14:val="0"/>
              <w14:checkedState w14:val="2612" w14:font="MS Gothic"/>
              <w14:uncheckedState w14:val="2610" w14:font="MS Gothic"/>
            </w14:checkbox>
          </w:sdtPr>
          <w:sdtContent>
            <w:tc>
              <w:tcPr>
                <w:tcW w:w="540" w:type="dxa"/>
                <w:vAlign w:val="bottom"/>
              </w:tcPr>
              <w:p w14:paraId="2FBC5ECA" w14:textId="7546110E" w:rsidR="00A62BD9" w:rsidRDefault="00A62BD9" w:rsidP="00A410BD">
                <w:pPr>
                  <w:rPr>
                    <w:rFonts w:ascii="MS Gothic" w:eastAsia="MS Gothic" w:hAnsi="MS Gothic"/>
                  </w:rPr>
                </w:pPr>
                <w:r>
                  <w:rPr>
                    <w:rFonts w:ascii="MS Gothic" w:eastAsia="MS Gothic" w:hAnsi="MS Gothic" w:hint="eastAsia"/>
                  </w:rPr>
                  <w:t>☐</w:t>
                </w:r>
              </w:p>
            </w:tc>
          </w:sdtContent>
        </w:sdt>
        <w:tc>
          <w:tcPr>
            <w:tcW w:w="3600" w:type="dxa"/>
            <w:vAlign w:val="bottom"/>
          </w:tcPr>
          <w:p w14:paraId="688D412D" w14:textId="66CBA0F7" w:rsidR="00A62BD9" w:rsidRDefault="00A62BD9" w:rsidP="00A410BD">
            <w:pPr>
              <w:rPr>
                <w:rFonts w:ascii="Arial Nova" w:hAnsi="Arial Nova"/>
              </w:rPr>
            </w:pPr>
            <w:r w:rsidRPr="00BA4504">
              <w:rPr>
                <w:rFonts w:ascii="Arial Nova" w:hAnsi="Arial Nova"/>
              </w:rPr>
              <w:t>Maggie Myers, FRYSC</w:t>
            </w:r>
          </w:p>
        </w:tc>
        <w:sdt>
          <w:sdtPr>
            <w:rPr>
              <w:rFonts w:ascii="Arial Nova" w:hAnsi="Arial Nova"/>
            </w:rPr>
            <w:id w:val="-1637478881"/>
            <w14:checkbox>
              <w14:checked w14:val="0"/>
              <w14:checkedState w14:val="2612" w14:font="MS Gothic"/>
              <w14:uncheckedState w14:val="2610" w14:font="MS Gothic"/>
            </w14:checkbox>
          </w:sdtPr>
          <w:sdtContent>
            <w:tc>
              <w:tcPr>
                <w:tcW w:w="522" w:type="dxa"/>
                <w:vAlign w:val="bottom"/>
              </w:tcPr>
              <w:p w14:paraId="0E0A4B5E" w14:textId="44A45FE9" w:rsidR="00A62BD9" w:rsidRDefault="00846783" w:rsidP="00A410BD">
                <w:pPr>
                  <w:rPr>
                    <w:rFonts w:ascii="MS Gothic" w:eastAsia="MS Gothic" w:hAnsi="MS Gothic"/>
                  </w:rPr>
                </w:pPr>
                <w:r>
                  <w:rPr>
                    <w:rFonts w:ascii="MS Gothic" w:eastAsia="MS Gothic" w:hAnsi="MS Gothic" w:hint="eastAsia"/>
                  </w:rPr>
                  <w:t>☐</w:t>
                </w:r>
              </w:p>
            </w:tc>
          </w:sdtContent>
        </w:sdt>
        <w:tc>
          <w:tcPr>
            <w:tcW w:w="3078" w:type="dxa"/>
            <w:vAlign w:val="bottom"/>
          </w:tcPr>
          <w:p w14:paraId="3BFA1DD4" w14:textId="518EE53A" w:rsidR="00A62BD9" w:rsidRPr="005C4E7D" w:rsidRDefault="00A62BD9" w:rsidP="00A410BD">
            <w:pPr>
              <w:rPr>
                <w:rFonts w:ascii="Arial Nova" w:hAnsi="Arial Nova"/>
              </w:rPr>
            </w:pPr>
            <w:r w:rsidRPr="005C4E7D">
              <w:rPr>
                <w:rFonts w:ascii="Arial Nova" w:hAnsi="Arial Nova"/>
              </w:rPr>
              <w:t>Shelly Lambert</w:t>
            </w:r>
            <w:r w:rsidR="00C85A77" w:rsidRPr="005C4E7D">
              <w:rPr>
                <w:rFonts w:ascii="Arial Nova" w:hAnsi="Arial Nova"/>
              </w:rPr>
              <w:t>, Lincoln Trail Health Department</w:t>
            </w:r>
          </w:p>
        </w:tc>
      </w:tr>
      <w:tr w:rsidR="00A62BD9" w:rsidRPr="00F60A2C" w14:paraId="343B5E30" w14:textId="77777777" w:rsidTr="00A410BD">
        <w:trPr>
          <w:trHeight w:val="137"/>
        </w:trPr>
        <w:sdt>
          <w:sdtPr>
            <w:rPr>
              <w:rFonts w:ascii="Arial Nova" w:hAnsi="Arial Nova"/>
            </w:rPr>
            <w:id w:val="1707758276"/>
            <w14:checkbox>
              <w14:checked w14:val="0"/>
              <w14:checkedState w14:val="2612" w14:font="MS Gothic"/>
              <w14:uncheckedState w14:val="2610" w14:font="MS Gothic"/>
            </w14:checkbox>
          </w:sdtPr>
          <w:sdtContent>
            <w:tc>
              <w:tcPr>
                <w:tcW w:w="445" w:type="dxa"/>
                <w:vAlign w:val="bottom"/>
              </w:tcPr>
              <w:p w14:paraId="4C503652" w14:textId="7AD223B2" w:rsidR="00A62BD9" w:rsidRDefault="00F1371F" w:rsidP="00A410BD">
                <w:pPr>
                  <w:rPr>
                    <w:rFonts w:ascii="MS Gothic" w:eastAsia="MS Gothic" w:hAnsi="MS Gothic"/>
                  </w:rPr>
                </w:pPr>
                <w:r>
                  <w:rPr>
                    <w:rFonts w:ascii="MS Gothic" w:eastAsia="MS Gothic" w:hAnsi="MS Gothic" w:hint="eastAsia"/>
                  </w:rPr>
                  <w:t>☐</w:t>
                </w:r>
              </w:p>
            </w:tc>
          </w:sdtContent>
        </w:sdt>
        <w:tc>
          <w:tcPr>
            <w:tcW w:w="2790" w:type="dxa"/>
            <w:vAlign w:val="bottom"/>
          </w:tcPr>
          <w:p w14:paraId="3C40CFF1" w14:textId="65C5E148" w:rsidR="00A62BD9" w:rsidRDefault="003D3D03" w:rsidP="00A410BD">
            <w:pPr>
              <w:rPr>
                <w:rFonts w:ascii="Arial Nova" w:hAnsi="Arial Nova"/>
              </w:rPr>
            </w:pPr>
            <w:r>
              <w:rPr>
                <w:rFonts w:ascii="Arial Nova" w:hAnsi="Arial Nova"/>
              </w:rPr>
              <w:t>Summer McCarty</w:t>
            </w:r>
          </w:p>
        </w:tc>
        <w:sdt>
          <w:sdtPr>
            <w:rPr>
              <w:rFonts w:ascii="Arial Nova" w:hAnsi="Arial Nova"/>
            </w:rPr>
            <w:id w:val="-1366668727"/>
            <w14:checkbox>
              <w14:checked w14:val="0"/>
              <w14:checkedState w14:val="2612" w14:font="MS Gothic"/>
              <w14:uncheckedState w14:val="2610" w14:font="MS Gothic"/>
            </w14:checkbox>
          </w:sdtPr>
          <w:sdtContent>
            <w:tc>
              <w:tcPr>
                <w:tcW w:w="540" w:type="dxa"/>
                <w:vAlign w:val="bottom"/>
              </w:tcPr>
              <w:p w14:paraId="1D761676" w14:textId="4335FD88" w:rsidR="00A62BD9" w:rsidRDefault="00846783" w:rsidP="00A410BD">
                <w:pPr>
                  <w:rPr>
                    <w:rFonts w:ascii="MS Gothic" w:eastAsia="MS Gothic" w:hAnsi="MS Gothic"/>
                  </w:rPr>
                </w:pPr>
                <w:r>
                  <w:rPr>
                    <w:rFonts w:ascii="MS Gothic" w:eastAsia="MS Gothic" w:hAnsi="MS Gothic" w:hint="eastAsia"/>
                  </w:rPr>
                  <w:t>☐</w:t>
                </w:r>
              </w:p>
            </w:tc>
          </w:sdtContent>
        </w:sdt>
        <w:tc>
          <w:tcPr>
            <w:tcW w:w="3600" w:type="dxa"/>
            <w:vAlign w:val="bottom"/>
          </w:tcPr>
          <w:p w14:paraId="56487266" w14:textId="15596D7E" w:rsidR="00A62BD9" w:rsidRDefault="00A62BD9" w:rsidP="00A410BD">
            <w:pPr>
              <w:rPr>
                <w:rFonts w:ascii="Arial Nova" w:hAnsi="Arial Nova"/>
              </w:rPr>
            </w:pPr>
            <w:r>
              <w:rPr>
                <w:rFonts w:ascii="Arial Nova" w:hAnsi="Arial Nova"/>
              </w:rPr>
              <w:t>Dawn Ma</w:t>
            </w:r>
            <w:r w:rsidR="0018274D">
              <w:rPr>
                <w:rFonts w:ascii="Arial Nova" w:hAnsi="Arial Nova"/>
              </w:rPr>
              <w:t>y</w:t>
            </w:r>
            <w:r>
              <w:rPr>
                <w:rFonts w:ascii="Arial Nova" w:hAnsi="Arial Nova"/>
              </w:rPr>
              <w:t>, parent rep</w:t>
            </w:r>
          </w:p>
        </w:tc>
        <w:sdt>
          <w:sdtPr>
            <w:rPr>
              <w:rFonts w:ascii="Arial Nova" w:hAnsi="Arial Nova"/>
            </w:rPr>
            <w:id w:val="2119479399"/>
            <w14:checkbox>
              <w14:checked w14:val="1"/>
              <w14:checkedState w14:val="2612" w14:font="MS Gothic"/>
              <w14:uncheckedState w14:val="2610" w14:font="MS Gothic"/>
            </w14:checkbox>
          </w:sdtPr>
          <w:sdtContent>
            <w:tc>
              <w:tcPr>
                <w:tcW w:w="522" w:type="dxa"/>
                <w:vAlign w:val="bottom"/>
              </w:tcPr>
              <w:p w14:paraId="3459A279" w14:textId="27458E60" w:rsidR="00A62BD9" w:rsidRDefault="00A21B25" w:rsidP="00A410BD">
                <w:pPr>
                  <w:rPr>
                    <w:rFonts w:ascii="MS Gothic" w:eastAsia="MS Gothic" w:hAnsi="MS Gothic"/>
                  </w:rPr>
                </w:pPr>
                <w:r>
                  <w:rPr>
                    <w:rFonts w:ascii="MS Gothic" w:eastAsia="MS Gothic" w:hAnsi="MS Gothic" w:hint="eastAsia"/>
                  </w:rPr>
                  <w:t>☒</w:t>
                </w:r>
              </w:p>
            </w:tc>
          </w:sdtContent>
        </w:sdt>
        <w:tc>
          <w:tcPr>
            <w:tcW w:w="3078" w:type="dxa"/>
            <w:vAlign w:val="bottom"/>
          </w:tcPr>
          <w:p w14:paraId="6DBAD99D" w14:textId="65A768E4" w:rsidR="00A62BD9" w:rsidRPr="004A0336" w:rsidRDefault="005B07D8" w:rsidP="00A410BD">
            <w:pPr>
              <w:rPr>
                <w:rFonts w:ascii="Arial Nova" w:hAnsi="Arial Nova"/>
              </w:rPr>
            </w:pPr>
            <w:r>
              <w:rPr>
                <w:rFonts w:ascii="Arial Nova" w:hAnsi="Arial Nova"/>
              </w:rPr>
              <w:t>Joey Jones</w:t>
            </w:r>
            <w:r w:rsidR="00C34249">
              <w:rPr>
                <w:rFonts w:ascii="Arial Nova" w:hAnsi="Arial Nova"/>
              </w:rPr>
              <w:t>, New Vista</w:t>
            </w:r>
          </w:p>
        </w:tc>
      </w:tr>
      <w:tr w:rsidR="003D3D03" w:rsidRPr="00F60A2C" w14:paraId="76155479" w14:textId="77777777" w:rsidTr="00A410BD">
        <w:trPr>
          <w:trHeight w:val="137"/>
        </w:trPr>
        <w:sdt>
          <w:sdtPr>
            <w:rPr>
              <w:rFonts w:ascii="Arial Nova" w:hAnsi="Arial Nova"/>
            </w:rPr>
            <w:id w:val="-1285110166"/>
            <w14:checkbox>
              <w14:checked w14:val="1"/>
              <w14:checkedState w14:val="2612" w14:font="MS Gothic"/>
              <w14:uncheckedState w14:val="2610" w14:font="MS Gothic"/>
            </w14:checkbox>
          </w:sdtPr>
          <w:sdtContent>
            <w:tc>
              <w:tcPr>
                <w:tcW w:w="445" w:type="dxa"/>
                <w:vAlign w:val="bottom"/>
              </w:tcPr>
              <w:p w14:paraId="1E2C5C0C" w14:textId="614B4134" w:rsidR="003D3D03" w:rsidRDefault="00615483" w:rsidP="00A410BD">
                <w:pPr>
                  <w:rPr>
                    <w:rFonts w:ascii="MS Gothic" w:eastAsia="MS Gothic" w:hAnsi="MS Gothic"/>
                  </w:rPr>
                </w:pPr>
                <w:r>
                  <w:rPr>
                    <w:rFonts w:ascii="MS Gothic" w:eastAsia="MS Gothic" w:hAnsi="MS Gothic" w:hint="eastAsia"/>
                  </w:rPr>
                  <w:t>☒</w:t>
                </w:r>
              </w:p>
            </w:tc>
          </w:sdtContent>
        </w:sdt>
        <w:tc>
          <w:tcPr>
            <w:tcW w:w="2790" w:type="dxa"/>
            <w:vAlign w:val="bottom"/>
          </w:tcPr>
          <w:p w14:paraId="26D3FB92" w14:textId="2D0443DB" w:rsidR="003D3D03" w:rsidRDefault="003D3D03" w:rsidP="00A410BD">
            <w:pPr>
              <w:rPr>
                <w:rFonts w:ascii="Arial Nova" w:hAnsi="Arial Nova"/>
              </w:rPr>
            </w:pPr>
            <w:r>
              <w:rPr>
                <w:rFonts w:ascii="Arial Nova" w:hAnsi="Arial Nova"/>
              </w:rPr>
              <w:t>Austin Walls</w:t>
            </w:r>
          </w:p>
        </w:tc>
        <w:sdt>
          <w:sdtPr>
            <w:rPr>
              <w:rFonts w:ascii="Arial Nova" w:hAnsi="Arial Nova"/>
            </w:rPr>
            <w:id w:val="-1778315412"/>
            <w14:checkbox>
              <w14:checked w14:val="0"/>
              <w14:checkedState w14:val="2612" w14:font="MS Gothic"/>
              <w14:uncheckedState w14:val="2610" w14:font="MS Gothic"/>
            </w14:checkbox>
          </w:sdtPr>
          <w:sdtContent>
            <w:tc>
              <w:tcPr>
                <w:tcW w:w="540" w:type="dxa"/>
                <w:vAlign w:val="bottom"/>
              </w:tcPr>
              <w:p w14:paraId="2D66E742" w14:textId="5B40FEC5" w:rsidR="003D3D03" w:rsidRDefault="00A21B25" w:rsidP="00A410BD">
                <w:pPr>
                  <w:rPr>
                    <w:rFonts w:ascii="MS Gothic" w:eastAsia="MS Gothic" w:hAnsi="MS Gothic"/>
                  </w:rPr>
                </w:pPr>
                <w:r>
                  <w:rPr>
                    <w:rFonts w:ascii="MS Gothic" w:eastAsia="MS Gothic" w:hAnsi="MS Gothic" w:hint="eastAsia"/>
                  </w:rPr>
                  <w:t>☐</w:t>
                </w:r>
              </w:p>
            </w:tc>
          </w:sdtContent>
        </w:sdt>
        <w:tc>
          <w:tcPr>
            <w:tcW w:w="3600" w:type="dxa"/>
            <w:vAlign w:val="bottom"/>
          </w:tcPr>
          <w:p w14:paraId="5FC292EF" w14:textId="12950CE5" w:rsidR="003D3D03" w:rsidRDefault="00C34249" w:rsidP="00A410BD">
            <w:pPr>
              <w:rPr>
                <w:rFonts w:ascii="Arial Nova" w:hAnsi="Arial Nova"/>
              </w:rPr>
            </w:pPr>
            <w:r>
              <w:rPr>
                <w:rFonts w:ascii="Arial Nova" w:hAnsi="Arial Nova"/>
              </w:rPr>
              <w:t>Carmilla Ratliff, KPFC</w:t>
            </w:r>
          </w:p>
        </w:tc>
        <w:sdt>
          <w:sdtPr>
            <w:rPr>
              <w:rFonts w:ascii="Arial Nova" w:hAnsi="Arial Nova"/>
            </w:rPr>
            <w:id w:val="462850466"/>
            <w14:checkbox>
              <w14:checked w14:val="0"/>
              <w14:checkedState w14:val="2612" w14:font="MS Gothic"/>
              <w14:uncheckedState w14:val="2610" w14:font="MS Gothic"/>
            </w14:checkbox>
          </w:sdtPr>
          <w:sdtContent>
            <w:tc>
              <w:tcPr>
                <w:tcW w:w="522" w:type="dxa"/>
                <w:vAlign w:val="bottom"/>
              </w:tcPr>
              <w:p w14:paraId="468BD15C" w14:textId="09C3868B" w:rsidR="003D3D03" w:rsidRDefault="00F1371F" w:rsidP="00A410BD">
                <w:pPr>
                  <w:rPr>
                    <w:rFonts w:ascii="MS Gothic" w:eastAsia="MS Gothic" w:hAnsi="MS Gothic"/>
                  </w:rPr>
                </w:pPr>
                <w:r>
                  <w:rPr>
                    <w:rFonts w:ascii="MS Gothic" w:eastAsia="MS Gothic" w:hAnsi="MS Gothic" w:hint="eastAsia"/>
                  </w:rPr>
                  <w:t>☐</w:t>
                </w:r>
              </w:p>
            </w:tc>
          </w:sdtContent>
        </w:sdt>
        <w:tc>
          <w:tcPr>
            <w:tcW w:w="3078" w:type="dxa"/>
            <w:vAlign w:val="bottom"/>
          </w:tcPr>
          <w:p w14:paraId="7CEB9DE5" w14:textId="54CF66BA" w:rsidR="003D3D03" w:rsidRDefault="00C34249" w:rsidP="00A410BD">
            <w:pPr>
              <w:rPr>
                <w:rFonts w:ascii="Arial Nova" w:hAnsi="Arial Nova"/>
              </w:rPr>
            </w:pPr>
            <w:r>
              <w:rPr>
                <w:rFonts w:ascii="Arial Nova" w:hAnsi="Arial Nova"/>
              </w:rPr>
              <w:t>Toni Stubbs, AOC</w:t>
            </w:r>
          </w:p>
        </w:tc>
      </w:tr>
      <w:tr w:rsidR="00C34249" w:rsidRPr="00F60A2C" w14:paraId="7F810F15" w14:textId="77777777" w:rsidTr="00A410BD">
        <w:trPr>
          <w:trHeight w:val="137"/>
        </w:trPr>
        <w:sdt>
          <w:sdtPr>
            <w:rPr>
              <w:rFonts w:ascii="Arial Nova" w:hAnsi="Arial Nova"/>
            </w:rPr>
            <w:id w:val="1011411415"/>
            <w14:checkbox>
              <w14:checked w14:val="1"/>
              <w14:checkedState w14:val="2612" w14:font="MS Gothic"/>
              <w14:uncheckedState w14:val="2610" w14:font="MS Gothic"/>
            </w14:checkbox>
          </w:sdtPr>
          <w:sdtContent>
            <w:tc>
              <w:tcPr>
                <w:tcW w:w="445" w:type="dxa"/>
                <w:vAlign w:val="bottom"/>
              </w:tcPr>
              <w:p w14:paraId="50F86EF2" w14:textId="6F233B62" w:rsidR="00C34249" w:rsidRDefault="00C34249" w:rsidP="00A410BD">
                <w:pPr>
                  <w:rPr>
                    <w:rFonts w:ascii="MS Gothic" w:eastAsia="MS Gothic" w:hAnsi="MS Gothic"/>
                  </w:rPr>
                </w:pPr>
                <w:r>
                  <w:rPr>
                    <w:rFonts w:ascii="MS Gothic" w:eastAsia="MS Gothic" w:hAnsi="MS Gothic" w:hint="eastAsia"/>
                  </w:rPr>
                  <w:t>☒</w:t>
                </w:r>
              </w:p>
            </w:tc>
          </w:sdtContent>
        </w:sdt>
        <w:tc>
          <w:tcPr>
            <w:tcW w:w="2790" w:type="dxa"/>
            <w:vAlign w:val="bottom"/>
          </w:tcPr>
          <w:p w14:paraId="65C512A1" w14:textId="19321808" w:rsidR="00C34249" w:rsidRDefault="00C34249" w:rsidP="00A410BD">
            <w:pPr>
              <w:rPr>
                <w:rFonts w:ascii="Arial Nova" w:hAnsi="Arial Nova"/>
              </w:rPr>
            </w:pPr>
            <w:r>
              <w:rPr>
                <w:rFonts w:ascii="Arial Nova" w:hAnsi="Arial Nova"/>
              </w:rPr>
              <w:t xml:space="preserve">Taryn B. </w:t>
            </w:r>
            <w:r w:rsidR="000D78AF">
              <w:rPr>
                <w:rFonts w:ascii="Arial Nova" w:hAnsi="Arial Nova"/>
              </w:rPr>
              <w:t>RIAC parent rep.</w:t>
            </w:r>
          </w:p>
        </w:tc>
        <w:tc>
          <w:tcPr>
            <w:tcW w:w="540" w:type="dxa"/>
            <w:vAlign w:val="bottom"/>
          </w:tcPr>
          <w:p w14:paraId="546886B9" w14:textId="77777777" w:rsidR="00C34249" w:rsidRDefault="00C34249" w:rsidP="00A410BD">
            <w:pPr>
              <w:rPr>
                <w:rFonts w:ascii="MS Gothic" w:eastAsia="MS Gothic" w:hAnsi="MS Gothic"/>
              </w:rPr>
            </w:pPr>
          </w:p>
        </w:tc>
        <w:tc>
          <w:tcPr>
            <w:tcW w:w="3600" w:type="dxa"/>
            <w:vAlign w:val="bottom"/>
          </w:tcPr>
          <w:p w14:paraId="4905580C" w14:textId="77777777" w:rsidR="00C34249" w:rsidRDefault="00C34249" w:rsidP="00A410BD">
            <w:pPr>
              <w:rPr>
                <w:rFonts w:ascii="Arial Nova" w:hAnsi="Arial Nova"/>
              </w:rPr>
            </w:pPr>
          </w:p>
        </w:tc>
        <w:tc>
          <w:tcPr>
            <w:tcW w:w="522" w:type="dxa"/>
            <w:vAlign w:val="bottom"/>
          </w:tcPr>
          <w:p w14:paraId="6D0FB353" w14:textId="77777777" w:rsidR="00C34249" w:rsidRDefault="00C34249" w:rsidP="00A410BD">
            <w:pPr>
              <w:rPr>
                <w:rFonts w:ascii="MS Gothic" w:eastAsia="MS Gothic" w:hAnsi="MS Gothic"/>
              </w:rPr>
            </w:pPr>
          </w:p>
        </w:tc>
        <w:tc>
          <w:tcPr>
            <w:tcW w:w="3078" w:type="dxa"/>
            <w:vAlign w:val="bottom"/>
          </w:tcPr>
          <w:p w14:paraId="0E5F77BC" w14:textId="77777777" w:rsidR="00C34249" w:rsidRDefault="00C34249" w:rsidP="00A410BD">
            <w:pPr>
              <w:rPr>
                <w:rFonts w:ascii="Arial Nova" w:hAnsi="Arial Nova"/>
              </w:rPr>
            </w:pPr>
          </w:p>
        </w:tc>
      </w:tr>
    </w:tbl>
    <w:p w14:paraId="70669420" w14:textId="562621B3" w:rsidR="00E449BB" w:rsidRPr="00A87C75" w:rsidRDefault="00B60C4F" w:rsidP="00A410BD">
      <w:pPr>
        <w:spacing w:after="0" w:line="240" w:lineRule="auto"/>
        <w:jc w:val="center"/>
        <w:rPr>
          <w:rFonts w:ascii="Arial Nova" w:hAnsi="Arial Nova"/>
        </w:rPr>
      </w:pPr>
      <w:r w:rsidRPr="00A87C75">
        <w:rPr>
          <w:rFonts w:ascii="Arial Nova" w:hAnsi="Arial Nova"/>
        </w:rPr>
        <w:br/>
      </w:r>
      <w:sdt>
        <w:sdtPr>
          <w:rPr>
            <w:rFonts w:ascii="Arial Nova" w:hAnsi="Arial Nova"/>
          </w:rPr>
          <w:id w:val="1501467936"/>
          <w14:checkbox>
            <w14:checked w14:val="1"/>
            <w14:checkedState w14:val="2612" w14:font="MS Gothic"/>
            <w14:uncheckedState w14:val="2610" w14:font="MS Gothic"/>
          </w14:checkbox>
        </w:sdtPr>
        <w:sdtContent>
          <w:r w:rsidR="00E56836" w:rsidRPr="00A87C75">
            <w:rPr>
              <w:rFonts w:ascii="Segoe UI Symbol" w:eastAsia="MS Gothic" w:hAnsi="Segoe UI Symbol" w:cs="Segoe UI Symbol"/>
            </w:rPr>
            <w:t>☒</w:t>
          </w:r>
        </w:sdtContent>
      </w:sdt>
      <w:r w:rsidR="001D5F5D" w:rsidRPr="00A87C75">
        <w:rPr>
          <w:rFonts w:ascii="Arial Nova" w:hAnsi="Arial Nova"/>
        </w:rPr>
        <w:t xml:space="preserve"> = Present    </w:t>
      </w:r>
      <w:sdt>
        <w:sdtPr>
          <w:rPr>
            <w:rFonts w:ascii="Arial Nova" w:hAnsi="Arial Nova"/>
          </w:rPr>
          <w:id w:val="-2138019623"/>
          <w14:checkbox>
            <w14:checked w14:val="0"/>
            <w14:checkedState w14:val="2612" w14:font="MS Gothic"/>
            <w14:uncheckedState w14:val="2610" w14:font="MS Gothic"/>
          </w14:checkbox>
        </w:sdtPr>
        <w:sdtContent>
          <w:r w:rsidR="00D738B2" w:rsidRPr="00A87C75">
            <w:rPr>
              <w:rFonts w:ascii="Segoe UI Symbol" w:eastAsia="MS Gothic" w:hAnsi="Segoe UI Symbol" w:cs="Segoe UI Symbol"/>
            </w:rPr>
            <w:t>☐</w:t>
          </w:r>
        </w:sdtContent>
      </w:sdt>
      <w:r w:rsidR="001D5F5D" w:rsidRPr="00A87C75">
        <w:rPr>
          <w:rFonts w:ascii="Arial Nova" w:hAnsi="Arial Nova"/>
        </w:rPr>
        <w:t xml:space="preserve"> = Absent</w:t>
      </w:r>
    </w:p>
    <w:p w14:paraId="77833F24" w14:textId="1C551C52" w:rsidR="00DF1514" w:rsidRPr="00202E60" w:rsidRDefault="00000000" w:rsidP="00202E60">
      <w:pPr>
        <w:spacing w:after="0" w:line="240" w:lineRule="auto"/>
        <w:jc w:val="center"/>
      </w:pPr>
      <w:r>
        <w:rPr>
          <w:rFonts w:ascii="Arial Nova" w:hAnsi="Arial Nova"/>
        </w:rPr>
        <w:pict w14:anchorId="6D414E70">
          <v:rect id="_x0000_i1025" style="width:0;height:1.5pt" o:hralign="center" o:bullet="t" o:hrstd="t" o:hr="t" fillcolor="#a0a0a0" stroked="f"/>
        </w:pict>
      </w:r>
    </w:p>
    <w:p w14:paraId="0F87DEAB" w14:textId="20949DFA" w:rsidR="00692393" w:rsidRDefault="004F762A" w:rsidP="00FD1778">
      <w:pPr>
        <w:pStyle w:val="Heading1"/>
        <w:numPr>
          <w:ilvl w:val="0"/>
          <w:numId w:val="2"/>
        </w:numPr>
        <w:tabs>
          <w:tab w:val="num" w:pos="720"/>
        </w:tabs>
        <w:spacing w:before="0" w:line="240" w:lineRule="auto"/>
        <w:ind w:left="270" w:hanging="270"/>
        <w:rPr>
          <w:rFonts w:ascii="Arial Nova" w:hAnsi="Arial Nova"/>
        </w:rPr>
      </w:pPr>
      <w:r>
        <w:rPr>
          <w:rFonts w:ascii="Arial Nova" w:hAnsi="Arial Nova"/>
        </w:rPr>
        <w:t>KPFC Quarterly Update, Jessica Ware &amp; Kerry Goodman</w:t>
      </w:r>
      <w:r w:rsidR="00030499">
        <w:rPr>
          <w:rFonts w:ascii="Arial Nova" w:hAnsi="Arial Nova"/>
        </w:rPr>
        <w:t xml:space="preserve"> </w:t>
      </w:r>
    </w:p>
    <w:p w14:paraId="0DB0A825" w14:textId="7629C373" w:rsidR="00F1371F" w:rsidRPr="00F1371F" w:rsidRDefault="00F1371F" w:rsidP="00F1371F">
      <w:pPr>
        <w:spacing w:after="0"/>
        <w:rPr>
          <w:rFonts w:ascii="Arial Nova" w:eastAsiaTheme="majorEastAsia" w:hAnsi="Arial Nova" w:cstheme="majorBidi"/>
        </w:rPr>
      </w:pPr>
      <w:r>
        <w:rPr>
          <w:rFonts w:ascii="Arial Nova" w:eastAsiaTheme="majorEastAsia" w:hAnsi="Arial Nova" w:cstheme="majorBidi"/>
        </w:rPr>
        <w:t>Jessica and Kerry presented on the KPFC Peer Support Data for the 1</w:t>
      </w:r>
      <w:r w:rsidRPr="00F1371F">
        <w:rPr>
          <w:rFonts w:ascii="Arial Nova" w:eastAsiaTheme="majorEastAsia" w:hAnsi="Arial Nova" w:cstheme="majorBidi"/>
          <w:vertAlign w:val="superscript"/>
        </w:rPr>
        <w:t>st</w:t>
      </w:r>
      <w:r>
        <w:rPr>
          <w:rFonts w:ascii="Arial Nova" w:eastAsiaTheme="majorEastAsia" w:hAnsi="Arial Nova" w:cstheme="majorBidi"/>
        </w:rPr>
        <w:t xml:space="preserve">  </w:t>
      </w:r>
      <w:r w:rsidR="00926824">
        <w:rPr>
          <w:rFonts w:ascii="Arial Nova" w:eastAsiaTheme="majorEastAsia" w:hAnsi="Arial Nova" w:cstheme="majorBidi"/>
        </w:rPr>
        <w:t>q</w:t>
      </w:r>
      <w:r>
        <w:rPr>
          <w:rFonts w:ascii="Arial Nova" w:eastAsiaTheme="majorEastAsia" w:hAnsi="Arial Nova" w:cstheme="majorBidi"/>
        </w:rPr>
        <w:t xml:space="preserve">uarter of 2023 (Calendar Year: January, February &amp; March). —An update of service utilization and impact surveys through March 2023. The presentation focused on comparing SOC Customers to non-SOC customers served through KPFC. Region of referral, referral source and services provided were all presented. </w:t>
      </w:r>
      <w:r w:rsidRPr="00F1371F">
        <w:rPr>
          <w:rFonts w:ascii="Arial Nova" w:eastAsiaTheme="majorEastAsia" w:hAnsi="Arial Nova" w:cstheme="majorBidi"/>
        </w:rPr>
        <w:t xml:space="preserve">Kerry provided insights on the demographics and </w:t>
      </w:r>
      <w:r w:rsidR="00845E83">
        <w:rPr>
          <w:rFonts w:ascii="Arial Nova" w:eastAsiaTheme="majorEastAsia" w:hAnsi="Arial Nova" w:cstheme="majorBidi"/>
        </w:rPr>
        <w:t xml:space="preserve">the </w:t>
      </w:r>
      <w:r w:rsidRPr="00F1371F">
        <w:rPr>
          <w:rFonts w:ascii="Arial Nova" w:eastAsiaTheme="majorEastAsia" w:hAnsi="Arial Nova" w:cstheme="majorBidi"/>
        </w:rPr>
        <w:t>urgent, complex family circumstances of the referrals</w:t>
      </w:r>
      <w:r w:rsidR="00926824">
        <w:rPr>
          <w:rFonts w:ascii="Arial Nova" w:eastAsiaTheme="majorEastAsia" w:hAnsi="Arial Nova" w:cstheme="majorBidi"/>
        </w:rPr>
        <w:t xml:space="preserve"> and </w:t>
      </w:r>
      <w:r w:rsidRPr="00F1371F">
        <w:rPr>
          <w:rFonts w:ascii="Arial Nova" w:eastAsiaTheme="majorEastAsia" w:hAnsi="Arial Nova" w:cstheme="majorBidi"/>
        </w:rPr>
        <w:t>highlighted the range of services offered by KPFC beyond peer support.</w:t>
      </w:r>
    </w:p>
    <w:p w14:paraId="4D2F4771" w14:textId="64825EF9" w:rsidR="00F1371F" w:rsidRPr="00F1371F" w:rsidRDefault="00F1371F">
      <w:pPr>
        <w:numPr>
          <w:ilvl w:val="0"/>
          <w:numId w:val="3"/>
        </w:numPr>
        <w:spacing w:after="0"/>
        <w:rPr>
          <w:rFonts w:ascii="Arial Nova" w:eastAsiaTheme="majorEastAsia" w:hAnsi="Arial Nova" w:cstheme="majorBidi"/>
        </w:rPr>
      </w:pPr>
      <w:r w:rsidRPr="00F1371F">
        <w:rPr>
          <w:rFonts w:ascii="Arial Nova" w:eastAsiaTheme="majorEastAsia" w:hAnsi="Arial Nova" w:cstheme="majorBidi"/>
        </w:rPr>
        <w:t>They also talked about the challenges of contacting customers and the need for consistent data entr</w:t>
      </w:r>
      <w:r>
        <w:rPr>
          <w:rFonts w:ascii="Arial Nova" w:eastAsiaTheme="majorEastAsia" w:hAnsi="Arial Nova" w:cstheme="majorBidi"/>
        </w:rPr>
        <w:t xml:space="preserve">y to improve evaluation. </w:t>
      </w:r>
    </w:p>
    <w:p w14:paraId="27077BC6" w14:textId="77777777" w:rsidR="00F1371F" w:rsidRDefault="00F1371F">
      <w:pPr>
        <w:numPr>
          <w:ilvl w:val="0"/>
          <w:numId w:val="3"/>
        </w:numPr>
        <w:spacing w:after="0"/>
        <w:rPr>
          <w:rFonts w:ascii="Arial Nova" w:eastAsiaTheme="majorEastAsia" w:hAnsi="Arial Nova" w:cstheme="majorBidi"/>
        </w:rPr>
      </w:pPr>
      <w:r>
        <w:rPr>
          <w:rFonts w:ascii="Arial Nova" w:eastAsiaTheme="majorEastAsia" w:hAnsi="Arial Nova" w:cstheme="majorBidi"/>
        </w:rPr>
        <w:lastRenderedPageBreak/>
        <w:t xml:space="preserve">The team </w:t>
      </w:r>
      <w:r w:rsidRPr="00F1371F">
        <w:rPr>
          <w:rFonts w:ascii="Arial Nova" w:eastAsiaTheme="majorEastAsia" w:hAnsi="Arial Nova" w:cstheme="majorBidi"/>
        </w:rPr>
        <w:t>discussed the results of the peer support evaluation, including reasons for discharge, family and youth empowerment, and customer satisfaction. They also talked about efforts to improve the language and structure of the empowerment surveys</w:t>
      </w:r>
      <w:r>
        <w:rPr>
          <w:rFonts w:ascii="Arial Nova" w:eastAsiaTheme="majorEastAsia" w:hAnsi="Arial Nova" w:cstheme="majorBidi"/>
        </w:rPr>
        <w:t xml:space="preserve">. </w:t>
      </w:r>
    </w:p>
    <w:p w14:paraId="29D49624" w14:textId="1DC19896" w:rsidR="00F1371F" w:rsidRPr="00F1371F" w:rsidRDefault="00F1371F">
      <w:pPr>
        <w:numPr>
          <w:ilvl w:val="0"/>
          <w:numId w:val="3"/>
        </w:numPr>
        <w:spacing w:after="0"/>
        <w:rPr>
          <w:rFonts w:ascii="Arial Nova" w:eastAsiaTheme="majorEastAsia" w:hAnsi="Arial Nova" w:cstheme="majorBidi"/>
        </w:rPr>
      </w:pPr>
      <w:r>
        <w:rPr>
          <w:rFonts w:ascii="Arial Nova" w:eastAsiaTheme="majorEastAsia" w:hAnsi="Arial Nova" w:cstheme="majorBidi"/>
        </w:rPr>
        <w:t>KPFC</w:t>
      </w:r>
      <w:r w:rsidRPr="00F1371F">
        <w:rPr>
          <w:rFonts w:ascii="Arial Nova" w:eastAsiaTheme="majorEastAsia" w:hAnsi="Arial Nova" w:cstheme="majorBidi"/>
        </w:rPr>
        <w:t xml:space="preserve"> received positive feedback from customers about the impact of peer support services</w:t>
      </w:r>
      <w:r>
        <w:rPr>
          <w:rFonts w:ascii="Arial Nova" w:eastAsiaTheme="majorEastAsia" w:hAnsi="Arial Nova" w:cstheme="majorBidi"/>
        </w:rPr>
        <w:t xml:space="preserve">. </w:t>
      </w:r>
    </w:p>
    <w:p w14:paraId="02FC33E0" w14:textId="5A8AFE6D" w:rsidR="004F762A" w:rsidRPr="00926824" w:rsidRDefault="00F1371F">
      <w:pPr>
        <w:numPr>
          <w:ilvl w:val="0"/>
          <w:numId w:val="3"/>
        </w:numPr>
        <w:spacing w:after="0"/>
        <w:rPr>
          <w:rFonts w:ascii="Arial Nova" w:eastAsiaTheme="majorEastAsia" w:hAnsi="Arial Nova" w:cstheme="majorBidi"/>
        </w:rPr>
      </w:pPr>
      <w:r>
        <w:rPr>
          <w:rFonts w:ascii="Arial Nova" w:eastAsiaTheme="majorEastAsia" w:hAnsi="Arial Nova" w:cstheme="majorBidi"/>
        </w:rPr>
        <w:t xml:space="preserve">The team </w:t>
      </w:r>
      <w:r w:rsidRPr="00F1371F">
        <w:rPr>
          <w:rFonts w:ascii="Arial Nova" w:eastAsiaTheme="majorEastAsia" w:hAnsi="Arial Nova" w:cstheme="majorBidi"/>
        </w:rPr>
        <w:t>discussed the challenges of changing the FES and Y</w:t>
      </w:r>
      <w:r>
        <w:rPr>
          <w:rFonts w:ascii="Arial Nova" w:eastAsiaTheme="majorEastAsia" w:hAnsi="Arial Nova" w:cstheme="majorBidi"/>
        </w:rPr>
        <w:t>E</w:t>
      </w:r>
      <w:r w:rsidRPr="00F1371F">
        <w:rPr>
          <w:rFonts w:ascii="Arial Nova" w:eastAsiaTheme="majorEastAsia" w:hAnsi="Arial Nova" w:cstheme="majorBidi"/>
        </w:rPr>
        <w:t>S questions to make them more parent-friendly without compromising the validity of the tool. They also noted that the similarity of the questions to NOMs may be a reason for the small NOMs numbers</w:t>
      </w:r>
      <w:r w:rsidRPr="00926824">
        <w:rPr>
          <w:rFonts w:ascii="Arial Nova" w:eastAsiaTheme="majorEastAsia" w:hAnsi="Arial Nova" w:cstheme="majorBidi"/>
        </w:rPr>
        <w:t xml:space="preserve">. </w:t>
      </w:r>
    </w:p>
    <w:p w14:paraId="77C435B7" w14:textId="77777777" w:rsidR="00926824" w:rsidRDefault="00926824" w:rsidP="00926824">
      <w:pPr>
        <w:spacing w:after="0" w:line="256" w:lineRule="auto"/>
        <w:ind w:left="360"/>
        <w:rPr>
          <w:rFonts w:ascii="Arial Nova" w:hAnsi="Arial Nova"/>
        </w:rPr>
      </w:pPr>
    </w:p>
    <w:p w14:paraId="761A9BE2" w14:textId="0732BA6D" w:rsidR="003C4BF9" w:rsidRDefault="00926824" w:rsidP="00926824">
      <w:pPr>
        <w:spacing w:after="0" w:line="256" w:lineRule="auto"/>
        <w:ind w:left="360"/>
        <w:rPr>
          <w:rFonts w:ascii="Arial Nova" w:hAnsi="Arial Nova"/>
        </w:rPr>
      </w:pPr>
      <w:r w:rsidRPr="00926824">
        <w:rPr>
          <w:rFonts w:ascii="Arial Nova" w:hAnsi="Arial Nova"/>
        </w:rPr>
        <w:t xml:space="preserve">To make a referral </w:t>
      </w:r>
      <w:r w:rsidR="00845E83">
        <w:rPr>
          <w:rFonts w:ascii="Arial Nova" w:hAnsi="Arial Nova"/>
        </w:rPr>
        <w:t xml:space="preserve">for peer support </w:t>
      </w:r>
      <w:r w:rsidRPr="00926824">
        <w:rPr>
          <w:rFonts w:ascii="Arial Nova" w:hAnsi="Arial Nova"/>
        </w:rPr>
        <w:t>click the link here</w:t>
      </w:r>
      <w:r>
        <w:rPr>
          <w:rFonts w:ascii="Arial Nova" w:hAnsi="Arial Nova"/>
        </w:rPr>
        <w:t>:</w:t>
      </w:r>
      <w:r w:rsidRPr="00926824">
        <w:rPr>
          <w:rFonts w:ascii="Arial Nova" w:hAnsi="Arial Nova"/>
        </w:rPr>
        <w:t xml:space="preserve"> </w:t>
      </w:r>
      <w:hyperlink r:id="rId8" w:history="1">
        <w:r w:rsidRPr="00926824">
          <w:rPr>
            <w:rStyle w:val="Hyperlink"/>
            <w:rFonts w:ascii="Arial Nova" w:eastAsiaTheme="majorEastAsia" w:hAnsi="Arial Nova" w:cstheme="majorBidi"/>
          </w:rPr>
          <w:t>KPFC referral form</w:t>
        </w:r>
      </w:hyperlink>
      <w:r w:rsidRPr="00926824">
        <w:rPr>
          <w:rFonts w:ascii="Arial Nova" w:hAnsi="Arial Nova"/>
        </w:rPr>
        <w:t xml:space="preserve"> </w:t>
      </w:r>
    </w:p>
    <w:p w14:paraId="4D05C282" w14:textId="77777777" w:rsidR="00926824" w:rsidRPr="00926824" w:rsidRDefault="00926824" w:rsidP="00926824">
      <w:pPr>
        <w:spacing w:after="0" w:line="256" w:lineRule="auto"/>
        <w:ind w:left="360"/>
        <w:rPr>
          <w:rFonts w:ascii="Arial Nova" w:eastAsiaTheme="majorEastAsia" w:hAnsi="Arial Nova" w:cstheme="majorBidi"/>
        </w:rPr>
      </w:pPr>
    </w:p>
    <w:p w14:paraId="31A3A61B" w14:textId="77777777" w:rsidR="00202E60" w:rsidRPr="00FA3A05" w:rsidRDefault="00202E60" w:rsidP="00202E60">
      <w:pPr>
        <w:pStyle w:val="Heading2"/>
        <w:rPr>
          <w:rFonts w:ascii="Arial Nova" w:hAnsi="Arial Nova"/>
        </w:rPr>
      </w:pPr>
      <w:r w:rsidRPr="00FA3A05">
        <w:rPr>
          <w:rFonts w:ascii="Arial Nova" w:hAnsi="Arial Nova"/>
        </w:rPr>
        <w:t>Action Items</w:t>
      </w:r>
    </w:p>
    <w:p w14:paraId="57C56CFB" w14:textId="167F2D71" w:rsidR="00624E94" w:rsidRPr="00624E94" w:rsidRDefault="00202E60" w:rsidP="00624E94">
      <w:pPr>
        <w:pStyle w:val="NoSpacing"/>
        <w:tabs>
          <w:tab w:val="left" w:pos="4680"/>
          <w:tab w:val="left" w:pos="8640"/>
        </w:tabs>
        <w:rPr>
          <w:rFonts w:ascii="Arial Nova" w:hAnsi="Arial Nova" w:cstheme="majorHAnsi"/>
        </w:rPr>
      </w:pPr>
      <w:r w:rsidRPr="00FA3A05">
        <w:rPr>
          <w:rFonts w:ascii="Arial Nova" w:hAnsi="Arial Nova" w:cstheme="majorHAnsi"/>
          <w:color w:val="2F5496" w:themeColor="accent1" w:themeShade="BF"/>
          <w:u w:val="single"/>
        </w:rPr>
        <w:t>Task Description</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Person Responsible</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Deadline</w:t>
      </w:r>
    </w:p>
    <w:p w14:paraId="67CC9642" w14:textId="42D1939E" w:rsidR="00DF1514" w:rsidRPr="00FA3A05" w:rsidRDefault="00926824" w:rsidP="008E272A">
      <w:pPr>
        <w:pStyle w:val="NoSpacing"/>
        <w:tabs>
          <w:tab w:val="left" w:pos="4680"/>
          <w:tab w:val="left" w:pos="8640"/>
        </w:tabs>
        <w:rPr>
          <w:rFonts w:ascii="Arial Nova" w:hAnsi="Arial Nova"/>
        </w:rPr>
      </w:pPr>
      <w:r>
        <w:rPr>
          <w:rFonts w:ascii="Arial Nova" w:hAnsi="Arial Nova"/>
        </w:rPr>
        <w:t xml:space="preserve">Please share the information </w:t>
      </w:r>
      <w:r>
        <w:rPr>
          <w:rFonts w:ascii="Arial Nova" w:hAnsi="Arial Nova"/>
        </w:rPr>
        <w:tab/>
        <w:t>RGMIT Members</w:t>
      </w:r>
      <w:r>
        <w:rPr>
          <w:rFonts w:ascii="Arial Nova" w:hAnsi="Arial Nova"/>
        </w:rPr>
        <w:tab/>
        <w:t>ongoing</w:t>
      </w:r>
      <w:r w:rsidR="00DF1514" w:rsidRPr="00FA3A05">
        <w:rPr>
          <w:rFonts w:ascii="Arial Nova" w:hAnsi="Arial Nova"/>
        </w:rPr>
        <w:tab/>
      </w:r>
      <w:r w:rsidR="00DF1514" w:rsidRPr="00FA3A05">
        <w:rPr>
          <w:rFonts w:ascii="Arial Nova" w:hAnsi="Arial Nova"/>
        </w:rPr>
        <w:tab/>
      </w:r>
    </w:p>
    <w:p w14:paraId="0CDEC18A" w14:textId="4688334F" w:rsidR="00E036E4" w:rsidRDefault="00000000" w:rsidP="005727F1">
      <w:pPr>
        <w:pStyle w:val="NoSpacing"/>
        <w:rPr>
          <w:rFonts w:ascii="Arial Nova" w:hAnsi="Arial Nova"/>
        </w:rPr>
      </w:pPr>
      <w:r>
        <w:rPr>
          <w:rFonts w:ascii="Arial Nova" w:hAnsi="Arial Nova"/>
        </w:rPr>
        <w:pict w14:anchorId="512AF198">
          <v:rect id="_x0000_i1026" style="width:0;height:1.5pt" o:hralign="center" o:bullet="t" o:hrstd="t" o:hr="t" fillcolor="#a0a0a0" stroked="f"/>
        </w:pict>
      </w:r>
    </w:p>
    <w:p w14:paraId="759FC05A" w14:textId="5B3D07E1" w:rsidR="00EC755C" w:rsidRDefault="004F762A" w:rsidP="00721C6E">
      <w:pPr>
        <w:pStyle w:val="Heading1"/>
        <w:numPr>
          <w:ilvl w:val="0"/>
          <w:numId w:val="2"/>
        </w:numPr>
        <w:spacing w:before="0" w:line="240" w:lineRule="auto"/>
        <w:rPr>
          <w:rFonts w:ascii="Arial Nova" w:hAnsi="Arial Nova"/>
        </w:rPr>
      </w:pPr>
      <w:r>
        <w:rPr>
          <w:rFonts w:ascii="Arial Nova" w:hAnsi="Arial Nova"/>
        </w:rPr>
        <w:t>Service Intervention Pathway to Sustainable Process, Katie. K</w:t>
      </w:r>
    </w:p>
    <w:p w14:paraId="0F1B9753" w14:textId="6D29E2B3" w:rsidR="007A3770" w:rsidRPr="007A3770" w:rsidRDefault="007A3770" w:rsidP="007A3770">
      <w:pPr>
        <w:spacing w:after="0"/>
        <w:rPr>
          <w:rFonts w:ascii="Arial Nova" w:hAnsi="Arial Nova"/>
          <w:b/>
          <w:bCs/>
        </w:rPr>
      </w:pPr>
      <w:r w:rsidRPr="007A3770">
        <w:rPr>
          <w:rFonts w:ascii="Arial Nova" w:hAnsi="Arial Nova"/>
          <w:b/>
          <w:bCs/>
        </w:rPr>
        <w:t xml:space="preserve">Continuous Quality Data </w:t>
      </w:r>
      <w:r>
        <w:rPr>
          <w:rFonts w:ascii="Arial Nova" w:hAnsi="Arial Nova"/>
          <w:b/>
          <w:bCs/>
        </w:rPr>
        <w:t>(CQI)</w:t>
      </w:r>
    </w:p>
    <w:p w14:paraId="1635A78F" w14:textId="2A62AFA6" w:rsidR="00926824" w:rsidRPr="00926824" w:rsidRDefault="00926824" w:rsidP="00926824">
      <w:pPr>
        <w:rPr>
          <w:rFonts w:ascii="Arial Nova" w:hAnsi="Arial Nova"/>
        </w:rPr>
      </w:pPr>
      <w:r w:rsidRPr="00926824">
        <w:rPr>
          <w:rFonts w:ascii="Arial Nova" w:hAnsi="Arial Nova"/>
        </w:rPr>
        <w:t>Katie showed how to access the CQI dashboard and provided data on the number of completed screeners, referrals for assessments, and initial CANS assessments done by providers. K</w:t>
      </w:r>
      <w:r w:rsidR="00B82DF7">
        <w:rPr>
          <w:rFonts w:ascii="Arial Nova" w:hAnsi="Arial Nova"/>
        </w:rPr>
        <w:t>atie</w:t>
      </w:r>
      <w:r w:rsidRPr="00926824">
        <w:rPr>
          <w:rFonts w:ascii="Arial Nova" w:hAnsi="Arial Nova"/>
        </w:rPr>
        <w:t xml:space="preserve"> explained the difference between CANS and NOMs assessments and emphasized the importance of conducting interviews to collect additional information for tracking outcomes.</w:t>
      </w:r>
    </w:p>
    <w:p w14:paraId="1E2C29C2" w14:textId="77777777" w:rsidR="007A3770" w:rsidRDefault="00926824">
      <w:pPr>
        <w:pStyle w:val="ListParagraph"/>
        <w:numPr>
          <w:ilvl w:val="0"/>
          <w:numId w:val="4"/>
        </w:numPr>
        <w:rPr>
          <w:rFonts w:ascii="Arial Nova" w:hAnsi="Arial Nova"/>
        </w:rPr>
      </w:pPr>
      <w:r w:rsidRPr="007A3770">
        <w:rPr>
          <w:rFonts w:ascii="Arial Nova" w:hAnsi="Arial Nova"/>
        </w:rPr>
        <w:t xml:space="preserve">The group discussed the tracking of completion of assessments for providers, and how sometimes the numbers may not line up due to delays or rescheduling. </w:t>
      </w:r>
    </w:p>
    <w:p w14:paraId="4F641934" w14:textId="1F4AAC9A" w:rsidR="004F762A" w:rsidRDefault="00926824">
      <w:pPr>
        <w:pStyle w:val="ListParagraph"/>
        <w:numPr>
          <w:ilvl w:val="0"/>
          <w:numId w:val="4"/>
        </w:numPr>
        <w:rPr>
          <w:rFonts w:ascii="Arial Nova" w:hAnsi="Arial Nova"/>
        </w:rPr>
      </w:pPr>
      <w:r w:rsidRPr="007A3770">
        <w:rPr>
          <w:rFonts w:ascii="Arial Nova" w:hAnsi="Arial Nova"/>
        </w:rPr>
        <w:t>They also set a new goal to hit 360 assessments before the grant ends in September.</w:t>
      </w:r>
    </w:p>
    <w:p w14:paraId="0ECC6178" w14:textId="3B363B54" w:rsidR="007A3770" w:rsidRPr="007A3770" w:rsidRDefault="007A3770" w:rsidP="007A3770">
      <w:pPr>
        <w:spacing w:after="0"/>
        <w:rPr>
          <w:rFonts w:ascii="Arial Nova" w:hAnsi="Arial Nova"/>
          <w:b/>
          <w:bCs/>
        </w:rPr>
      </w:pPr>
      <w:r w:rsidRPr="007A3770">
        <w:rPr>
          <w:rFonts w:ascii="Arial Nova" w:hAnsi="Arial Nova"/>
          <w:b/>
          <w:bCs/>
        </w:rPr>
        <w:t>Service Intervention Pathway</w:t>
      </w:r>
    </w:p>
    <w:p w14:paraId="7875E0EB" w14:textId="77777777" w:rsidR="00845E83" w:rsidRDefault="007A3770" w:rsidP="00A90FE7">
      <w:pPr>
        <w:rPr>
          <w:rFonts w:ascii="Arial Nova" w:hAnsi="Arial Nova"/>
        </w:rPr>
      </w:pPr>
      <w:r w:rsidRPr="007A3770">
        <w:rPr>
          <w:rFonts w:ascii="Arial Nova" w:hAnsi="Arial Nova"/>
        </w:rPr>
        <w:t>Kat</w:t>
      </w:r>
      <w:r>
        <w:rPr>
          <w:rFonts w:ascii="Arial Nova" w:hAnsi="Arial Nova"/>
        </w:rPr>
        <w:t>ie</w:t>
      </w:r>
      <w:r w:rsidRPr="007A3770">
        <w:rPr>
          <w:rFonts w:ascii="Arial Nova" w:hAnsi="Arial Nova"/>
        </w:rPr>
        <w:t xml:space="preserve"> provided an update on the services and prevention pathway, including changes to federal reporting requirements and new indicators for referrals and access.</w:t>
      </w:r>
    </w:p>
    <w:p w14:paraId="091CABAB" w14:textId="77777777" w:rsidR="00845E83" w:rsidRPr="00845E83" w:rsidRDefault="007A3770">
      <w:pPr>
        <w:pStyle w:val="ListParagraph"/>
        <w:numPr>
          <w:ilvl w:val="0"/>
          <w:numId w:val="7"/>
        </w:numPr>
        <w:rPr>
          <w:rFonts w:ascii="Arial Nova" w:hAnsi="Arial Nova"/>
        </w:rPr>
      </w:pPr>
      <w:r w:rsidRPr="00845E83">
        <w:rPr>
          <w:rFonts w:ascii="Arial Nova" w:hAnsi="Arial Nova"/>
        </w:rPr>
        <w:t xml:space="preserve">Monthly averages for January to March were compared to grant goals, with the percentage of referrals and access falling below the </w:t>
      </w:r>
      <w:r w:rsidR="00845E83" w:rsidRPr="00845E83">
        <w:rPr>
          <w:rFonts w:ascii="Arial Nova" w:hAnsi="Arial Nova"/>
        </w:rPr>
        <w:t xml:space="preserve">goals. </w:t>
      </w:r>
    </w:p>
    <w:p w14:paraId="208D23BD" w14:textId="78F0E522" w:rsidR="007A3770" w:rsidRPr="007A3770" w:rsidRDefault="00845E83" w:rsidP="00A90FE7">
      <w:pPr>
        <w:rPr>
          <w:rFonts w:ascii="Arial Nova" w:hAnsi="Arial Nova"/>
        </w:rPr>
      </w:pPr>
      <w:r>
        <w:rPr>
          <w:rFonts w:ascii="Arial Nova" w:hAnsi="Arial Nova"/>
        </w:rPr>
        <w:t>Katie</w:t>
      </w:r>
      <w:r w:rsidR="00A90FE7">
        <w:rPr>
          <w:rFonts w:ascii="Arial Nova" w:hAnsi="Arial Nova"/>
        </w:rPr>
        <w:t xml:space="preserve"> also</w:t>
      </w:r>
      <w:r w:rsidR="007A3770" w:rsidRPr="007A3770">
        <w:rPr>
          <w:rFonts w:ascii="Arial Nova" w:hAnsi="Arial Nova"/>
        </w:rPr>
        <w:t xml:space="preserve"> presented data on the performance of different regions in terms of screening, referrals, and assessments. The group discussed the positive improvements and interventions implemented to improve the screening process.</w:t>
      </w:r>
      <w:r w:rsidR="0018274D">
        <w:rPr>
          <w:rFonts w:ascii="Arial Nova" w:hAnsi="Arial Nova"/>
        </w:rPr>
        <w:t xml:space="preserve">  Melissa Farmer with DCBS stated they added service referrals to the investigative consults between supervisors and workers.  SRT DCBS implemented a process that if the referral was not completed by the investigative worker, it would be completed when the family was moved to the ongoing team.</w:t>
      </w:r>
    </w:p>
    <w:p w14:paraId="6893A3FF" w14:textId="50AF6BD7" w:rsidR="004F762A" w:rsidRDefault="00A90FE7" w:rsidP="00A90FE7">
      <w:pPr>
        <w:spacing w:after="0"/>
        <w:rPr>
          <w:rFonts w:ascii="Arial Nova" w:hAnsi="Arial Nova"/>
          <w:b/>
          <w:bCs/>
        </w:rPr>
      </w:pPr>
      <w:r w:rsidRPr="00A90FE7">
        <w:rPr>
          <w:rFonts w:ascii="Arial Nova" w:hAnsi="Arial Nova"/>
          <w:b/>
          <w:bCs/>
        </w:rPr>
        <w:t>Differences in Monthly CQI and System Data</w:t>
      </w:r>
    </w:p>
    <w:p w14:paraId="29F2769B" w14:textId="1502E3B5" w:rsidR="00A90FE7" w:rsidRPr="00A90FE7" w:rsidRDefault="00A90FE7" w:rsidP="00A90FE7">
      <w:pPr>
        <w:rPr>
          <w:rFonts w:ascii="Arial Nova" w:hAnsi="Arial Nova"/>
        </w:rPr>
      </w:pPr>
      <w:r w:rsidRPr="00A90FE7">
        <w:rPr>
          <w:rFonts w:ascii="Arial Nova" w:hAnsi="Arial Nova"/>
        </w:rPr>
        <w:t>Kat</w:t>
      </w:r>
      <w:r w:rsidR="00AE49AD">
        <w:rPr>
          <w:rFonts w:ascii="Arial Nova" w:hAnsi="Arial Nova"/>
        </w:rPr>
        <w:t>ie K.</w:t>
      </w:r>
      <w:r w:rsidRPr="00A90FE7">
        <w:rPr>
          <w:rFonts w:ascii="Arial Nova" w:hAnsi="Arial Nova"/>
        </w:rPr>
        <w:t>, Kelly, and Lizzie</w:t>
      </w:r>
      <w:r w:rsidR="00AE49AD">
        <w:rPr>
          <w:rFonts w:ascii="Arial Nova" w:hAnsi="Arial Nova"/>
        </w:rPr>
        <w:t xml:space="preserve"> M.</w:t>
      </w:r>
      <w:r w:rsidRPr="00A90FE7">
        <w:rPr>
          <w:rFonts w:ascii="Arial Nova" w:hAnsi="Arial Nova"/>
        </w:rPr>
        <w:t xml:space="preserve"> discussed discrepancies in the monthly CQI data reported by DCBS regions and SOC FIVE providers. They proposed solutions to address the issue, including monthly consultation calls with mental health providers and ensuring that regional liaisons check all necessary boxes before sending referrals.</w:t>
      </w:r>
    </w:p>
    <w:p w14:paraId="74C8EF71" w14:textId="74C2DE31" w:rsidR="00A90FE7" w:rsidRPr="00A90FE7" w:rsidRDefault="00A90FE7">
      <w:pPr>
        <w:numPr>
          <w:ilvl w:val="0"/>
          <w:numId w:val="5"/>
        </w:numPr>
        <w:rPr>
          <w:rFonts w:ascii="Arial Nova" w:hAnsi="Arial Nova"/>
        </w:rPr>
      </w:pPr>
      <w:r w:rsidRPr="00A90FE7">
        <w:rPr>
          <w:rFonts w:ascii="Arial Nova" w:hAnsi="Arial Nova"/>
        </w:rPr>
        <w:t>The group discussed issues with entering individual ID numbers for children in the TWIST system and how it affected the completion of the cans. They came up with a plan to ensure that the ID numbers were entered correctly before sending referrals and to add the child to KidNet if the ID number did not work, while also sending an email to Lizzie for troubleshooting.</w:t>
      </w:r>
    </w:p>
    <w:p w14:paraId="04524FEF" w14:textId="3398F369" w:rsidR="00E036E4" w:rsidRDefault="00E036E4" w:rsidP="00E036E4">
      <w:pPr>
        <w:pStyle w:val="Heading2"/>
        <w:rPr>
          <w:rFonts w:ascii="Arial Nova" w:hAnsi="Arial Nova"/>
        </w:rPr>
      </w:pPr>
      <w:r>
        <w:rPr>
          <w:rFonts w:ascii="Arial Nova" w:hAnsi="Arial Nova"/>
        </w:rPr>
        <w:lastRenderedPageBreak/>
        <w:t>Action Items</w:t>
      </w:r>
    </w:p>
    <w:p w14:paraId="64D130DB" w14:textId="72D2ED37" w:rsidR="00E036E4" w:rsidRDefault="00E036E4" w:rsidP="00E036E4">
      <w:pPr>
        <w:pStyle w:val="NoSpacing"/>
        <w:tabs>
          <w:tab w:val="left" w:pos="4680"/>
          <w:tab w:val="left" w:pos="8640"/>
        </w:tabs>
        <w:rPr>
          <w:rFonts w:ascii="Arial Nova" w:hAnsi="Arial Nova" w:cstheme="majorHAnsi"/>
          <w:color w:val="2F5496" w:themeColor="accent1" w:themeShade="BF"/>
          <w:u w:val="single"/>
        </w:rPr>
      </w:pPr>
      <w:r>
        <w:rPr>
          <w:rFonts w:ascii="Arial Nova" w:hAnsi="Arial Nova" w:cstheme="majorHAnsi"/>
          <w:color w:val="2F5496" w:themeColor="accent1" w:themeShade="BF"/>
          <w:u w:val="single"/>
        </w:rPr>
        <w:t>Task Description</w:t>
      </w:r>
      <w:r>
        <w:rPr>
          <w:rFonts w:ascii="Arial Nova" w:hAnsi="Arial Nova" w:cstheme="majorHAnsi"/>
          <w:color w:val="2F5496" w:themeColor="accent1" w:themeShade="BF"/>
        </w:rPr>
        <w:tab/>
      </w:r>
      <w:r>
        <w:rPr>
          <w:rFonts w:ascii="Arial Nova" w:hAnsi="Arial Nova" w:cstheme="majorHAnsi"/>
          <w:color w:val="2F5496" w:themeColor="accent1" w:themeShade="BF"/>
          <w:u w:val="single"/>
        </w:rPr>
        <w:t>Person Responsible</w:t>
      </w:r>
      <w:r>
        <w:rPr>
          <w:rFonts w:ascii="Arial Nova" w:hAnsi="Arial Nova" w:cstheme="majorHAnsi"/>
          <w:color w:val="2F5496" w:themeColor="accent1" w:themeShade="BF"/>
        </w:rPr>
        <w:tab/>
      </w:r>
      <w:r>
        <w:rPr>
          <w:rFonts w:ascii="Arial Nova" w:hAnsi="Arial Nova" w:cstheme="majorHAnsi"/>
          <w:color w:val="2F5496" w:themeColor="accent1" w:themeShade="BF"/>
          <w:u w:val="single"/>
        </w:rPr>
        <w:t>Deadline</w:t>
      </w:r>
    </w:p>
    <w:p w14:paraId="0821BD45" w14:textId="5367764B" w:rsidR="0018274D" w:rsidRDefault="0018274D" w:rsidP="00E036E4">
      <w:pPr>
        <w:pStyle w:val="NoSpacing"/>
        <w:tabs>
          <w:tab w:val="left" w:pos="4680"/>
          <w:tab w:val="left" w:pos="8640"/>
        </w:tabs>
        <w:rPr>
          <w:rFonts w:ascii="Arial Nova" w:hAnsi="Arial Nova" w:cstheme="majorHAnsi"/>
        </w:rPr>
      </w:pPr>
      <w:r>
        <w:rPr>
          <w:rFonts w:ascii="Arial Nova" w:hAnsi="Arial Nova" w:cstheme="majorHAnsi"/>
        </w:rPr>
        <w:t>Review the referral packet with the liaison</w:t>
      </w:r>
      <w:r>
        <w:rPr>
          <w:rFonts w:ascii="Arial Nova" w:hAnsi="Arial Nova" w:cstheme="majorHAnsi"/>
        </w:rPr>
        <w:tab/>
        <w:t>Kelly and Summer</w:t>
      </w:r>
      <w:r>
        <w:rPr>
          <w:rFonts w:ascii="Arial Nova" w:hAnsi="Arial Nova" w:cstheme="majorHAnsi"/>
        </w:rPr>
        <w:tab/>
        <w:t>May 30</w:t>
      </w:r>
      <w:r w:rsidRPr="0018274D">
        <w:rPr>
          <w:rFonts w:ascii="Arial Nova" w:hAnsi="Arial Nova" w:cstheme="majorHAnsi"/>
          <w:vertAlign w:val="superscript"/>
        </w:rPr>
        <w:t>th</w:t>
      </w:r>
      <w:r>
        <w:rPr>
          <w:rFonts w:ascii="Arial Nova" w:hAnsi="Arial Nova" w:cstheme="majorHAnsi"/>
        </w:rPr>
        <w:t xml:space="preserve"> 2023</w:t>
      </w:r>
    </w:p>
    <w:p w14:paraId="13E88D2F" w14:textId="5B7CFB5F" w:rsidR="00092105" w:rsidRDefault="0018274D" w:rsidP="00E036E4">
      <w:pPr>
        <w:pStyle w:val="NoSpacing"/>
        <w:tabs>
          <w:tab w:val="left" w:pos="4680"/>
          <w:tab w:val="left" w:pos="8640"/>
        </w:tabs>
        <w:rPr>
          <w:rFonts w:ascii="Arial Nova" w:hAnsi="Arial Nova" w:cstheme="majorHAnsi"/>
        </w:rPr>
      </w:pPr>
      <w:r>
        <w:rPr>
          <w:rFonts w:ascii="Arial Nova" w:hAnsi="Arial Nova" w:cstheme="majorHAnsi"/>
        </w:rPr>
        <w:t>and request their assistance with reviewing</w:t>
      </w:r>
    </w:p>
    <w:p w14:paraId="484C21C4" w14:textId="64C4474C" w:rsidR="00E036E4" w:rsidRPr="00A90FE7" w:rsidRDefault="0018274D" w:rsidP="00E036E4">
      <w:pPr>
        <w:pStyle w:val="NoSpacing"/>
        <w:tabs>
          <w:tab w:val="left" w:pos="4680"/>
          <w:tab w:val="left" w:pos="8640"/>
        </w:tabs>
        <w:rPr>
          <w:rFonts w:ascii="Arial Nova" w:hAnsi="Arial Nova" w:cstheme="majorHAnsi"/>
        </w:rPr>
      </w:pPr>
      <w:r>
        <w:rPr>
          <w:rFonts w:ascii="Arial Nova" w:hAnsi="Arial Nova" w:cstheme="majorHAnsi"/>
        </w:rPr>
        <w:t>the Ind ID in TWIST</w:t>
      </w:r>
    </w:p>
    <w:p w14:paraId="273565CD" w14:textId="2D51C2A5" w:rsidR="004F762A" w:rsidRDefault="00000000" w:rsidP="002244D4">
      <w:pPr>
        <w:tabs>
          <w:tab w:val="left" w:pos="3847"/>
        </w:tabs>
        <w:spacing w:after="0"/>
        <w:jc w:val="center"/>
        <w:rPr>
          <w:rFonts w:ascii="Arial Nova" w:hAnsi="Arial Nova"/>
        </w:rPr>
      </w:pPr>
      <w:r>
        <w:rPr>
          <w:rFonts w:ascii="Arial Nova" w:hAnsi="Arial Nova"/>
        </w:rPr>
        <w:pict w14:anchorId="7534FD1A">
          <v:rect id="_x0000_i1027" style="width:468pt;height:1.5pt" o:hralign="center" o:hrstd="t" o:hr="t" fillcolor="#a0a0a0" stroked="f"/>
        </w:pict>
      </w:r>
    </w:p>
    <w:p w14:paraId="34A4FF65" w14:textId="77777777" w:rsidR="004F762A" w:rsidRDefault="004F762A" w:rsidP="002244D4">
      <w:pPr>
        <w:tabs>
          <w:tab w:val="left" w:pos="3847"/>
        </w:tabs>
        <w:spacing w:after="0"/>
        <w:jc w:val="center"/>
        <w:rPr>
          <w:rFonts w:ascii="Arial Nova" w:hAnsi="Arial Nova"/>
        </w:rPr>
      </w:pPr>
    </w:p>
    <w:p w14:paraId="6DDBF7AA" w14:textId="048537B7" w:rsidR="004F762A" w:rsidRDefault="004F762A" w:rsidP="004F762A">
      <w:pPr>
        <w:pStyle w:val="Heading1"/>
        <w:numPr>
          <w:ilvl w:val="0"/>
          <w:numId w:val="2"/>
        </w:numPr>
        <w:spacing w:before="0" w:line="240" w:lineRule="auto"/>
        <w:rPr>
          <w:rFonts w:ascii="Arial Nova" w:hAnsi="Arial Nova"/>
        </w:rPr>
      </w:pPr>
      <w:r>
        <w:rPr>
          <w:rFonts w:ascii="Arial Nova" w:hAnsi="Arial Nova"/>
        </w:rPr>
        <w:t>End of Year Grant Review Planning Update &amp; Ideas for Success Stories</w:t>
      </w:r>
    </w:p>
    <w:p w14:paraId="05B70C46" w14:textId="6626844A" w:rsidR="004F762A" w:rsidRPr="00C55B7C" w:rsidRDefault="00A90FE7" w:rsidP="004F762A">
      <w:pPr>
        <w:rPr>
          <w:rFonts w:ascii="Arial Nova" w:hAnsi="Arial Nova"/>
        </w:rPr>
      </w:pPr>
      <w:r w:rsidRPr="00C55B7C">
        <w:rPr>
          <w:rFonts w:ascii="Arial Nova" w:hAnsi="Arial Nova"/>
        </w:rPr>
        <w:t xml:space="preserve">The grant period is ending however we want to ensure we are not messaging that services are ending for youth and families. </w:t>
      </w:r>
      <w:r w:rsidR="00C55B7C">
        <w:rPr>
          <w:rFonts w:ascii="Arial Nova" w:hAnsi="Arial Nova"/>
        </w:rPr>
        <w:t xml:space="preserve">Screening, referral, and assessments will continue after the grant ends. </w:t>
      </w:r>
    </w:p>
    <w:p w14:paraId="71D5DB8F" w14:textId="77777777" w:rsidR="00AE49AD" w:rsidRDefault="00A90FE7">
      <w:pPr>
        <w:numPr>
          <w:ilvl w:val="0"/>
          <w:numId w:val="5"/>
        </w:numPr>
        <w:rPr>
          <w:rFonts w:ascii="Arial Nova" w:hAnsi="Arial Nova"/>
        </w:rPr>
      </w:pPr>
      <w:r w:rsidRPr="00C55B7C">
        <w:rPr>
          <w:rFonts w:ascii="Arial Nova" w:hAnsi="Arial Nova"/>
        </w:rPr>
        <w:t>T</w:t>
      </w:r>
      <w:r w:rsidRPr="00A90FE7">
        <w:rPr>
          <w:rFonts w:ascii="Arial Nova" w:hAnsi="Arial Nova"/>
        </w:rPr>
        <w:t>he lack of Medicaid reimbursement for respite</w:t>
      </w:r>
      <w:r w:rsidRPr="00C55B7C">
        <w:rPr>
          <w:rFonts w:ascii="Arial Nova" w:hAnsi="Arial Nova"/>
        </w:rPr>
        <w:t xml:space="preserve"> remains a barrier. Cohort 1 providers were able to shift funding to maintain that service for their clients in certain situations. </w:t>
      </w:r>
    </w:p>
    <w:p w14:paraId="1324083A" w14:textId="48E0C441" w:rsidR="00A90FE7" w:rsidRPr="00C55B7C" w:rsidRDefault="00A90FE7">
      <w:pPr>
        <w:numPr>
          <w:ilvl w:val="1"/>
          <w:numId w:val="5"/>
        </w:numPr>
        <w:rPr>
          <w:rFonts w:ascii="Arial Nova" w:hAnsi="Arial Nova"/>
        </w:rPr>
      </w:pPr>
      <w:r w:rsidRPr="00C55B7C">
        <w:rPr>
          <w:rFonts w:ascii="Arial Nova" w:hAnsi="Arial Nova"/>
        </w:rPr>
        <w:t xml:space="preserve">Seven Counties currently offers respite through the grant which is utilized </w:t>
      </w:r>
      <w:r w:rsidR="00C55B7C">
        <w:rPr>
          <w:rFonts w:ascii="Arial Nova" w:hAnsi="Arial Nova"/>
        </w:rPr>
        <w:t xml:space="preserve">frequently </w:t>
      </w:r>
      <w:r w:rsidRPr="00C55B7C">
        <w:rPr>
          <w:rFonts w:ascii="Arial Nova" w:hAnsi="Arial Nova"/>
        </w:rPr>
        <w:t xml:space="preserve">by the population of focus. </w:t>
      </w:r>
    </w:p>
    <w:p w14:paraId="63B56DBF" w14:textId="6352CA34" w:rsidR="00C55B7C" w:rsidRDefault="00A90FE7">
      <w:pPr>
        <w:numPr>
          <w:ilvl w:val="0"/>
          <w:numId w:val="5"/>
        </w:numPr>
        <w:rPr>
          <w:rFonts w:ascii="Arial Nova" w:hAnsi="Arial Nova"/>
        </w:rPr>
      </w:pPr>
      <w:r w:rsidRPr="00C55B7C">
        <w:rPr>
          <w:rFonts w:ascii="Arial Nova" w:hAnsi="Arial Nova"/>
        </w:rPr>
        <w:t>Dee Dee asked the team to provide feedback on the use of the SOC FIVE</w:t>
      </w:r>
      <w:r w:rsidRPr="00A90FE7">
        <w:rPr>
          <w:rFonts w:ascii="Arial Nova" w:hAnsi="Arial Nova"/>
        </w:rPr>
        <w:t xml:space="preserve"> interactive map</w:t>
      </w:r>
      <w:r w:rsidR="00C55B7C" w:rsidRPr="00C55B7C">
        <w:rPr>
          <w:rFonts w:ascii="Arial Nova" w:hAnsi="Arial Nova"/>
        </w:rPr>
        <w:t>; a tool on the SOC FIVE website that was intended to help DCBS staff identify SOC FIVE service providers in their county</w:t>
      </w:r>
      <w:r w:rsidR="00C55B7C">
        <w:rPr>
          <w:rFonts w:ascii="Arial Nova" w:hAnsi="Arial Nova"/>
        </w:rPr>
        <w:t xml:space="preserve"> to determine if the tool should be sustained beyond the grant’s end.</w:t>
      </w:r>
      <w:r w:rsidR="0018274D">
        <w:rPr>
          <w:rFonts w:ascii="Arial Nova" w:hAnsi="Arial Nova"/>
        </w:rPr>
        <w:t xml:space="preserve">  Kelly reported that DCBS specialists, supervisors and frontline staff have referenced utilization of the map.  Kerry stated she has not relied on it with her customers as she has other sources of resource information.</w:t>
      </w:r>
    </w:p>
    <w:p w14:paraId="652B36F5" w14:textId="5FE0366D" w:rsidR="00A90FE7" w:rsidRPr="00C55B7C" w:rsidRDefault="00C55B7C" w:rsidP="0073135F">
      <w:pPr>
        <w:spacing w:after="0"/>
        <w:rPr>
          <w:rFonts w:ascii="Arial Nova" w:hAnsi="Arial Nova"/>
          <w:b/>
          <w:bCs/>
        </w:rPr>
      </w:pPr>
      <w:r w:rsidRPr="00C55B7C">
        <w:rPr>
          <w:rFonts w:ascii="Arial Nova" w:hAnsi="Arial Nova"/>
          <w:b/>
          <w:bCs/>
        </w:rPr>
        <w:t xml:space="preserve">End of Grant Review  </w:t>
      </w:r>
    </w:p>
    <w:p w14:paraId="17EA5A0C" w14:textId="1EE72C30" w:rsidR="00AE49AD" w:rsidRDefault="0073135F" w:rsidP="0073135F">
      <w:pPr>
        <w:spacing w:after="0"/>
        <w:rPr>
          <w:rFonts w:ascii="Arial Nova" w:hAnsi="Arial Nova"/>
        </w:rPr>
      </w:pPr>
      <w:r w:rsidRPr="0073135F">
        <w:rPr>
          <w:rFonts w:ascii="Arial Nova" w:hAnsi="Arial Nova"/>
        </w:rPr>
        <w:t xml:space="preserve">The </w:t>
      </w:r>
      <w:r>
        <w:rPr>
          <w:rFonts w:ascii="Arial Nova" w:hAnsi="Arial Nova"/>
        </w:rPr>
        <w:t>team</w:t>
      </w:r>
      <w:r w:rsidRPr="0073135F">
        <w:rPr>
          <w:rFonts w:ascii="Arial Nova" w:hAnsi="Arial Nova"/>
        </w:rPr>
        <w:t xml:space="preserve"> discussed plans for an upcoming </w:t>
      </w:r>
      <w:r>
        <w:rPr>
          <w:rFonts w:ascii="Arial Nova" w:hAnsi="Arial Nova"/>
        </w:rPr>
        <w:t>end of grant review</w:t>
      </w:r>
      <w:r w:rsidRPr="0073135F">
        <w:rPr>
          <w:rFonts w:ascii="Arial Nova" w:hAnsi="Arial Nova"/>
        </w:rPr>
        <w:t xml:space="preserve">, including inviting a keynote speaker, sending out online invites, and ordering </w:t>
      </w:r>
      <w:r w:rsidR="0018274D">
        <w:rPr>
          <w:rFonts w:ascii="Arial Nova" w:hAnsi="Arial Nova"/>
        </w:rPr>
        <w:t>workshop materials and self-care tools</w:t>
      </w:r>
      <w:r w:rsidRPr="0073135F">
        <w:rPr>
          <w:rFonts w:ascii="Arial Nova" w:hAnsi="Arial Nova"/>
        </w:rPr>
        <w:t xml:space="preserve">. They also talked about ways to appreciate frontline workers and share positive experiences from </w:t>
      </w:r>
      <w:r w:rsidR="00AE49AD">
        <w:rPr>
          <w:rFonts w:ascii="Arial Nova" w:hAnsi="Arial Nova"/>
        </w:rPr>
        <w:t xml:space="preserve">SOC FIVE </w:t>
      </w:r>
      <w:r w:rsidRPr="0073135F">
        <w:rPr>
          <w:rFonts w:ascii="Arial Nova" w:hAnsi="Arial Nova"/>
        </w:rPr>
        <w:t>events</w:t>
      </w:r>
      <w:r w:rsidR="00AE49AD">
        <w:rPr>
          <w:rFonts w:ascii="Arial Nova" w:hAnsi="Arial Nova"/>
        </w:rPr>
        <w:t>/services</w:t>
      </w:r>
      <w:r w:rsidRPr="0073135F">
        <w:rPr>
          <w:rFonts w:ascii="Arial Nova" w:hAnsi="Arial Nova"/>
        </w:rPr>
        <w:t>.</w:t>
      </w:r>
      <w:r w:rsidRPr="00C55B7C">
        <w:rPr>
          <w:rFonts w:ascii="Arial Nova" w:hAnsi="Arial Nova"/>
        </w:rPr>
        <w:t xml:space="preserve"> </w:t>
      </w:r>
    </w:p>
    <w:p w14:paraId="36C74C8F" w14:textId="4D497A76" w:rsidR="00AE49AD" w:rsidRPr="00AE49AD" w:rsidRDefault="0073135F">
      <w:pPr>
        <w:pStyle w:val="ListParagraph"/>
        <w:numPr>
          <w:ilvl w:val="0"/>
          <w:numId w:val="6"/>
        </w:numPr>
        <w:spacing w:after="0"/>
        <w:rPr>
          <w:rFonts w:ascii="Arial Nova" w:hAnsi="Arial Nova"/>
        </w:rPr>
      </w:pPr>
      <w:r w:rsidRPr="00AE49AD">
        <w:rPr>
          <w:rFonts w:ascii="Arial Nova" w:hAnsi="Arial Nova"/>
        </w:rPr>
        <w:t>The</w:t>
      </w:r>
      <w:r w:rsidR="00C55B7C" w:rsidRPr="00AE49AD">
        <w:rPr>
          <w:rFonts w:ascii="Arial Nova" w:hAnsi="Arial Nova"/>
        </w:rPr>
        <w:t xml:space="preserve"> event will be in person in Shepherdsville</w:t>
      </w:r>
      <w:r w:rsidR="00AE49AD" w:rsidRPr="00AE49AD">
        <w:rPr>
          <w:rFonts w:ascii="Arial Nova" w:hAnsi="Arial Nova"/>
        </w:rPr>
        <w:t>,</w:t>
      </w:r>
      <w:r w:rsidR="00C55B7C" w:rsidRPr="00AE49AD">
        <w:rPr>
          <w:rFonts w:ascii="Arial Nova" w:hAnsi="Arial Nova"/>
        </w:rPr>
        <w:t xml:space="preserve"> September 18</w:t>
      </w:r>
      <w:r w:rsidR="00C55B7C" w:rsidRPr="00AE49AD">
        <w:rPr>
          <w:rFonts w:ascii="Arial Nova" w:hAnsi="Arial Nova"/>
          <w:vertAlign w:val="superscript"/>
        </w:rPr>
        <w:t>th</w:t>
      </w:r>
      <w:r w:rsidR="00C55B7C" w:rsidRPr="00AE49AD">
        <w:rPr>
          <w:rFonts w:ascii="Arial Nova" w:hAnsi="Arial Nova"/>
        </w:rPr>
        <w:t xml:space="preserve"> </w:t>
      </w:r>
      <w:r w:rsidR="00AE49AD" w:rsidRPr="00AE49AD">
        <w:rPr>
          <w:rFonts w:ascii="Arial Nova" w:hAnsi="Arial Nova"/>
        </w:rPr>
        <w:t xml:space="preserve">from </w:t>
      </w:r>
      <w:r w:rsidR="00C55B7C" w:rsidRPr="00AE49AD">
        <w:rPr>
          <w:rFonts w:ascii="Arial Nova" w:hAnsi="Arial Nova"/>
        </w:rPr>
        <w:t xml:space="preserve">10-2 p.m. </w:t>
      </w:r>
    </w:p>
    <w:p w14:paraId="0BB742A3" w14:textId="10841932" w:rsidR="00AE49AD" w:rsidRPr="00AE49AD" w:rsidRDefault="00C55B7C">
      <w:pPr>
        <w:pStyle w:val="ListParagraph"/>
        <w:numPr>
          <w:ilvl w:val="0"/>
          <w:numId w:val="6"/>
        </w:numPr>
        <w:spacing w:after="0"/>
        <w:rPr>
          <w:rFonts w:ascii="Arial Nova" w:hAnsi="Arial Nova"/>
        </w:rPr>
      </w:pPr>
      <w:r w:rsidRPr="00AE49AD">
        <w:rPr>
          <w:rFonts w:ascii="Arial Nova" w:hAnsi="Arial Nova"/>
        </w:rPr>
        <w:t xml:space="preserve">Providers, staff, </w:t>
      </w:r>
      <w:r w:rsidR="0073135F" w:rsidRPr="00AE49AD">
        <w:rPr>
          <w:rFonts w:ascii="Arial Nova" w:hAnsi="Arial Nova"/>
        </w:rPr>
        <w:t>youth,</w:t>
      </w:r>
      <w:r w:rsidRPr="00AE49AD">
        <w:rPr>
          <w:rFonts w:ascii="Arial Nova" w:hAnsi="Arial Nova"/>
        </w:rPr>
        <w:t xml:space="preserve"> and families are all invited. </w:t>
      </w:r>
    </w:p>
    <w:p w14:paraId="796185AA" w14:textId="2C125CD5" w:rsidR="004F762A" w:rsidRPr="00AE49AD" w:rsidRDefault="00AE49AD">
      <w:pPr>
        <w:pStyle w:val="ListParagraph"/>
        <w:numPr>
          <w:ilvl w:val="0"/>
          <w:numId w:val="6"/>
        </w:numPr>
        <w:spacing w:after="0"/>
        <w:rPr>
          <w:rFonts w:ascii="Arial Nova" w:hAnsi="Arial Nova"/>
        </w:rPr>
      </w:pPr>
      <w:r w:rsidRPr="00AE49AD">
        <w:rPr>
          <w:rFonts w:ascii="Arial Nova" w:hAnsi="Arial Nova"/>
        </w:rPr>
        <w:t>More information will be sent out by email</w:t>
      </w:r>
      <w:r>
        <w:rPr>
          <w:rFonts w:ascii="Arial Nova" w:hAnsi="Arial Nova"/>
        </w:rPr>
        <w:t xml:space="preserve"> as the date gets closer. </w:t>
      </w:r>
    </w:p>
    <w:p w14:paraId="6E396FF3" w14:textId="77777777" w:rsidR="0073135F" w:rsidRPr="00C55B7C" w:rsidRDefault="0073135F" w:rsidP="0073135F">
      <w:pPr>
        <w:spacing w:after="0"/>
        <w:rPr>
          <w:rFonts w:ascii="Arial Nova" w:hAnsi="Arial Nova"/>
        </w:rPr>
      </w:pPr>
    </w:p>
    <w:p w14:paraId="7ED90445" w14:textId="77777777" w:rsidR="004F762A" w:rsidRDefault="004F762A" w:rsidP="004F762A">
      <w:pPr>
        <w:pStyle w:val="Heading2"/>
        <w:rPr>
          <w:rFonts w:ascii="Arial Nova" w:hAnsi="Arial Nova"/>
        </w:rPr>
      </w:pPr>
      <w:r>
        <w:rPr>
          <w:rFonts w:ascii="Arial Nova" w:hAnsi="Arial Nova"/>
        </w:rPr>
        <w:t>Action Items</w:t>
      </w:r>
    </w:p>
    <w:p w14:paraId="6685BA7C" w14:textId="77777777" w:rsidR="004F762A" w:rsidRDefault="004F762A" w:rsidP="004F762A">
      <w:pPr>
        <w:pStyle w:val="NoSpacing"/>
        <w:tabs>
          <w:tab w:val="left" w:pos="4680"/>
          <w:tab w:val="left" w:pos="8640"/>
        </w:tabs>
        <w:rPr>
          <w:rFonts w:ascii="Arial Nova" w:hAnsi="Arial Nova" w:cstheme="majorHAnsi"/>
        </w:rPr>
      </w:pPr>
      <w:r>
        <w:rPr>
          <w:rFonts w:ascii="Arial Nova" w:hAnsi="Arial Nova" w:cstheme="majorHAnsi"/>
          <w:color w:val="2F5496" w:themeColor="accent1" w:themeShade="BF"/>
          <w:u w:val="single"/>
        </w:rPr>
        <w:t>Task Description</w:t>
      </w:r>
      <w:r>
        <w:rPr>
          <w:rFonts w:ascii="Arial Nova" w:hAnsi="Arial Nova" w:cstheme="majorHAnsi"/>
          <w:color w:val="2F5496" w:themeColor="accent1" w:themeShade="BF"/>
        </w:rPr>
        <w:tab/>
      </w:r>
      <w:r>
        <w:rPr>
          <w:rFonts w:ascii="Arial Nova" w:hAnsi="Arial Nova" w:cstheme="majorHAnsi"/>
          <w:color w:val="2F5496" w:themeColor="accent1" w:themeShade="BF"/>
          <w:u w:val="single"/>
        </w:rPr>
        <w:t>Person Responsible</w:t>
      </w:r>
      <w:r>
        <w:rPr>
          <w:rFonts w:ascii="Arial Nova" w:hAnsi="Arial Nova" w:cstheme="majorHAnsi"/>
          <w:color w:val="2F5496" w:themeColor="accent1" w:themeShade="BF"/>
        </w:rPr>
        <w:tab/>
      </w:r>
      <w:r>
        <w:rPr>
          <w:rFonts w:ascii="Arial Nova" w:hAnsi="Arial Nova" w:cstheme="majorHAnsi"/>
          <w:color w:val="2F5496" w:themeColor="accent1" w:themeShade="BF"/>
          <w:u w:val="single"/>
        </w:rPr>
        <w:t>Deadline</w:t>
      </w:r>
    </w:p>
    <w:p w14:paraId="1454C78F" w14:textId="280D8CFE" w:rsidR="00AE49AD" w:rsidRDefault="00AE49AD" w:rsidP="004F762A">
      <w:pPr>
        <w:pStyle w:val="NoSpacing"/>
        <w:tabs>
          <w:tab w:val="left" w:pos="4680"/>
          <w:tab w:val="left" w:pos="8640"/>
        </w:tabs>
        <w:rPr>
          <w:rFonts w:ascii="Arial Nova" w:hAnsi="Arial Nova"/>
        </w:rPr>
      </w:pPr>
      <w:r>
        <w:rPr>
          <w:rFonts w:ascii="Arial Nova" w:hAnsi="Arial Nova"/>
        </w:rPr>
        <w:t>Please share any success stories</w:t>
      </w:r>
      <w:r>
        <w:rPr>
          <w:rFonts w:ascii="Arial Nova" w:hAnsi="Arial Nova"/>
        </w:rPr>
        <w:tab/>
        <w:t>RGMIT</w:t>
      </w:r>
      <w:r>
        <w:rPr>
          <w:rFonts w:ascii="Arial Nova" w:hAnsi="Arial Nova"/>
        </w:rPr>
        <w:tab/>
        <w:t xml:space="preserve">July </w:t>
      </w:r>
    </w:p>
    <w:p w14:paraId="1FD44F6A" w14:textId="13786C0E" w:rsidR="004F762A" w:rsidRDefault="00AE49AD" w:rsidP="004F762A">
      <w:pPr>
        <w:pStyle w:val="NoSpacing"/>
        <w:tabs>
          <w:tab w:val="left" w:pos="4680"/>
          <w:tab w:val="left" w:pos="8640"/>
        </w:tabs>
        <w:rPr>
          <w:rFonts w:ascii="Arial Nova" w:hAnsi="Arial Nova"/>
        </w:rPr>
      </w:pPr>
      <w:r>
        <w:rPr>
          <w:rFonts w:ascii="Arial Nova" w:hAnsi="Arial Nova"/>
        </w:rPr>
        <w:t>from families served by the grant</w:t>
      </w:r>
      <w:r w:rsidR="004F762A">
        <w:rPr>
          <w:rFonts w:ascii="Arial Nova" w:hAnsi="Arial Nova"/>
        </w:rPr>
        <w:tab/>
      </w:r>
    </w:p>
    <w:p w14:paraId="2EF7586C" w14:textId="77777777" w:rsidR="004F762A" w:rsidRDefault="00000000" w:rsidP="004F762A">
      <w:pPr>
        <w:tabs>
          <w:tab w:val="left" w:pos="3847"/>
        </w:tabs>
        <w:spacing w:after="0"/>
        <w:jc w:val="center"/>
        <w:rPr>
          <w:rFonts w:ascii="Arial Nova" w:hAnsi="Arial Nova"/>
        </w:rPr>
      </w:pPr>
      <w:r>
        <w:rPr>
          <w:rFonts w:ascii="Arial Nova" w:hAnsi="Arial Nova"/>
        </w:rPr>
        <w:pict w14:anchorId="796A5202">
          <v:rect id="_x0000_i1028" style="width:468pt;height:1.5pt" o:hralign="center" o:hrstd="t" o:hr="t" fillcolor="#a0a0a0" stroked="f"/>
        </w:pict>
      </w:r>
    </w:p>
    <w:p w14:paraId="3C3E80B3" w14:textId="6A12896B" w:rsidR="00E036E4" w:rsidRDefault="00E036E4" w:rsidP="004F762A">
      <w:pPr>
        <w:tabs>
          <w:tab w:val="left" w:pos="3847"/>
        </w:tabs>
        <w:spacing w:after="0"/>
        <w:rPr>
          <w:rFonts w:ascii="Arial Nova" w:hAnsi="Arial Nova"/>
        </w:rPr>
      </w:pPr>
      <w:r w:rsidRPr="004A0336">
        <w:rPr>
          <w:rFonts w:ascii="Arial Nova" w:hAnsi="Arial Nova"/>
        </w:rPr>
        <w:tab/>
      </w:r>
    </w:p>
    <w:p w14:paraId="0D024E7A" w14:textId="241106CC" w:rsidR="0011499B" w:rsidRPr="004A0336" w:rsidRDefault="0011499B" w:rsidP="0011499B">
      <w:pPr>
        <w:tabs>
          <w:tab w:val="left" w:pos="3847"/>
        </w:tabs>
        <w:rPr>
          <w:rFonts w:ascii="Arial Nova" w:hAnsi="Arial Nova"/>
        </w:rPr>
      </w:pPr>
      <w:r w:rsidRPr="004A0336">
        <w:rPr>
          <w:rFonts w:ascii="Arial Nova" w:hAnsi="Arial Nova"/>
        </w:rPr>
        <w:t>The SOC FIVE website (</w:t>
      </w:r>
      <w:hyperlink r:id="rId9" w:history="1">
        <w:r w:rsidRPr="004A0336">
          <w:rPr>
            <w:rStyle w:val="Hyperlink"/>
            <w:rFonts w:ascii="Arial Nova" w:hAnsi="Arial Nova"/>
          </w:rPr>
          <w:t>https://socv.hdiuky.net/</w:t>
        </w:r>
      </w:hyperlink>
      <w:r w:rsidRPr="004A0336">
        <w:rPr>
          <w:rFonts w:ascii="Arial Nova" w:hAnsi="Arial Nova"/>
        </w:rPr>
        <w:t>) has links to the SOC FIVE Service Map (</w:t>
      </w:r>
      <w:hyperlink r:id="rId10" w:history="1">
        <w:r w:rsidRPr="004A0336">
          <w:rPr>
            <w:rStyle w:val="Hyperlink"/>
            <w:rFonts w:ascii="Arial Nova" w:hAnsi="Arial Nova"/>
          </w:rPr>
          <w:t>https://map.socv.hdiuky.net/</w:t>
        </w:r>
      </w:hyperlink>
      <w:r w:rsidRPr="004A0336">
        <w:rPr>
          <w:rFonts w:ascii="Arial Nova" w:hAnsi="Arial Nova"/>
        </w:rPr>
        <w:t>) and the SOC FIVE CQI Dashboard (</w:t>
      </w:r>
      <w:hyperlink r:id="rId11" w:history="1">
        <w:r w:rsidRPr="004A0336">
          <w:rPr>
            <w:rStyle w:val="Hyperlink"/>
            <w:rFonts w:ascii="Arial Nova" w:hAnsi="Arial Nova"/>
          </w:rPr>
          <w:t>https://hdievaluationunit.clicdata.com/b/uDY9pnain9VA</w:t>
        </w:r>
      </w:hyperlink>
      <w:r w:rsidRPr="004A0336">
        <w:rPr>
          <w:rFonts w:ascii="Arial Nova" w:hAnsi="Arial Nova"/>
        </w:rPr>
        <w:t xml:space="preserve">). </w:t>
      </w:r>
    </w:p>
    <w:p w14:paraId="2C895A0A" w14:textId="77777777" w:rsidR="0011499B" w:rsidRPr="00DF1514" w:rsidRDefault="0011499B" w:rsidP="0011499B">
      <w:pPr>
        <w:tabs>
          <w:tab w:val="left" w:pos="3847"/>
        </w:tabs>
      </w:pPr>
    </w:p>
    <w:p w14:paraId="3D54F07E" w14:textId="7905CFEA" w:rsidR="002F55E4" w:rsidRPr="00DF1514" w:rsidRDefault="002F55E4" w:rsidP="00DF1514">
      <w:pPr>
        <w:tabs>
          <w:tab w:val="left" w:pos="3847"/>
        </w:tabs>
      </w:pPr>
    </w:p>
    <w:sectPr w:rsidR="002F55E4" w:rsidRPr="00DF1514" w:rsidSect="00BC1B68">
      <w:headerReference w:type="default" r:id="rId12"/>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75064" w14:textId="77777777" w:rsidR="008255A8" w:rsidRDefault="008255A8" w:rsidP="007D000A">
      <w:pPr>
        <w:spacing w:after="0" w:line="240" w:lineRule="auto"/>
      </w:pPr>
      <w:r>
        <w:separator/>
      </w:r>
    </w:p>
  </w:endnote>
  <w:endnote w:type="continuationSeparator" w:id="0">
    <w:p w14:paraId="04638CE6" w14:textId="77777777" w:rsidR="008255A8" w:rsidRDefault="008255A8" w:rsidP="007D000A">
      <w:pPr>
        <w:spacing w:after="0" w:line="240" w:lineRule="auto"/>
      </w:pPr>
      <w:r>
        <w:continuationSeparator/>
      </w:r>
    </w:p>
  </w:endnote>
  <w:endnote w:type="continuationNotice" w:id="1">
    <w:p w14:paraId="6205F955" w14:textId="77777777" w:rsidR="008255A8" w:rsidRDefault="00825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4620" w14:textId="77777777" w:rsidR="008255A8" w:rsidRDefault="008255A8" w:rsidP="007D000A">
      <w:pPr>
        <w:spacing w:after="0" w:line="240" w:lineRule="auto"/>
      </w:pPr>
      <w:r>
        <w:separator/>
      </w:r>
    </w:p>
  </w:footnote>
  <w:footnote w:type="continuationSeparator" w:id="0">
    <w:p w14:paraId="6D80C0B5" w14:textId="77777777" w:rsidR="008255A8" w:rsidRDefault="008255A8" w:rsidP="007D000A">
      <w:pPr>
        <w:spacing w:after="0" w:line="240" w:lineRule="auto"/>
      </w:pPr>
      <w:r>
        <w:continuationSeparator/>
      </w:r>
    </w:p>
  </w:footnote>
  <w:footnote w:type="continuationNotice" w:id="1">
    <w:p w14:paraId="356389AF" w14:textId="77777777" w:rsidR="008255A8" w:rsidRDefault="008255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190E" w14:textId="350FD9D9"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5420B920" wp14:editId="066AED80">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2C1209">
      <w:rPr>
        <w:b/>
        <w:bCs/>
        <w:sz w:val="48"/>
        <w:szCs w:val="48"/>
      </w:rPr>
      <w:t>S</w:t>
    </w:r>
    <w:r w:rsidR="00081E05">
      <w:rPr>
        <w:b/>
        <w:bCs/>
        <w:sz w:val="48"/>
        <w:szCs w:val="48"/>
      </w:rPr>
      <w:t>alt River Trail RGMIT</w:t>
    </w:r>
  </w:p>
  <w:p w14:paraId="75ED0154" w14:textId="3011A4C2" w:rsidR="007D000A" w:rsidRPr="002106E2" w:rsidRDefault="004F762A"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May 15,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A5858"/>
    <w:multiLevelType w:val="hybridMultilevel"/>
    <w:tmpl w:val="F63A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8047C"/>
    <w:multiLevelType w:val="hybridMultilevel"/>
    <w:tmpl w:val="3AAAFE28"/>
    <w:lvl w:ilvl="0" w:tplc="DF7A104C">
      <w:start w:val="1"/>
      <w:numFmt w:val="decimal"/>
      <w:lvlText w:val="%1."/>
      <w:lvlJc w:val="left"/>
      <w:pPr>
        <w:ind w:left="360" w:hanging="360"/>
      </w:pPr>
      <w:rPr>
        <w:rFonts w:ascii="Arial Nova" w:hAnsi="Arial Nova" w:hint="default"/>
        <w:b w:val="0"/>
        <w:bCs w:val="0"/>
        <w:color w:val="2F5496" w:themeColor="accent1" w:themeShade="BF"/>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2"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 w15:restartNumberingAfterBreak="0">
    <w:nsid w:val="4D0206A8"/>
    <w:multiLevelType w:val="multilevel"/>
    <w:tmpl w:val="C92C4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6737EF"/>
    <w:multiLevelType w:val="multilevel"/>
    <w:tmpl w:val="C92C4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5D24DA"/>
    <w:multiLevelType w:val="hybridMultilevel"/>
    <w:tmpl w:val="F28A2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BF3782"/>
    <w:multiLevelType w:val="multilevel"/>
    <w:tmpl w:val="7D84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4441493">
    <w:abstractNumId w:val="2"/>
  </w:num>
  <w:num w:numId="2" w16cid:durableId="1691448657">
    <w:abstractNumId w:val="1"/>
  </w:num>
  <w:num w:numId="3" w16cid:durableId="1150512496">
    <w:abstractNumId w:val="6"/>
  </w:num>
  <w:num w:numId="4" w16cid:durableId="58796074">
    <w:abstractNumId w:val="0"/>
  </w:num>
  <w:num w:numId="5" w16cid:durableId="240716800">
    <w:abstractNumId w:val="4"/>
  </w:num>
  <w:num w:numId="6" w16cid:durableId="309217940">
    <w:abstractNumId w:val="5"/>
  </w:num>
  <w:num w:numId="7" w16cid:durableId="57286174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05"/>
    <w:rsid w:val="00003713"/>
    <w:rsid w:val="000155EB"/>
    <w:rsid w:val="00016019"/>
    <w:rsid w:val="00020A08"/>
    <w:rsid w:val="00020C84"/>
    <w:rsid w:val="0002260A"/>
    <w:rsid w:val="00030499"/>
    <w:rsid w:val="000324CB"/>
    <w:rsid w:val="00034223"/>
    <w:rsid w:val="00052AFD"/>
    <w:rsid w:val="00052FD8"/>
    <w:rsid w:val="00063208"/>
    <w:rsid w:val="00073EDC"/>
    <w:rsid w:val="00074864"/>
    <w:rsid w:val="00075564"/>
    <w:rsid w:val="00081E05"/>
    <w:rsid w:val="00092105"/>
    <w:rsid w:val="00092EA8"/>
    <w:rsid w:val="00094579"/>
    <w:rsid w:val="0009772F"/>
    <w:rsid w:val="000A0B29"/>
    <w:rsid w:val="000A4846"/>
    <w:rsid w:val="000A74BA"/>
    <w:rsid w:val="000A7FF9"/>
    <w:rsid w:val="000C4FBA"/>
    <w:rsid w:val="000C6584"/>
    <w:rsid w:val="000C66D7"/>
    <w:rsid w:val="000C7FF4"/>
    <w:rsid w:val="000D1165"/>
    <w:rsid w:val="000D69D4"/>
    <w:rsid w:val="000D6C85"/>
    <w:rsid w:val="000D78AF"/>
    <w:rsid w:val="000D7964"/>
    <w:rsid w:val="000F3209"/>
    <w:rsid w:val="000F5BA6"/>
    <w:rsid w:val="001007DD"/>
    <w:rsid w:val="001008AC"/>
    <w:rsid w:val="00105962"/>
    <w:rsid w:val="001133F5"/>
    <w:rsid w:val="00113470"/>
    <w:rsid w:val="0011499B"/>
    <w:rsid w:val="00125D54"/>
    <w:rsid w:val="00135F0C"/>
    <w:rsid w:val="00141FD3"/>
    <w:rsid w:val="001544F4"/>
    <w:rsid w:val="0016028D"/>
    <w:rsid w:val="0016104A"/>
    <w:rsid w:val="00162A09"/>
    <w:rsid w:val="001631C8"/>
    <w:rsid w:val="00165434"/>
    <w:rsid w:val="00165747"/>
    <w:rsid w:val="00176BB7"/>
    <w:rsid w:val="0018274D"/>
    <w:rsid w:val="00184A46"/>
    <w:rsid w:val="00184FC4"/>
    <w:rsid w:val="001A0810"/>
    <w:rsid w:val="001A7634"/>
    <w:rsid w:val="001B18DB"/>
    <w:rsid w:val="001B61D5"/>
    <w:rsid w:val="001D06C9"/>
    <w:rsid w:val="001D1DA5"/>
    <w:rsid w:val="001D5F5D"/>
    <w:rsid w:val="001F3387"/>
    <w:rsid w:val="001F49C5"/>
    <w:rsid w:val="00202E60"/>
    <w:rsid w:val="002106E2"/>
    <w:rsid w:val="00220504"/>
    <w:rsid w:val="00220ABD"/>
    <w:rsid w:val="002244D4"/>
    <w:rsid w:val="0024456C"/>
    <w:rsid w:val="00261CE8"/>
    <w:rsid w:val="002629E1"/>
    <w:rsid w:val="00263605"/>
    <w:rsid w:val="00263CE5"/>
    <w:rsid w:val="00266615"/>
    <w:rsid w:val="00266CEB"/>
    <w:rsid w:val="00272889"/>
    <w:rsid w:val="0027498C"/>
    <w:rsid w:val="00274DCF"/>
    <w:rsid w:val="002758EA"/>
    <w:rsid w:val="00275958"/>
    <w:rsid w:val="00276E23"/>
    <w:rsid w:val="00281F83"/>
    <w:rsid w:val="00282316"/>
    <w:rsid w:val="002872C6"/>
    <w:rsid w:val="0029011C"/>
    <w:rsid w:val="00290524"/>
    <w:rsid w:val="00294A1C"/>
    <w:rsid w:val="00295471"/>
    <w:rsid w:val="00295E0A"/>
    <w:rsid w:val="002A4589"/>
    <w:rsid w:val="002B7920"/>
    <w:rsid w:val="002C1209"/>
    <w:rsid w:val="002C1583"/>
    <w:rsid w:val="002C63DE"/>
    <w:rsid w:val="002C685E"/>
    <w:rsid w:val="002D0E06"/>
    <w:rsid w:val="002D6773"/>
    <w:rsid w:val="002D782B"/>
    <w:rsid w:val="002D7ED3"/>
    <w:rsid w:val="002E06B9"/>
    <w:rsid w:val="002E0D3D"/>
    <w:rsid w:val="002F2CBC"/>
    <w:rsid w:val="002F3460"/>
    <w:rsid w:val="002F4AF1"/>
    <w:rsid w:val="002F55E4"/>
    <w:rsid w:val="002F5842"/>
    <w:rsid w:val="002F6E45"/>
    <w:rsid w:val="002F7AB0"/>
    <w:rsid w:val="00300972"/>
    <w:rsid w:val="003013FA"/>
    <w:rsid w:val="003032D9"/>
    <w:rsid w:val="00304E8D"/>
    <w:rsid w:val="0030520B"/>
    <w:rsid w:val="0032279B"/>
    <w:rsid w:val="00323E8D"/>
    <w:rsid w:val="00340FFD"/>
    <w:rsid w:val="00350DCF"/>
    <w:rsid w:val="0035573B"/>
    <w:rsid w:val="003568F4"/>
    <w:rsid w:val="0036539D"/>
    <w:rsid w:val="00373056"/>
    <w:rsid w:val="0038054A"/>
    <w:rsid w:val="00383276"/>
    <w:rsid w:val="00387459"/>
    <w:rsid w:val="0039142D"/>
    <w:rsid w:val="003963F6"/>
    <w:rsid w:val="00396B5E"/>
    <w:rsid w:val="003975E2"/>
    <w:rsid w:val="003A0256"/>
    <w:rsid w:val="003B1822"/>
    <w:rsid w:val="003C03E8"/>
    <w:rsid w:val="003C4BF9"/>
    <w:rsid w:val="003C716C"/>
    <w:rsid w:val="003D037D"/>
    <w:rsid w:val="003D3D03"/>
    <w:rsid w:val="003D6842"/>
    <w:rsid w:val="003D6C7D"/>
    <w:rsid w:val="003D74F4"/>
    <w:rsid w:val="003F0502"/>
    <w:rsid w:val="003F19ED"/>
    <w:rsid w:val="00401E7E"/>
    <w:rsid w:val="00403EB0"/>
    <w:rsid w:val="004102C3"/>
    <w:rsid w:val="00417188"/>
    <w:rsid w:val="00417F15"/>
    <w:rsid w:val="00426B47"/>
    <w:rsid w:val="00437F70"/>
    <w:rsid w:val="00440CAC"/>
    <w:rsid w:val="0044140E"/>
    <w:rsid w:val="00445F97"/>
    <w:rsid w:val="00446B15"/>
    <w:rsid w:val="00447B99"/>
    <w:rsid w:val="00450D76"/>
    <w:rsid w:val="00450EEC"/>
    <w:rsid w:val="004519C8"/>
    <w:rsid w:val="00451D18"/>
    <w:rsid w:val="004525A2"/>
    <w:rsid w:val="00452F8D"/>
    <w:rsid w:val="0045338B"/>
    <w:rsid w:val="00454BD1"/>
    <w:rsid w:val="00464E29"/>
    <w:rsid w:val="0048195D"/>
    <w:rsid w:val="00485EC7"/>
    <w:rsid w:val="00492A5F"/>
    <w:rsid w:val="00494A9F"/>
    <w:rsid w:val="00497BA6"/>
    <w:rsid w:val="004A0336"/>
    <w:rsid w:val="004A0380"/>
    <w:rsid w:val="004A45E5"/>
    <w:rsid w:val="004A6FFF"/>
    <w:rsid w:val="004B3549"/>
    <w:rsid w:val="004B4848"/>
    <w:rsid w:val="004B50BB"/>
    <w:rsid w:val="004B638B"/>
    <w:rsid w:val="004C290E"/>
    <w:rsid w:val="004C5C74"/>
    <w:rsid w:val="004D3768"/>
    <w:rsid w:val="004D6E45"/>
    <w:rsid w:val="004E1616"/>
    <w:rsid w:val="004E765F"/>
    <w:rsid w:val="004F762A"/>
    <w:rsid w:val="005026D0"/>
    <w:rsid w:val="00503F70"/>
    <w:rsid w:val="00511EA1"/>
    <w:rsid w:val="00513DA2"/>
    <w:rsid w:val="0051641E"/>
    <w:rsid w:val="00524529"/>
    <w:rsid w:val="00525C42"/>
    <w:rsid w:val="00526EFB"/>
    <w:rsid w:val="00533941"/>
    <w:rsid w:val="00545FA9"/>
    <w:rsid w:val="00547925"/>
    <w:rsid w:val="0055215D"/>
    <w:rsid w:val="00553FAD"/>
    <w:rsid w:val="005606F5"/>
    <w:rsid w:val="005727F1"/>
    <w:rsid w:val="00574769"/>
    <w:rsid w:val="00580601"/>
    <w:rsid w:val="00590287"/>
    <w:rsid w:val="00593B5A"/>
    <w:rsid w:val="00594C22"/>
    <w:rsid w:val="005A06F2"/>
    <w:rsid w:val="005A70AD"/>
    <w:rsid w:val="005B07D8"/>
    <w:rsid w:val="005B2457"/>
    <w:rsid w:val="005B6508"/>
    <w:rsid w:val="005C4551"/>
    <w:rsid w:val="005C4E7D"/>
    <w:rsid w:val="005C52E0"/>
    <w:rsid w:val="005D4CB8"/>
    <w:rsid w:val="005D5CD9"/>
    <w:rsid w:val="005E3BAB"/>
    <w:rsid w:val="005E5BC2"/>
    <w:rsid w:val="005F0972"/>
    <w:rsid w:val="005F6F04"/>
    <w:rsid w:val="00606E77"/>
    <w:rsid w:val="00614E4E"/>
    <w:rsid w:val="00615483"/>
    <w:rsid w:val="0062063D"/>
    <w:rsid w:val="00622375"/>
    <w:rsid w:val="00624E94"/>
    <w:rsid w:val="006304D0"/>
    <w:rsid w:val="00631F9F"/>
    <w:rsid w:val="0064488A"/>
    <w:rsid w:val="00647E65"/>
    <w:rsid w:val="00656421"/>
    <w:rsid w:val="00656960"/>
    <w:rsid w:val="00663F00"/>
    <w:rsid w:val="00665932"/>
    <w:rsid w:val="00667778"/>
    <w:rsid w:val="00671122"/>
    <w:rsid w:val="00671D96"/>
    <w:rsid w:val="00675628"/>
    <w:rsid w:val="00677107"/>
    <w:rsid w:val="006848A0"/>
    <w:rsid w:val="006858EA"/>
    <w:rsid w:val="00692393"/>
    <w:rsid w:val="006929D0"/>
    <w:rsid w:val="00692D3E"/>
    <w:rsid w:val="00694B06"/>
    <w:rsid w:val="00695965"/>
    <w:rsid w:val="006A39D5"/>
    <w:rsid w:val="006A5DEE"/>
    <w:rsid w:val="006A714A"/>
    <w:rsid w:val="006B08A8"/>
    <w:rsid w:val="006D2627"/>
    <w:rsid w:val="006D62BE"/>
    <w:rsid w:val="006E70E1"/>
    <w:rsid w:val="006E714E"/>
    <w:rsid w:val="006E7502"/>
    <w:rsid w:val="006F2C2E"/>
    <w:rsid w:val="006F79C7"/>
    <w:rsid w:val="007017A8"/>
    <w:rsid w:val="00707FF3"/>
    <w:rsid w:val="00722556"/>
    <w:rsid w:val="00724920"/>
    <w:rsid w:val="0073135F"/>
    <w:rsid w:val="00734BA3"/>
    <w:rsid w:val="00753CB7"/>
    <w:rsid w:val="00756AFC"/>
    <w:rsid w:val="00757592"/>
    <w:rsid w:val="007718B5"/>
    <w:rsid w:val="007731F7"/>
    <w:rsid w:val="00773D9B"/>
    <w:rsid w:val="0077641E"/>
    <w:rsid w:val="007766B6"/>
    <w:rsid w:val="00777A5B"/>
    <w:rsid w:val="007835CF"/>
    <w:rsid w:val="00790998"/>
    <w:rsid w:val="0079160C"/>
    <w:rsid w:val="00792F5B"/>
    <w:rsid w:val="007931A2"/>
    <w:rsid w:val="00793F5B"/>
    <w:rsid w:val="007949DE"/>
    <w:rsid w:val="00795961"/>
    <w:rsid w:val="00796AF4"/>
    <w:rsid w:val="007A3770"/>
    <w:rsid w:val="007A43FD"/>
    <w:rsid w:val="007D000A"/>
    <w:rsid w:val="007D2477"/>
    <w:rsid w:val="007D2D65"/>
    <w:rsid w:val="007D7A3D"/>
    <w:rsid w:val="007E1DCD"/>
    <w:rsid w:val="007E219B"/>
    <w:rsid w:val="007E46E6"/>
    <w:rsid w:val="007F1F16"/>
    <w:rsid w:val="007F7DA5"/>
    <w:rsid w:val="0080242F"/>
    <w:rsid w:val="00802C47"/>
    <w:rsid w:val="008042F6"/>
    <w:rsid w:val="00806341"/>
    <w:rsid w:val="008105F3"/>
    <w:rsid w:val="00814B1D"/>
    <w:rsid w:val="008151EA"/>
    <w:rsid w:val="00820473"/>
    <w:rsid w:val="008255A8"/>
    <w:rsid w:val="00831167"/>
    <w:rsid w:val="008314B8"/>
    <w:rsid w:val="0083458C"/>
    <w:rsid w:val="00837B99"/>
    <w:rsid w:val="008407EC"/>
    <w:rsid w:val="00845E83"/>
    <w:rsid w:val="008465B7"/>
    <w:rsid w:val="00846783"/>
    <w:rsid w:val="00846EF3"/>
    <w:rsid w:val="00847D66"/>
    <w:rsid w:val="00851558"/>
    <w:rsid w:val="00851949"/>
    <w:rsid w:val="00854549"/>
    <w:rsid w:val="00856D23"/>
    <w:rsid w:val="00862936"/>
    <w:rsid w:val="008630E7"/>
    <w:rsid w:val="008631E1"/>
    <w:rsid w:val="008713BA"/>
    <w:rsid w:val="0088346E"/>
    <w:rsid w:val="0088480F"/>
    <w:rsid w:val="0089126F"/>
    <w:rsid w:val="00896631"/>
    <w:rsid w:val="008A2504"/>
    <w:rsid w:val="008A7598"/>
    <w:rsid w:val="008B45D5"/>
    <w:rsid w:val="008C1C33"/>
    <w:rsid w:val="008D18C6"/>
    <w:rsid w:val="008D3BDD"/>
    <w:rsid w:val="008E06AF"/>
    <w:rsid w:val="008E0A8F"/>
    <w:rsid w:val="008E272A"/>
    <w:rsid w:val="008E37D1"/>
    <w:rsid w:val="008E5ADE"/>
    <w:rsid w:val="008F1E1A"/>
    <w:rsid w:val="008F6A66"/>
    <w:rsid w:val="008F7383"/>
    <w:rsid w:val="008F774F"/>
    <w:rsid w:val="008F7D52"/>
    <w:rsid w:val="00921D84"/>
    <w:rsid w:val="0092332E"/>
    <w:rsid w:val="00926824"/>
    <w:rsid w:val="00931F35"/>
    <w:rsid w:val="009324AB"/>
    <w:rsid w:val="00932668"/>
    <w:rsid w:val="0093633F"/>
    <w:rsid w:val="00940F48"/>
    <w:rsid w:val="009420D0"/>
    <w:rsid w:val="00947D7F"/>
    <w:rsid w:val="0095735C"/>
    <w:rsid w:val="0095793D"/>
    <w:rsid w:val="009601AE"/>
    <w:rsid w:val="00964DCB"/>
    <w:rsid w:val="00965D98"/>
    <w:rsid w:val="00970C28"/>
    <w:rsid w:val="009734F6"/>
    <w:rsid w:val="009739CA"/>
    <w:rsid w:val="0097691D"/>
    <w:rsid w:val="00981B93"/>
    <w:rsid w:val="00993400"/>
    <w:rsid w:val="009A436B"/>
    <w:rsid w:val="009A674A"/>
    <w:rsid w:val="009A68DC"/>
    <w:rsid w:val="009B04A1"/>
    <w:rsid w:val="009B24C1"/>
    <w:rsid w:val="009B3C92"/>
    <w:rsid w:val="009B62B1"/>
    <w:rsid w:val="009B75E3"/>
    <w:rsid w:val="009C116D"/>
    <w:rsid w:val="009C4300"/>
    <w:rsid w:val="009D1A46"/>
    <w:rsid w:val="009D22F6"/>
    <w:rsid w:val="009D5D06"/>
    <w:rsid w:val="009D7751"/>
    <w:rsid w:val="009E4208"/>
    <w:rsid w:val="009E7F63"/>
    <w:rsid w:val="009F3745"/>
    <w:rsid w:val="00A015C6"/>
    <w:rsid w:val="00A06A40"/>
    <w:rsid w:val="00A11124"/>
    <w:rsid w:val="00A13CDE"/>
    <w:rsid w:val="00A1439E"/>
    <w:rsid w:val="00A21B25"/>
    <w:rsid w:val="00A2783E"/>
    <w:rsid w:val="00A30A9E"/>
    <w:rsid w:val="00A32BE3"/>
    <w:rsid w:val="00A4031C"/>
    <w:rsid w:val="00A410BD"/>
    <w:rsid w:val="00A42382"/>
    <w:rsid w:val="00A46602"/>
    <w:rsid w:val="00A46BFD"/>
    <w:rsid w:val="00A5230F"/>
    <w:rsid w:val="00A57A72"/>
    <w:rsid w:val="00A624B3"/>
    <w:rsid w:val="00A62BD9"/>
    <w:rsid w:val="00A809B8"/>
    <w:rsid w:val="00A82344"/>
    <w:rsid w:val="00A8538F"/>
    <w:rsid w:val="00A87C75"/>
    <w:rsid w:val="00A87E29"/>
    <w:rsid w:val="00A90FE7"/>
    <w:rsid w:val="00AA1F42"/>
    <w:rsid w:val="00AA5EAD"/>
    <w:rsid w:val="00AB2AD8"/>
    <w:rsid w:val="00AB3266"/>
    <w:rsid w:val="00AB6FC2"/>
    <w:rsid w:val="00AC0171"/>
    <w:rsid w:val="00AC230D"/>
    <w:rsid w:val="00AD1E2F"/>
    <w:rsid w:val="00AD2235"/>
    <w:rsid w:val="00AD4092"/>
    <w:rsid w:val="00AE0108"/>
    <w:rsid w:val="00AE065D"/>
    <w:rsid w:val="00AE49AD"/>
    <w:rsid w:val="00B034C4"/>
    <w:rsid w:val="00B0419C"/>
    <w:rsid w:val="00B125AB"/>
    <w:rsid w:val="00B151A2"/>
    <w:rsid w:val="00B2592C"/>
    <w:rsid w:val="00B56ED8"/>
    <w:rsid w:val="00B60C4F"/>
    <w:rsid w:val="00B65EBC"/>
    <w:rsid w:val="00B67C60"/>
    <w:rsid w:val="00B76248"/>
    <w:rsid w:val="00B82DF7"/>
    <w:rsid w:val="00B86B15"/>
    <w:rsid w:val="00BA1C1D"/>
    <w:rsid w:val="00BA4504"/>
    <w:rsid w:val="00BA685E"/>
    <w:rsid w:val="00BB0087"/>
    <w:rsid w:val="00BB26D9"/>
    <w:rsid w:val="00BB3DDB"/>
    <w:rsid w:val="00BB4851"/>
    <w:rsid w:val="00BC0626"/>
    <w:rsid w:val="00BC1B68"/>
    <w:rsid w:val="00BC5794"/>
    <w:rsid w:val="00BC65CE"/>
    <w:rsid w:val="00BE005E"/>
    <w:rsid w:val="00BE166E"/>
    <w:rsid w:val="00BE2CFC"/>
    <w:rsid w:val="00BE4CC4"/>
    <w:rsid w:val="00BE512C"/>
    <w:rsid w:val="00BE53F5"/>
    <w:rsid w:val="00BE6B6B"/>
    <w:rsid w:val="00BF482A"/>
    <w:rsid w:val="00BF4FA2"/>
    <w:rsid w:val="00C00597"/>
    <w:rsid w:val="00C01880"/>
    <w:rsid w:val="00C12ACC"/>
    <w:rsid w:val="00C1334D"/>
    <w:rsid w:val="00C1614C"/>
    <w:rsid w:val="00C23E2A"/>
    <w:rsid w:val="00C267E0"/>
    <w:rsid w:val="00C301C9"/>
    <w:rsid w:val="00C30810"/>
    <w:rsid w:val="00C34249"/>
    <w:rsid w:val="00C400D8"/>
    <w:rsid w:val="00C4024A"/>
    <w:rsid w:val="00C4762B"/>
    <w:rsid w:val="00C540EB"/>
    <w:rsid w:val="00C55B7C"/>
    <w:rsid w:val="00C55BF4"/>
    <w:rsid w:val="00C55F71"/>
    <w:rsid w:val="00C629DA"/>
    <w:rsid w:val="00C7562B"/>
    <w:rsid w:val="00C830FC"/>
    <w:rsid w:val="00C83613"/>
    <w:rsid w:val="00C84CCE"/>
    <w:rsid w:val="00C85A77"/>
    <w:rsid w:val="00C85A99"/>
    <w:rsid w:val="00C93EA0"/>
    <w:rsid w:val="00CA3BE2"/>
    <w:rsid w:val="00CB2D98"/>
    <w:rsid w:val="00CB7B48"/>
    <w:rsid w:val="00CC2D8B"/>
    <w:rsid w:val="00CC4194"/>
    <w:rsid w:val="00CC4BD0"/>
    <w:rsid w:val="00CC7FB0"/>
    <w:rsid w:val="00CE01A6"/>
    <w:rsid w:val="00CE4668"/>
    <w:rsid w:val="00CE6891"/>
    <w:rsid w:val="00CE7A8F"/>
    <w:rsid w:val="00CE7FCB"/>
    <w:rsid w:val="00D02370"/>
    <w:rsid w:val="00D03BAF"/>
    <w:rsid w:val="00D11BB5"/>
    <w:rsid w:val="00D13DD2"/>
    <w:rsid w:val="00D144ED"/>
    <w:rsid w:val="00D15200"/>
    <w:rsid w:val="00D24D04"/>
    <w:rsid w:val="00D30E40"/>
    <w:rsid w:val="00D31209"/>
    <w:rsid w:val="00D436D9"/>
    <w:rsid w:val="00D4440F"/>
    <w:rsid w:val="00D45D8F"/>
    <w:rsid w:val="00D51439"/>
    <w:rsid w:val="00D5346B"/>
    <w:rsid w:val="00D542AE"/>
    <w:rsid w:val="00D55AC7"/>
    <w:rsid w:val="00D738B2"/>
    <w:rsid w:val="00D947C6"/>
    <w:rsid w:val="00DA1136"/>
    <w:rsid w:val="00DA3852"/>
    <w:rsid w:val="00DA3AC7"/>
    <w:rsid w:val="00DB1EF0"/>
    <w:rsid w:val="00DB7209"/>
    <w:rsid w:val="00DC5262"/>
    <w:rsid w:val="00DD0437"/>
    <w:rsid w:val="00DD0F2E"/>
    <w:rsid w:val="00DD65F6"/>
    <w:rsid w:val="00DD7FE9"/>
    <w:rsid w:val="00DE0362"/>
    <w:rsid w:val="00DE1C05"/>
    <w:rsid w:val="00DE320D"/>
    <w:rsid w:val="00DE382B"/>
    <w:rsid w:val="00DF03EC"/>
    <w:rsid w:val="00DF059C"/>
    <w:rsid w:val="00DF1514"/>
    <w:rsid w:val="00DF3B75"/>
    <w:rsid w:val="00DF5F1E"/>
    <w:rsid w:val="00DF788F"/>
    <w:rsid w:val="00E036E4"/>
    <w:rsid w:val="00E03757"/>
    <w:rsid w:val="00E229BC"/>
    <w:rsid w:val="00E26397"/>
    <w:rsid w:val="00E267B0"/>
    <w:rsid w:val="00E31DFE"/>
    <w:rsid w:val="00E34488"/>
    <w:rsid w:val="00E34BA8"/>
    <w:rsid w:val="00E42275"/>
    <w:rsid w:val="00E449BB"/>
    <w:rsid w:val="00E44A32"/>
    <w:rsid w:val="00E52EF9"/>
    <w:rsid w:val="00E56836"/>
    <w:rsid w:val="00E6142C"/>
    <w:rsid w:val="00E62333"/>
    <w:rsid w:val="00E73BC7"/>
    <w:rsid w:val="00E74C74"/>
    <w:rsid w:val="00E7774A"/>
    <w:rsid w:val="00E80ABE"/>
    <w:rsid w:val="00E8609D"/>
    <w:rsid w:val="00E93C99"/>
    <w:rsid w:val="00E96030"/>
    <w:rsid w:val="00E96557"/>
    <w:rsid w:val="00EA1558"/>
    <w:rsid w:val="00EA326A"/>
    <w:rsid w:val="00EA59EB"/>
    <w:rsid w:val="00EA7229"/>
    <w:rsid w:val="00EB7BA7"/>
    <w:rsid w:val="00EC751B"/>
    <w:rsid w:val="00EC755C"/>
    <w:rsid w:val="00ED20A8"/>
    <w:rsid w:val="00ED3C73"/>
    <w:rsid w:val="00ED546B"/>
    <w:rsid w:val="00ED64BE"/>
    <w:rsid w:val="00EE068A"/>
    <w:rsid w:val="00EE141E"/>
    <w:rsid w:val="00EE68CE"/>
    <w:rsid w:val="00F05A5E"/>
    <w:rsid w:val="00F05E6E"/>
    <w:rsid w:val="00F1147B"/>
    <w:rsid w:val="00F11F55"/>
    <w:rsid w:val="00F125F0"/>
    <w:rsid w:val="00F1371F"/>
    <w:rsid w:val="00F151E7"/>
    <w:rsid w:val="00F175AF"/>
    <w:rsid w:val="00F20833"/>
    <w:rsid w:val="00F24257"/>
    <w:rsid w:val="00F2432A"/>
    <w:rsid w:val="00F2716C"/>
    <w:rsid w:val="00F3059B"/>
    <w:rsid w:val="00F3384B"/>
    <w:rsid w:val="00F37DC5"/>
    <w:rsid w:val="00F409E9"/>
    <w:rsid w:val="00F57D4B"/>
    <w:rsid w:val="00F60A2C"/>
    <w:rsid w:val="00F647F3"/>
    <w:rsid w:val="00F675E1"/>
    <w:rsid w:val="00F73482"/>
    <w:rsid w:val="00F807FE"/>
    <w:rsid w:val="00F85430"/>
    <w:rsid w:val="00F92AC1"/>
    <w:rsid w:val="00F9715E"/>
    <w:rsid w:val="00FA2189"/>
    <w:rsid w:val="00FA2F7D"/>
    <w:rsid w:val="00FA3A05"/>
    <w:rsid w:val="00FB16C9"/>
    <w:rsid w:val="00FB4A74"/>
    <w:rsid w:val="00FB4D9C"/>
    <w:rsid w:val="00FC1A14"/>
    <w:rsid w:val="00FC31F8"/>
    <w:rsid w:val="00FC4490"/>
    <w:rsid w:val="00FC6316"/>
    <w:rsid w:val="00FC6E8E"/>
    <w:rsid w:val="00FD04EF"/>
    <w:rsid w:val="00FD1D76"/>
    <w:rsid w:val="00FD1D9E"/>
    <w:rsid w:val="00FE13EF"/>
    <w:rsid w:val="00FE1E2D"/>
    <w:rsid w:val="00FE3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F4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62A"/>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0F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324CB"/>
    <w:rPr>
      <w:color w:val="0563C1" w:themeColor="hyperlink"/>
      <w:u w:val="single"/>
    </w:rPr>
  </w:style>
  <w:style w:type="character" w:styleId="UnresolvedMention">
    <w:name w:val="Unresolved Mention"/>
    <w:basedOn w:val="DefaultParagraphFont"/>
    <w:uiPriority w:val="99"/>
    <w:semiHidden/>
    <w:unhideWhenUsed/>
    <w:rsid w:val="000324CB"/>
    <w:rPr>
      <w:color w:val="605E5C"/>
      <w:shd w:val="clear" w:color="auto" w:fill="E1DFDD"/>
    </w:rPr>
  </w:style>
  <w:style w:type="table" w:styleId="PlainTable1">
    <w:name w:val="Plain Table 1"/>
    <w:basedOn w:val="TableNormal"/>
    <w:uiPriority w:val="41"/>
    <w:rsid w:val="00F971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55F71"/>
    <w:rPr>
      <w:sz w:val="16"/>
      <w:szCs w:val="16"/>
    </w:rPr>
  </w:style>
  <w:style w:type="paragraph" w:styleId="CommentText">
    <w:name w:val="annotation text"/>
    <w:basedOn w:val="Normal"/>
    <w:link w:val="CommentTextChar"/>
    <w:uiPriority w:val="99"/>
    <w:semiHidden/>
    <w:unhideWhenUsed/>
    <w:rsid w:val="00C55F71"/>
    <w:pPr>
      <w:spacing w:line="240" w:lineRule="auto"/>
    </w:pPr>
    <w:rPr>
      <w:sz w:val="20"/>
      <w:szCs w:val="20"/>
    </w:rPr>
  </w:style>
  <w:style w:type="character" w:customStyle="1" w:styleId="CommentTextChar">
    <w:name w:val="Comment Text Char"/>
    <w:basedOn w:val="DefaultParagraphFont"/>
    <w:link w:val="CommentText"/>
    <w:uiPriority w:val="99"/>
    <w:semiHidden/>
    <w:rsid w:val="00C55F71"/>
    <w:rPr>
      <w:sz w:val="20"/>
      <w:szCs w:val="20"/>
    </w:rPr>
  </w:style>
  <w:style w:type="paragraph" w:styleId="CommentSubject">
    <w:name w:val="annotation subject"/>
    <w:basedOn w:val="CommentText"/>
    <w:next w:val="CommentText"/>
    <w:link w:val="CommentSubjectChar"/>
    <w:uiPriority w:val="99"/>
    <w:semiHidden/>
    <w:unhideWhenUsed/>
    <w:rsid w:val="00C55F71"/>
    <w:rPr>
      <w:b/>
      <w:bCs/>
    </w:rPr>
  </w:style>
  <w:style w:type="character" w:customStyle="1" w:styleId="CommentSubjectChar">
    <w:name w:val="Comment Subject Char"/>
    <w:basedOn w:val="CommentTextChar"/>
    <w:link w:val="CommentSubject"/>
    <w:uiPriority w:val="99"/>
    <w:semiHidden/>
    <w:rsid w:val="00C55F71"/>
    <w:rPr>
      <w:b/>
      <w:bCs/>
      <w:sz w:val="20"/>
      <w:szCs w:val="20"/>
    </w:rPr>
  </w:style>
  <w:style w:type="paragraph" w:styleId="Revision">
    <w:name w:val="Revision"/>
    <w:hidden/>
    <w:uiPriority w:val="99"/>
    <w:semiHidden/>
    <w:rsid w:val="00C55F71"/>
    <w:pPr>
      <w:spacing w:after="0" w:line="240" w:lineRule="auto"/>
    </w:pPr>
  </w:style>
  <w:style w:type="paragraph" w:styleId="ListNumber">
    <w:name w:val="List Number"/>
    <w:basedOn w:val="Normal"/>
    <w:uiPriority w:val="99"/>
    <w:qFormat/>
    <w:rsid w:val="008407EC"/>
    <w:pPr>
      <w:numPr>
        <w:numId w:val="1"/>
      </w:numPr>
      <w:spacing w:after="200" w:line="276" w:lineRule="auto"/>
    </w:pPr>
    <w:rPr>
      <w:rFonts w:eastAsia="Times New Roman" w:cs="Times New Roman"/>
      <w:sz w:val="24"/>
      <w:szCs w:val="24"/>
    </w:rPr>
  </w:style>
  <w:style w:type="paragraph" w:styleId="ListNumber2">
    <w:name w:val="List Number 2"/>
    <w:basedOn w:val="Normal"/>
    <w:uiPriority w:val="99"/>
    <w:unhideWhenUsed/>
    <w:qFormat/>
    <w:rsid w:val="008407EC"/>
    <w:pPr>
      <w:numPr>
        <w:ilvl w:val="1"/>
        <w:numId w:val="1"/>
      </w:numPr>
      <w:spacing w:after="200" w:line="276"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C301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01C9"/>
    <w:rPr>
      <w:sz w:val="20"/>
      <w:szCs w:val="20"/>
    </w:rPr>
  </w:style>
  <w:style w:type="character" w:styleId="FootnoteReference">
    <w:name w:val="footnote reference"/>
    <w:basedOn w:val="DefaultParagraphFont"/>
    <w:uiPriority w:val="99"/>
    <w:semiHidden/>
    <w:unhideWhenUsed/>
    <w:rsid w:val="00C301C9"/>
    <w:rPr>
      <w:vertAlign w:val="superscript"/>
    </w:rPr>
  </w:style>
  <w:style w:type="character" w:styleId="FollowedHyperlink">
    <w:name w:val="FollowedHyperlink"/>
    <w:basedOn w:val="DefaultParagraphFont"/>
    <w:uiPriority w:val="99"/>
    <w:semiHidden/>
    <w:unhideWhenUsed/>
    <w:rsid w:val="00C4762B"/>
    <w:rPr>
      <w:color w:val="954F72" w:themeColor="followedHyperlink"/>
      <w:u w:val="single"/>
    </w:rPr>
  </w:style>
  <w:style w:type="character" w:customStyle="1" w:styleId="Heading3Char">
    <w:name w:val="Heading 3 Char"/>
    <w:basedOn w:val="DefaultParagraphFont"/>
    <w:link w:val="Heading3"/>
    <w:uiPriority w:val="9"/>
    <w:semiHidden/>
    <w:rsid w:val="00340FF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3135">
      <w:bodyDiv w:val="1"/>
      <w:marLeft w:val="0"/>
      <w:marRight w:val="0"/>
      <w:marTop w:val="0"/>
      <w:marBottom w:val="0"/>
      <w:divBdr>
        <w:top w:val="none" w:sz="0" w:space="0" w:color="auto"/>
        <w:left w:val="none" w:sz="0" w:space="0" w:color="auto"/>
        <w:bottom w:val="none" w:sz="0" w:space="0" w:color="auto"/>
        <w:right w:val="none" w:sz="0" w:space="0" w:color="auto"/>
      </w:divBdr>
    </w:div>
    <w:div w:id="145784801">
      <w:bodyDiv w:val="1"/>
      <w:marLeft w:val="0"/>
      <w:marRight w:val="0"/>
      <w:marTop w:val="0"/>
      <w:marBottom w:val="0"/>
      <w:divBdr>
        <w:top w:val="none" w:sz="0" w:space="0" w:color="auto"/>
        <w:left w:val="none" w:sz="0" w:space="0" w:color="auto"/>
        <w:bottom w:val="none" w:sz="0" w:space="0" w:color="auto"/>
        <w:right w:val="none" w:sz="0" w:space="0" w:color="auto"/>
      </w:divBdr>
    </w:div>
    <w:div w:id="163984382">
      <w:bodyDiv w:val="1"/>
      <w:marLeft w:val="0"/>
      <w:marRight w:val="0"/>
      <w:marTop w:val="0"/>
      <w:marBottom w:val="0"/>
      <w:divBdr>
        <w:top w:val="none" w:sz="0" w:space="0" w:color="auto"/>
        <w:left w:val="none" w:sz="0" w:space="0" w:color="auto"/>
        <w:bottom w:val="none" w:sz="0" w:space="0" w:color="auto"/>
        <w:right w:val="none" w:sz="0" w:space="0" w:color="auto"/>
      </w:divBdr>
    </w:div>
    <w:div w:id="274557047">
      <w:bodyDiv w:val="1"/>
      <w:marLeft w:val="0"/>
      <w:marRight w:val="0"/>
      <w:marTop w:val="0"/>
      <w:marBottom w:val="0"/>
      <w:divBdr>
        <w:top w:val="none" w:sz="0" w:space="0" w:color="auto"/>
        <w:left w:val="none" w:sz="0" w:space="0" w:color="auto"/>
        <w:bottom w:val="none" w:sz="0" w:space="0" w:color="auto"/>
        <w:right w:val="none" w:sz="0" w:space="0" w:color="auto"/>
      </w:divBdr>
    </w:div>
    <w:div w:id="335546049">
      <w:bodyDiv w:val="1"/>
      <w:marLeft w:val="0"/>
      <w:marRight w:val="0"/>
      <w:marTop w:val="0"/>
      <w:marBottom w:val="0"/>
      <w:divBdr>
        <w:top w:val="none" w:sz="0" w:space="0" w:color="auto"/>
        <w:left w:val="none" w:sz="0" w:space="0" w:color="auto"/>
        <w:bottom w:val="none" w:sz="0" w:space="0" w:color="auto"/>
        <w:right w:val="none" w:sz="0" w:space="0" w:color="auto"/>
      </w:divBdr>
    </w:div>
    <w:div w:id="343435880">
      <w:bodyDiv w:val="1"/>
      <w:marLeft w:val="0"/>
      <w:marRight w:val="0"/>
      <w:marTop w:val="0"/>
      <w:marBottom w:val="0"/>
      <w:divBdr>
        <w:top w:val="none" w:sz="0" w:space="0" w:color="auto"/>
        <w:left w:val="none" w:sz="0" w:space="0" w:color="auto"/>
        <w:bottom w:val="none" w:sz="0" w:space="0" w:color="auto"/>
        <w:right w:val="none" w:sz="0" w:space="0" w:color="auto"/>
      </w:divBdr>
    </w:div>
    <w:div w:id="356195154">
      <w:bodyDiv w:val="1"/>
      <w:marLeft w:val="0"/>
      <w:marRight w:val="0"/>
      <w:marTop w:val="0"/>
      <w:marBottom w:val="0"/>
      <w:divBdr>
        <w:top w:val="none" w:sz="0" w:space="0" w:color="auto"/>
        <w:left w:val="none" w:sz="0" w:space="0" w:color="auto"/>
        <w:bottom w:val="none" w:sz="0" w:space="0" w:color="auto"/>
        <w:right w:val="none" w:sz="0" w:space="0" w:color="auto"/>
      </w:divBdr>
    </w:div>
    <w:div w:id="423183226">
      <w:bodyDiv w:val="1"/>
      <w:marLeft w:val="0"/>
      <w:marRight w:val="0"/>
      <w:marTop w:val="0"/>
      <w:marBottom w:val="0"/>
      <w:divBdr>
        <w:top w:val="none" w:sz="0" w:space="0" w:color="auto"/>
        <w:left w:val="none" w:sz="0" w:space="0" w:color="auto"/>
        <w:bottom w:val="none" w:sz="0" w:space="0" w:color="auto"/>
        <w:right w:val="none" w:sz="0" w:space="0" w:color="auto"/>
      </w:divBdr>
    </w:div>
    <w:div w:id="424107126">
      <w:bodyDiv w:val="1"/>
      <w:marLeft w:val="0"/>
      <w:marRight w:val="0"/>
      <w:marTop w:val="0"/>
      <w:marBottom w:val="0"/>
      <w:divBdr>
        <w:top w:val="none" w:sz="0" w:space="0" w:color="auto"/>
        <w:left w:val="none" w:sz="0" w:space="0" w:color="auto"/>
        <w:bottom w:val="none" w:sz="0" w:space="0" w:color="auto"/>
        <w:right w:val="none" w:sz="0" w:space="0" w:color="auto"/>
      </w:divBdr>
    </w:div>
    <w:div w:id="490218107">
      <w:bodyDiv w:val="1"/>
      <w:marLeft w:val="0"/>
      <w:marRight w:val="0"/>
      <w:marTop w:val="0"/>
      <w:marBottom w:val="0"/>
      <w:divBdr>
        <w:top w:val="none" w:sz="0" w:space="0" w:color="auto"/>
        <w:left w:val="none" w:sz="0" w:space="0" w:color="auto"/>
        <w:bottom w:val="none" w:sz="0" w:space="0" w:color="auto"/>
        <w:right w:val="none" w:sz="0" w:space="0" w:color="auto"/>
      </w:divBdr>
    </w:div>
    <w:div w:id="620577167">
      <w:bodyDiv w:val="1"/>
      <w:marLeft w:val="0"/>
      <w:marRight w:val="0"/>
      <w:marTop w:val="0"/>
      <w:marBottom w:val="0"/>
      <w:divBdr>
        <w:top w:val="none" w:sz="0" w:space="0" w:color="auto"/>
        <w:left w:val="none" w:sz="0" w:space="0" w:color="auto"/>
        <w:bottom w:val="none" w:sz="0" w:space="0" w:color="auto"/>
        <w:right w:val="none" w:sz="0" w:space="0" w:color="auto"/>
      </w:divBdr>
      <w:divsChild>
        <w:div w:id="1438791991">
          <w:marLeft w:val="0"/>
          <w:marRight w:val="0"/>
          <w:marTop w:val="0"/>
          <w:marBottom w:val="0"/>
          <w:divBdr>
            <w:top w:val="none" w:sz="0" w:space="0" w:color="auto"/>
            <w:left w:val="none" w:sz="0" w:space="0" w:color="auto"/>
            <w:bottom w:val="none" w:sz="0" w:space="0" w:color="auto"/>
            <w:right w:val="none" w:sz="0" w:space="0" w:color="auto"/>
          </w:divBdr>
        </w:div>
        <w:div w:id="1236890032">
          <w:marLeft w:val="-150"/>
          <w:marRight w:val="-150"/>
          <w:marTop w:val="0"/>
          <w:marBottom w:val="0"/>
          <w:divBdr>
            <w:top w:val="none" w:sz="0" w:space="0" w:color="auto"/>
            <w:left w:val="none" w:sz="0" w:space="0" w:color="auto"/>
            <w:bottom w:val="none" w:sz="0" w:space="0" w:color="auto"/>
            <w:right w:val="none" w:sz="0" w:space="0" w:color="auto"/>
          </w:divBdr>
          <w:divsChild>
            <w:div w:id="1504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6796">
      <w:bodyDiv w:val="1"/>
      <w:marLeft w:val="0"/>
      <w:marRight w:val="0"/>
      <w:marTop w:val="0"/>
      <w:marBottom w:val="0"/>
      <w:divBdr>
        <w:top w:val="none" w:sz="0" w:space="0" w:color="auto"/>
        <w:left w:val="none" w:sz="0" w:space="0" w:color="auto"/>
        <w:bottom w:val="none" w:sz="0" w:space="0" w:color="auto"/>
        <w:right w:val="none" w:sz="0" w:space="0" w:color="auto"/>
      </w:divBdr>
    </w:div>
    <w:div w:id="684752461">
      <w:bodyDiv w:val="1"/>
      <w:marLeft w:val="0"/>
      <w:marRight w:val="0"/>
      <w:marTop w:val="0"/>
      <w:marBottom w:val="0"/>
      <w:divBdr>
        <w:top w:val="none" w:sz="0" w:space="0" w:color="auto"/>
        <w:left w:val="none" w:sz="0" w:space="0" w:color="auto"/>
        <w:bottom w:val="none" w:sz="0" w:space="0" w:color="auto"/>
        <w:right w:val="none" w:sz="0" w:space="0" w:color="auto"/>
      </w:divBdr>
    </w:div>
    <w:div w:id="734281409">
      <w:bodyDiv w:val="1"/>
      <w:marLeft w:val="0"/>
      <w:marRight w:val="0"/>
      <w:marTop w:val="0"/>
      <w:marBottom w:val="0"/>
      <w:divBdr>
        <w:top w:val="none" w:sz="0" w:space="0" w:color="auto"/>
        <w:left w:val="none" w:sz="0" w:space="0" w:color="auto"/>
        <w:bottom w:val="none" w:sz="0" w:space="0" w:color="auto"/>
        <w:right w:val="none" w:sz="0" w:space="0" w:color="auto"/>
      </w:divBdr>
    </w:div>
    <w:div w:id="789322938">
      <w:bodyDiv w:val="1"/>
      <w:marLeft w:val="0"/>
      <w:marRight w:val="0"/>
      <w:marTop w:val="0"/>
      <w:marBottom w:val="0"/>
      <w:divBdr>
        <w:top w:val="none" w:sz="0" w:space="0" w:color="auto"/>
        <w:left w:val="none" w:sz="0" w:space="0" w:color="auto"/>
        <w:bottom w:val="none" w:sz="0" w:space="0" w:color="auto"/>
        <w:right w:val="none" w:sz="0" w:space="0" w:color="auto"/>
      </w:divBdr>
    </w:div>
    <w:div w:id="805397082">
      <w:bodyDiv w:val="1"/>
      <w:marLeft w:val="0"/>
      <w:marRight w:val="0"/>
      <w:marTop w:val="0"/>
      <w:marBottom w:val="0"/>
      <w:divBdr>
        <w:top w:val="none" w:sz="0" w:space="0" w:color="auto"/>
        <w:left w:val="none" w:sz="0" w:space="0" w:color="auto"/>
        <w:bottom w:val="none" w:sz="0" w:space="0" w:color="auto"/>
        <w:right w:val="none" w:sz="0" w:space="0" w:color="auto"/>
      </w:divBdr>
    </w:div>
    <w:div w:id="841578983">
      <w:bodyDiv w:val="1"/>
      <w:marLeft w:val="0"/>
      <w:marRight w:val="0"/>
      <w:marTop w:val="0"/>
      <w:marBottom w:val="0"/>
      <w:divBdr>
        <w:top w:val="none" w:sz="0" w:space="0" w:color="auto"/>
        <w:left w:val="none" w:sz="0" w:space="0" w:color="auto"/>
        <w:bottom w:val="none" w:sz="0" w:space="0" w:color="auto"/>
        <w:right w:val="none" w:sz="0" w:space="0" w:color="auto"/>
      </w:divBdr>
    </w:div>
    <w:div w:id="1022167048">
      <w:bodyDiv w:val="1"/>
      <w:marLeft w:val="0"/>
      <w:marRight w:val="0"/>
      <w:marTop w:val="0"/>
      <w:marBottom w:val="0"/>
      <w:divBdr>
        <w:top w:val="none" w:sz="0" w:space="0" w:color="auto"/>
        <w:left w:val="none" w:sz="0" w:space="0" w:color="auto"/>
        <w:bottom w:val="none" w:sz="0" w:space="0" w:color="auto"/>
        <w:right w:val="none" w:sz="0" w:space="0" w:color="auto"/>
      </w:divBdr>
    </w:div>
    <w:div w:id="1042558507">
      <w:bodyDiv w:val="1"/>
      <w:marLeft w:val="0"/>
      <w:marRight w:val="0"/>
      <w:marTop w:val="0"/>
      <w:marBottom w:val="0"/>
      <w:divBdr>
        <w:top w:val="none" w:sz="0" w:space="0" w:color="auto"/>
        <w:left w:val="none" w:sz="0" w:space="0" w:color="auto"/>
        <w:bottom w:val="none" w:sz="0" w:space="0" w:color="auto"/>
        <w:right w:val="none" w:sz="0" w:space="0" w:color="auto"/>
      </w:divBdr>
    </w:div>
    <w:div w:id="1084112077">
      <w:bodyDiv w:val="1"/>
      <w:marLeft w:val="0"/>
      <w:marRight w:val="0"/>
      <w:marTop w:val="0"/>
      <w:marBottom w:val="0"/>
      <w:divBdr>
        <w:top w:val="none" w:sz="0" w:space="0" w:color="auto"/>
        <w:left w:val="none" w:sz="0" w:space="0" w:color="auto"/>
        <w:bottom w:val="none" w:sz="0" w:space="0" w:color="auto"/>
        <w:right w:val="none" w:sz="0" w:space="0" w:color="auto"/>
      </w:divBdr>
    </w:div>
    <w:div w:id="1104115274">
      <w:bodyDiv w:val="1"/>
      <w:marLeft w:val="0"/>
      <w:marRight w:val="0"/>
      <w:marTop w:val="0"/>
      <w:marBottom w:val="0"/>
      <w:divBdr>
        <w:top w:val="none" w:sz="0" w:space="0" w:color="auto"/>
        <w:left w:val="none" w:sz="0" w:space="0" w:color="auto"/>
        <w:bottom w:val="none" w:sz="0" w:space="0" w:color="auto"/>
        <w:right w:val="none" w:sz="0" w:space="0" w:color="auto"/>
      </w:divBdr>
    </w:div>
    <w:div w:id="1310474752">
      <w:bodyDiv w:val="1"/>
      <w:marLeft w:val="0"/>
      <w:marRight w:val="0"/>
      <w:marTop w:val="0"/>
      <w:marBottom w:val="0"/>
      <w:divBdr>
        <w:top w:val="none" w:sz="0" w:space="0" w:color="auto"/>
        <w:left w:val="none" w:sz="0" w:space="0" w:color="auto"/>
        <w:bottom w:val="none" w:sz="0" w:space="0" w:color="auto"/>
        <w:right w:val="none" w:sz="0" w:space="0" w:color="auto"/>
      </w:divBdr>
      <w:divsChild>
        <w:div w:id="449904832">
          <w:marLeft w:val="0"/>
          <w:marRight w:val="0"/>
          <w:marTop w:val="0"/>
          <w:marBottom w:val="160"/>
          <w:divBdr>
            <w:top w:val="none" w:sz="0" w:space="0" w:color="auto"/>
            <w:left w:val="none" w:sz="0" w:space="0" w:color="auto"/>
            <w:bottom w:val="none" w:sz="0" w:space="0" w:color="auto"/>
            <w:right w:val="none" w:sz="0" w:space="0" w:color="auto"/>
          </w:divBdr>
        </w:div>
        <w:div w:id="2072531719">
          <w:marLeft w:val="0"/>
          <w:marRight w:val="0"/>
          <w:marTop w:val="0"/>
          <w:marBottom w:val="160"/>
          <w:divBdr>
            <w:top w:val="none" w:sz="0" w:space="0" w:color="auto"/>
            <w:left w:val="none" w:sz="0" w:space="0" w:color="auto"/>
            <w:bottom w:val="none" w:sz="0" w:space="0" w:color="auto"/>
            <w:right w:val="none" w:sz="0" w:space="0" w:color="auto"/>
          </w:divBdr>
        </w:div>
      </w:divsChild>
    </w:div>
    <w:div w:id="1321884303">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391034001">
      <w:bodyDiv w:val="1"/>
      <w:marLeft w:val="0"/>
      <w:marRight w:val="0"/>
      <w:marTop w:val="0"/>
      <w:marBottom w:val="0"/>
      <w:divBdr>
        <w:top w:val="none" w:sz="0" w:space="0" w:color="auto"/>
        <w:left w:val="none" w:sz="0" w:space="0" w:color="auto"/>
        <w:bottom w:val="none" w:sz="0" w:space="0" w:color="auto"/>
        <w:right w:val="none" w:sz="0" w:space="0" w:color="auto"/>
      </w:divBdr>
    </w:div>
    <w:div w:id="1483814898">
      <w:bodyDiv w:val="1"/>
      <w:marLeft w:val="0"/>
      <w:marRight w:val="0"/>
      <w:marTop w:val="0"/>
      <w:marBottom w:val="0"/>
      <w:divBdr>
        <w:top w:val="none" w:sz="0" w:space="0" w:color="auto"/>
        <w:left w:val="none" w:sz="0" w:space="0" w:color="auto"/>
        <w:bottom w:val="none" w:sz="0" w:space="0" w:color="auto"/>
        <w:right w:val="none" w:sz="0" w:space="0" w:color="auto"/>
      </w:divBdr>
    </w:div>
    <w:div w:id="1762020170">
      <w:bodyDiv w:val="1"/>
      <w:marLeft w:val="0"/>
      <w:marRight w:val="0"/>
      <w:marTop w:val="0"/>
      <w:marBottom w:val="0"/>
      <w:divBdr>
        <w:top w:val="none" w:sz="0" w:space="0" w:color="auto"/>
        <w:left w:val="none" w:sz="0" w:space="0" w:color="auto"/>
        <w:bottom w:val="none" w:sz="0" w:space="0" w:color="auto"/>
        <w:right w:val="none" w:sz="0" w:space="0" w:color="auto"/>
      </w:divBdr>
    </w:div>
    <w:div w:id="1763186359">
      <w:bodyDiv w:val="1"/>
      <w:marLeft w:val="0"/>
      <w:marRight w:val="0"/>
      <w:marTop w:val="0"/>
      <w:marBottom w:val="0"/>
      <w:divBdr>
        <w:top w:val="none" w:sz="0" w:space="0" w:color="auto"/>
        <w:left w:val="none" w:sz="0" w:space="0" w:color="auto"/>
        <w:bottom w:val="none" w:sz="0" w:space="0" w:color="auto"/>
        <w:right w:val="none" w:sz="0" w:space="0" w:color="auto"/>
      </w:divBdr>
    </w:div>
    <w:div w:id="1902405451">
      <w:bodyDiv w:val="1"/>
      <w:marLeft w:val="0"/>
      <w:marRight w:val="0"/>
      <w:marTop w:val="0"/>
      <w:marBottom w:val="0"/>
      <w:divBdr>
        <w:top w:val="none" w:sz="0" w:space="0" w:color="auto"/>
        <w:left w:val="none" w:sz="0" w:space="0" w:color="auto"/>
        <w:bottom w:val="none" w:sz="0" w:space="0" w:color="auto"/>
        <w:right w:val="none" w:sz="0" w:space="0" w:color="auto"/>
      </w:divBdr>
    </w:div>
    <w:div w:id="1954508259">
      <w:bodyDiv w:val="1"/>
      <w:marLeft w:val="0"/>
      <w:marRight w:val="0"/>
      <w:marTop w:val="0"/>
      <w:marBottom w:val="0"/>
      <w:divBdr>
        <w:top w:val="none" w:sz="0" w:space="0" w:color="auto"/>
        <w:left w:val="none" w:sz="0" w:space="0" w:color="auto"/>
        <w:bottom w:val="none" w:sz="0" w:space="0" w:color="auto"/>
        <w:right w:val="none" w:sz="0" w:space="0" w:color="auto"/>
      </w:divBdr>
    </w:div>
    <w:div w:id="1961838869">
      <w:bodyDiv w:val="1"/>
      <w:marLeft w:val="0"/>
      <w:marRight w:val="0"/>
      <w:marTop w:val="0"/>
      <w:marBottom w:val="0"/>
      <w:divBdr>
        <w:top w:val="none" w:sz="0" w:space="0" w:color="auto"/>
        <w:left w:val="none" w:sz="0" w:space="0" w:color="auto"/>
        <w:bottom w:val="none" w:sz="0" w:space="0" w:color="auto"/>
        <w:right w:val="none" w:sz="0" w:space="0" w:color="auto"/>
      </w:divBdr>
    </w:div>
    <w:div w:id="2015834887">
      <w:bodyDiv w:val="1"/>
      <w:marLeft w:val="0"/>
      <w:marRight w:val="0"/>
      <w:marTop w:val="0"/>
      <w:marBottom w:val="0"/>
      <w:divBdr>
        <w:top w:val="none" w:sz="0" w:space="0" w:color="auto"/>
        <w:left w:val="none" w:sz="0" w:space="0" w:color="auto"/>
        <w:bottom w:val="none" w:sz="0" w:space="0" w:color="auto"/>
        <w:right w:val="none" w:sz="0" w:space="0" w:color="auto"/>
      </w:divBdr>
    </w:div>
    <w:div w:id="2058780214">
      <w:bodyDiv w:val="1"/>
      <w:marLeft w:val="0"/>
      <w:marRight w:val="0"/>
      <w:marTop w:val="0"/>
      <w:marBottom w:val="0"/>
      <w:divBdr>
        <w:top w:val="none" w:sz="0" w:space="0" w:color="auto"/>
        <w:left w:val="none" w:sz="0" w:space="0" w:color="auto"/>
        <w:bottom w:val="none" w:sz="0" w:space="0" w:color="auto"/>
        <w:right w:val="none" w:sz="0" w:space="0" w:color="auto"/>
      </w:divBdr>
    </w:div>
    <w:div w:id="2070613774">
      <w:bodyDiv w:val="1"/>
      <w:marLeft w:val="0"/>
      <w:marRight w:val="0"/>
      <w:marTop w:val="0"/>
      <w:marBottom w:val="0"/>
      <w:divBdr>
        <w:top w:val="none" w:sz="0" w:space="0" w:color="auto"/>
        <w:left w:val="none" w:sz="0" w:space="0" w:color="auto"/>
        <w:bottom w:val="none" w:sz="0" w:space="0" w:color="auto"/>
        <w:right w:val="none" w:sz="0" w:space="0" w:color="auto"/>
      </w:divBdr>
    </w:div>
    <w:div w:id="210426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sheet.com/b/form/7fed5a48a978493888fdf25eef4278e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dievaluationunit.clicdata.com/b/uDY9pnain9VA" TargetMode="External"/><Relationship Id="rId5" Type="http://schemas.openxmlformats.org/officeDocument/2006/relationships/webSettings" Target="webSettings.xml"/><Relationship Id="rId10" Type="http://schemas.openxmlformats.org/officeDocument/2006/relationships/hyperlink" Target="https://map.socv.hdiuky.net/" TargetMode="External"/><Relationship Id="rId4" Type="http://schemas.openxmlformats.org/officeDocument/2006/relationships/settings" Target="settings.xml"/><Relationship Id="rId9" Type="http://schemas.openxmlformats.org/officeDocument/2006/relationships/hyperlink" Target="https://socv.hdiuky.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2BBEF-1926-4CA3-B5A5-A7E5BD0D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2023-05-18T18:30:00Z</dcterms:created>
  <dcterms:modified xsi:type="dcterms:W3CDTF">2023-05-18T19:08:00Z</dcterms:modified>
</cp:coreProperties>
</file>